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1E25" w:rsidRDefault="00BB1E25">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BB1E25" w:rsidRDefault="005A2D5B">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bCs/>
        </w:rPr>
      </w:pPr>
      <w:r>
        <w:rPr>
          <w:rFonts w:ascii="Calibri" w:eastAsia="Calibri" w:hAnsi="Calibri" w:cs="Calibri"/>
          <w:b/>
          <w:bCs/>
        </w:rPr>
        <w:t>GOBIERNO DEL ESTADO DE GUANAJUATO</w:t>
      </w:r>
    </w:p>
    <w:p w14:paraId="00000003" w14:textId="77777777" w:rsidR="00BB1E25" w:rsidRDefault="00BB1E25">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bCs/>
          <w:color w:val="000000"/>
          <w:sz w:val="28"/>
          <w:szCs w:val="28"/>
        </w:rPr>
      </w:pPr>
    </w:p>
    <w:p w14:paraId="00000004" w14:textId="77777777" w:rsidR="00BB1E25" w:rsidRDefault="005A2D5B">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bCs/>
          <w:color w:val="000000"/>
          <w:sz w:val="28"/>
          <w:szCs w:val="28"/>
        </w:rPr>
      </w:pPr>
      <w:r>
        <w:rPr>
          <w:rFonts w:ascii="Calibri" w:eastAsia="Calibri" w:hAnsi="Calibri" w:cs="Calibri"/>
          <w:b/>
          <w:bCs/>
          <w:color w:val="000000"/>
          <w:sz w:val="28"/>
          <w:szCs w:val="28"/>
        </w:rPr>
        <w:t>COMITÉ DE ADQUISICIONES, ARRENDAMIENTOS Y CONTRATACIÓN DE SERVICIOS DE LA ADMINISTRACIÓN PÚBLICA ESTATAL</w:t>
      </w:r>
    </w:p>
    <w:p w14:paraId="00000005" w14:textId="77777777" w:rsidR="00BB1E25" w:rsidRDefault="00BB1E25">
      <w:pPr>
        <w:pBdr>
          <w:top w:val="single" w:sz="36" w:space="1" w:color="000000"/>
          <w:left w:val="single" w:sz="36" w:space="4" w:color="000000"/>
          <w:bottom w:val="single" w:sz="36" w:space="1" w:color="000000"/>
          <w:right w:val="single" w:sz="36" w:space="4" w:color="000000"/>
        </w:pBdr>
        <w:rPr>
          <w:rFonts w:ascii="Calibri" w:eastAsia="Calibri" w:hAnsi="Calibri" w:cs="Calibri"/>
          <w:b/>
          <w:bCs/>
          <w:sz w:val="28"/>
          <w:szCs w:val="28"/>
        </w:rPr>
      </w:pPr>
    </w:p>
    <w:p w14:paraId="00000006" w14:textId="77777777" w:rsidR="00BB1E25" w:rsidRDefault="005A2D5B">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BASES PARA LA LICITACIÓN PÚBLICA NACIONAL MIXTA</w:t>
      </w:r>
    </w:p>
    <w:p w14:paraId="00000009" w14:textId="6725AB6D" w:rsidR="00BB1E25" w:rsidRDefault="005A2D5B" w:rsidP="008F023F">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NO. 40051001-</w:t>
      </w:r>
      <w:r w:rsidR="0050161E">
        <w:rPr>
          <w:rFonts w:ascii="Calibri" w:eastAsia="Calibri" w:hAnsi="Calibri" w:cs="Calibri"/>
          <w:b/>
          <w:bCs/>
          <w:sz w:val="28"/>
          <w:szCs w:val="28"/>
        </w:rPr>
        <w:t>061</w:t>
      </w:r>
      <w:r>
        <w:rPr>
          <w:rFonts w:ascii="Calibri" w:eastAsia="Calibri" w:hAnsi="Calibri" w:cs="Calibri"/>
          <w:b/>
          <w:bCs/>
          <w:sz w:val="28"/>
          <w:szCs w:val="28"/>
        </w:rPr>
        <w:t>-26 (CAGEG-</w:t>
      </w:r>
      <w:r w:rsidR="0050161E">
        <w:rPr>
          <w:rFonts w:ascii="Calibri" w:eastAsia="Calibri" w:hAnsi="Calibri" w:cs="Calibri"/>
          <w:b/>
          <w:bCs/>
          <w:sz w:val="28"/>
          <w:szCs w:val="28"/>
        </w:rPr>
        <w:t>061</w:t>
      </w:r>
      <w:r>
        <w:rPr>
          <w:rFonts w:ascii="Calibri" w:eastAsia="Calibri" w:hAnsi="Calibri" w:cs="Calibri"/>
          <w:b/>
          <w:bCs/>
          <w:sz w:val="28"/>
          <w:szCs w:val="28"/>
        </w:rPr>
        <w:t xml:space="preserve">/2026) PARA LA </w:t>
      </w:r>
      <w:r w:rsidR="008F023F" w:rsidRPr="008F023F">
        <w:rPr>
          <w:rFonts w:ascii="Calibri" w:eastAsia="Calibri" w:hAnsi="Calibri" w:cs="Calibri"/>
          <w:b/>
          <w:bCs/>
          <w:sz w:val="28"/>
          <w:szCs w:val="28"/>
        </w:rPr>
        <w:t>ADQUISICIÓN DE EQUIPO DE CÓMPUTO Y DE TECNOLOGÍAS DE LA INFORMACIÓN; EQUIPO DE COMUNICACIÓN Y TELECOMUNICACIÓN; Y EQUIPOS DE GENERACIÓN</w:t>
      </w:r>
      <w:r w:rsidR="008F023F" w:rsidRPr="00B27A7C">
        <w:rPr>
          <w:rFonts w:ascii="Calibri" w:eastAsia="Calibri" w:hAnsi="Calibri" w:cs="Calibri"/>
          <w:b/>
          <w:bCs/>
          <w:sz w:val="28"/>
          <w:szCs w:val="28"/>
        </w:rPr>
        <w:t xml:space="preserve"> ELÉCTRICA, APARATOS Y ACCESORIOS ELÉCTRICOS</w:t>
      </w:r>
    </w:p>
    <w:p w14:paraId="0000000A" w14:textId="77777777" w:rsidR="00BB1E25" w:rsidRDefault="00BB1E25">
      <w:pPr>
        <w:rPr>
          <w:rFonts w:ascii="Calibri" w:eastAsia="Calibri" w:hAnsi="Calibri" w:cs="Calibri"/>
          <w:sz w:val="20"/>
          <w:szCs w:val="20"/>
        </w:rPr>
      </w:pPr>
    </w:p>
    <w:p w14:paraId="0000000B" w14:textId="77777777" w:rsidR="00BB1E25" w:rsidRDefault="005A2D5B">
      <w:pPr>
        <w:tabs>
          <w:tab w:val="left" w:pos="4200"/>
        </w:tabs>
        <w:rPr>
          <w:rFonts w:ascii="Calibri" w:eastAsia="Calibri" w:hAnsi="Calibri" w:cs="Calibri"/>
          <w:sz w:val="20"/>
          <w:szCs w:val="20"/>
        </w:rPr>
      </w:pPr>
      <w:r>
        <w:rPr>
          <w:rFonts w:ascii="Calibri" w:eastAsia="Calibri" w:hAnsi="Calibri" w:cs="Calibri"/>
          <w:sz w:val="20"/>
          <w:szCs w:val="20"/>
        </w:rPr>
        <w:tab/>
      </w:r>
    </w:p>
    <w:p w14:paraId="0000000C" w14:textId="77777777" w:rsidR="00BB1E25" w:rsidRDefault="005A2D5B">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D" w14:textId="77777777" w:rsidR="00BB1E25" w:rsidRDefault="00BB1E25">
      <w:pPr>
        <w:rPr>
          <w:rFonts w:ascii="Calibri" w:eastAsia="Calibri" w:hAnsi="Calibri" w:cs="Calibri"/>
          <w:sz w:val="22"/>
          <w:szCs w:val="22"/>
        </w:rPr>
      </w:pPr>
    </w:p>
    <w:p w14:paraId="0000000E"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Ley</w:t>
      </w:r>
      <w:r>
        <w:rPr>
          <w:rFonts w:ascii="Calibri" w:eastAsia="Calibri" w:hAnsi="Calibri" w:cs="Calibri"/>
          <w:sz w:val="22"/>
          <w:szCs w:val="22"/>
        </w:rPr>
        <w:t>: Ley de Contrataciones Públicas para el Estado de Guanajuato.</w:t>
      </w:r>
    </w:p>
    <w:p w14:paraId="0000000F" w14:textId="77777777" w:rsidR="00BB1E25" w:rsidRDefault="00BB1E25">
      <w:pPr>
        <w:jc w:val="both"/>
        <w:rPr>
          <w:rFonts w:ascii="Calibri" w:eastAsia="Calibri" w:hAnsi="Calibri" w:cs="Calibri"/>
          <w:sz w:val="22"/>
          <w:szCs w:val="22"/>
        </w:rPr>
      </w:pPr>
    </w:p>
    <w:p w14:paraId="00000010"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1" w14:textId="77777777" w:rsidR="00BB1E25" w:rsidRDefault="00BB1E25">
      <w:pPr>
        <w:jc w:val="both"/>
        <w:rPr>
          <w:rFonts w:ascii="Calibri" w:eastAsia="Calibri" w:hAnsi="Calibri" w:cs="Calibri"/>
          <w:sz w:val="22"/>
          <w:szCs w:val="22"/>
        </w:rPr>
      </w:pPr>
    </w:p>
    <w:p w14:paraId="00000012" w14:textId="77777777" w:rsidR="00BB1E25" w:rsidRDefault="005A2D5B">
      <w:pPr>
        <w:jc w:val="both"/>
        <w:rPr>
          <w:rFonts w:ascii="Calibri" w:eastAsia="Calibri" w:hAnsi="Calibri" w:cs="Calibri"/>
          <w:color w:val="FF0000"/>
          <w:sz w:val="22"/>
          <w:szCs w:val="22"/>
        </w:rPr>
      </w:pPr>
      <w:r>
        <w:rPr>
          <w:rFonts w:ascii="Calibri" w:eastAsia="Calibri" w:hAnsi="Calibri" w:cs="Calibri"/>
          <w:b/>
          <w:bCs/>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3" w14:textId="77777777" w:rsidR="00BB1E25" w:rsidRDefault="00BB1E25">
      <w:pPr>
        <w:jc w:val="both"/>
        <w:rPr>
          <w:rFonts w:ascii="Calibri" w:eastAsia="Calibri" w:hAnsi="Calibri" w:cs="Calibri"/>
          <w:sz w:val="22"/>
          <w:szCs w:val="22"/>
        </w:rPr>
      </w:pPr>
    </w:p>
    <w:p w14:paraId="00000014"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5" w14:textId="77777777" w:rsidR="00BB1E25" w:rsidRDefault="00BB1E25">
      <w:pPr>
        <w:jc w:val="both"/>
        <w:rPr>
          <w:rFonts w:ascii="Calibri" w:eastAsia="Calibri" w:hAnsi="Calibri" w:cs="Calibri"/>
          <w:sz w:val="22"/>
          <w:szCs w:val="22"/>
        </w:rPr>
      </w:pPr>
    </w:p>
    <w:p w14:paraId="00000016"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7" w14:textId="77777777" w:rsidR="00BB1E25" w:rsidRDefault="005A2D5B">
      <w:pPr>
        <w:jc w:val="both"/>
        <w:rPr>
          <w:rFonts w:ascii="Calibri" w:eastAsia="Calibri" w:hAnsi="Calibri" w:cs="Calibri"/>
          <w:b/>
          <w:bCs/>
          <w:sz w:val="22"/>
          <w:szCs w:val="22"/>
        </w:rPr>
      </w:pPr>
      <w:r>
        <w:rPr>
          <w:rFonts w:ascii="Calibri" w:eastAsia="Calibri" w:hAnsi="Calibri" w:cs="Calibri"/>
          <w:b/>
          <w:bCs/>
          <w:sz w:val="22"/>
          <w:szCs w:val="22"/>
        </w:rPr>
        <w:tab/>
      </w:r>
      <w:r>
        <w:rPr>
          <w:rFonts w:ascii="Calibri" w:eastAsia="Calibri" w:hAnsi="Calibri" w:cs="Calibri"/>
          <w:b/>
          <w:bCs/>
          <w:sz w:val="22"/>
          <w:szCs w:val="22"/>
        </w:rPr>
        <w:tab/>
      </w:r>
      <w:r>
        <w:rPr>
          <w:rFonts w:ascii="Calibri" w:eastAsia="Calibri" w:hAnsi="Calibri" w:cs="Calibri"/>
          <w:b/>
          <w:bCs/>
          <w:sz w:val="22"/>
          <w:szCs w:val="22"/>
        </w:rPr>
        <w:tab/>
      </w:r>
    </w:p>
    <w:p w14:paraId="00000018"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9" w14:textId="77777777" w:rsidR="00BB1E25" w:rsidRDefault="00BB1E25">
      <w:pPr>
        <w:jc w:val="both"/>
        <w:rPr>
          <w:rFonts w:ascii="Calibri" w:eastAsia="Calibri" w:hAnsi="Calibri" w:cs="Calibri"/>
          <w:sz w:val="22"/>
          <w:szCs w:val="22"/>
        </w:rPr>
      </w:pPr>
    </w:p>
    <w:p w14:paraId="0000001A" w14:textId="77777777" w:rsidR="00BB1E25" w:rsidRDefault="005A2D5B">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B" w14:textId="77777777" w:rsidR="00BB1E25" w:rsidRDefault="00BB1E25">
      <w:pPr>
        <w:pBdr>
          <w:top w:val="nil"/>
          <w:left w:val="nil"/>
          <w:bottom w:val="nil"/>
          <w:right w:val="nil"/>
          <w:between w:val="nil"/>
        </w:pBdr>
        <w:spacing w:before="2" w:after="2"/>
        <w:jc w:val="both"/>
        <w:rPr>
          <w:rFonts w:ascii="Calibri" w:eastAsia="Calibri" w:hAnsi="Calibri" w:cs="Calibri"/>
          <w:color w:val="000000"/>
          <w:sz w:val="22"/>
          <w:szCs w:val="22"/>
        </w:rPr>
      </w:pPr>
    </w:p>
    <w:p w14:paraId="0000001C"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Licitante:</w:t>
      </w:r>
      <w:r>
        <w:rPr>
          <w:rFonts w:ascii="Calibri" w:eastAsia="Calibri" w:hAnsi="Calibri" w:cs="Calibri"/>
          <w:sz w:val="22"/>
          <w:szCs w:val="22"/>
        </w:rPr>
        <w:t xml:space="preserve"> La persona que presente ofertas en cualquier procedimiento de licitación.</w:t>
      </w:r>
    </w:p>
    <w:p w14:paraId="0000001D" w14:textId="77777777" w:rsidR="00BB1E25" w:rsidRDefault="00BB1E25">
      <w:pPr>
        <w:jc w:val="both"/>
        <w:rPr>
          <w:rFonts w:ascii="Calibri" w:eastAsia="Calibri" w:hAnsi="Calibri" w:cs="Calibri"/>
          <w:sz w:val="22"/>
          <w:szCs w:val="22"/>
        </w:rPr>
      </w:pPr>
    </w:p>
    <w:p w14:paraId="0000001E"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lastRenderedPageBreak/>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1F" w14:textId="77777777" w:rsidR="00BB1E25" w:rsidRDefault="005A2D5B">
      <w:pPr>
        <w:jc w:val="both"/>
        <w:rPr>
          <w:rFonts w:ascii="Calibri" w:eastAsia="Calibri" w:hAnsi="Calibri" w:cs="Calibri"/>
          <w:sz w:val="22"/>
          <w:szCs w:val="22"/>
        </w:rPr>
      </w:pPr>
      <w:r>
        <w:rPr>
          <w:rFonts w:ascii="Calibri" w:eastAsia="Calibri" w:hAnsi="Calibri" w:cs="Calibri"/>
          <w:sz w:val="22"/>
          <w:szCs w:val="22"/>
        </w:rPr>
        <w:t xml:space="preserve"> </w:t>
      </w:r>
    </w:p>
    <w:p w14:paraId="00000020"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1" w14:textId="77777777" w:rsidR="00BB1E25" w:rsidRDefault="00BB1E25">
      <w:pPr>
        <w:jc w:val="both"/>
        <w:rPr>
          <w:rFonts w:ascii="Calibri" w:eastAsia="Calibri" w:hAnsi="Calibri" w:cs="Calibri"/>
          <w:sz w:val="22"/>
          <w:szCs w:val="22"/>
        </w:rPr>
      </w:pPr>
    </w:p>
    <w:p w14:paraId="00000022"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3" w14:textId="77777777" w:rsidR="00BB1E25" w:rsidRDefault="00BB1E25">
      <w:pPr>
        <w:pBdr>
          <w:top w:val="nil"/>
          <w:left w:val="nil"/>
          <w:bottom w:val="nil"/>
          <w:right w:val="nil"/>
          <w:between w:val="nil"/>
        </w:pBdr>
        <w:spacing w:before="2" w:after="2"/>
        <w:jc w:val="both"/>
        <w:rPr>
          <w:rFonts w:ascii="Calibri" w:eastAsia="Calibri" w:hAnsi="Calibri" w:cs="Calibri"/>
          <w:b/>
          <w:bCs/>
          <w:color w:val="000000"/>
          <w:sz w:val="22"/>
          <w:szCs w:val="22"/>
        </w:rPr>
      </w:pPr>
    </w:p>
    <w:p w14:paraId="00000024" w14:textId="5EFF7959" w:rsidR="00BB1E25" w:rsidRDefault="005A2D5B">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El Comité a través de la Dirección General, en cumplimiento con las disposiciones que </w:t>
      </w:r>
      <w:r w:rsidRPr="008F023F">
        <w:rPr>
          <w:rFonts w:ascii="Calibri" w:eastAsia="Calibri" w:hAnsi="Calibri" w:cs="Calibri"/>
          <w:color w:val="000000"/>
          <w:sz w:val="22"/>
          <w:szCs w:val="22"/>
        </w:rPr>
        <w:t xml:space="preserve">establece la Ley, celebra la </w:t>
      </w:r>
      <w:r w:rsidRPr="008F023F">
        <w:rPr>
          <w:rFonts w:ascii="Calibri" w:eastAsia="Calibri" w:hAnsi="Calibri" w:cs="Calibri"/>
          <w:b/>
          <w:bCs/>
          <w:color w:val="000000"/>
          <w:sz w:val="22"/>
          <w:szCs w:val="22"/>
        </w:rPr>
        <w:t>Licitación Pública Nacional Mixta No.</w:t>
      </w:r>
      <w:r w:rsidRPr="008F023F">
        <w:rPr>
          <w:rFonts w:ascii="Calibri" w:eastAsia="Calibri" w:hAnsi="Calibri" w:cs="Calibri"/>
          <w:color w:val="000000"/>
          <w:sz w:val="22"/>
          <w:szCs w:val="22"/>
        </w:rPr>
        <w:t xml:space="preserve"> </w:t>
      </w:r>
      <w:r w:rsidRPr="008F023F">
        <w:rPr>
          <w:rFonts w:ascii="Calibri" w:eastAsia="Calibri" w:hAnsi="Calibri" w:cs="Calibri"/>
          <w:b/>
          <w:bCs/>
          <w:color w:val="000000"/>
          <w:sz w:val="22"/>
          <w:szCs w:val="22"/>
        </w:rPr>
        <w:t>40051001-</w:t>
      </w:r>
      <w:r w:rsidR="0050161E">
        <w:rPr>
          <w:rFonts w:ascii="Calibri" w:eastAsia="Calibri" w:hAnsi="Calibri" w:cs="Calibri"/>
          <w:b/>
          <w:bCs/>
          <w:color w:val="000000"/>
          <w:sz w:val="22"/>
          <w:szCs w:val="22"/>
        </w:rPr>
        <w:t>061</w:t>
      </w:r>
      <w:r w:rsidRPr="008F023F">
        <w:rPr>
          <w:rFonts w:ascii="Calibri" w:eastAsia="Calibri" w:hAnsi="Calibri" w:cs="Calibri"/>
          <w:b/>
          <w:bCs/>
          <w:color w:val="000000"/>
          <w:sz w:val="22"/>
          <w:szCs w:val="22"/>
        </w:rPr>
        <w:t>-26 (CAGEG-0</w:t>
      </w:r>
      <w:r w:rsidR="0050161E">
        <w:rPr>
          <w:rFonts w:ascii="Calibri" w:eastAsia="Calibri" w:hAnsi="Calibri" w:cs="Calibri"/>
          <w:b/>
          <w:bCs/>
          <w:color w:val="000000"/>
          <w:sz w:val="22"/>
          <w:szCs w:val="22"/>
        </w:rPr>
        <w:t>61</w:t>
      </w:r>
      <w:r w:rsidRPr="008F023F">
        <w:rPr>
          <w:rFonts w:ascii="Calibri" w:eastAsia="Calibri" w:hAnsi="Calibri" w:cs="Calibri"/>
          <w:b/>
          <w:bCs/>
          <w:color w:val="000000"/>
          <w:sz w:val="22"/>
          <w:szCs w:val="22"/>
        </w:rPr>
        <w:t xml:space="preserve">/2026), para la </w:t>
      </w:r>
      <w:r w:rsidR="008F023F" w:rsidRPr="008F023F">
        <w:rPr>
          <w:rFonts w:ascii="Calibri" w:eastAsia="Calibri" w:hAnsi="Calibri" w:cs="Calibri"/>
          <w:b/>
          <w:bCs/>
          <w:color w:val="000000"/>
          <w:sz w:val="22"/>
          <w:szCs w:val="22"/>
        </w:rPr>
        <w:t>adquisición de Equipo de cómputo y de tecnologías de la información; Equipo de comunicación y telecomunicación; y Equipos de generación eléctrica, aparatos y accesorios eléctricos</w:t>
      </w:r>
      <w:r w:rsidRPr="008F023F">
        <w:rPr>
          <w:rFonts w:ascii="Calibri" w:eastAsia="Calibri" w:hAnsi="Calibri" w:cs="Calibri"/>
          <w:b/>
          <w:bCs/>
          <w:color w:val="000000"/>
          <w:sz w:val="22"/>
          <w:szCs w:val="22"/>
        </w:rPr>
        <w:t>,</w:t>
      </w:r>
      <w:r>
        <w:rPr>
          <w:rFonts w:ascii="Calibri" w:eastAsia="Calibri" w:hAnsi="Calibri" w:cs="Calibri"/>
          <w:b/>
          <w:bCs/>
          <w:color w:val="000000"/>
          <w:sz w:val="22"/>
          <w:szCs w:val="22"/>
        </w:rPr>
        <w:t xml:space="preserve"> correspondiente al programa operativo anual de compras del </w:t>
      </w:r>
      <w:r w:rsidRPr="003654D3">
        <w:rPr>
          <w:rFonts w:ascii="Calibri" w:eastAsia="Calibri" w:hAnsi="Calibri" w:cs="Calibri"/>
          <w:b/>
          <w:bCs/>
          <w:color w:val="000000"/>
          <w:sz w:val="22"/>
          <w:szCs w:val="22"/>
        </w:rPr>
        <w:t>2026,</w:t>
      </w:r>
      <w:r w:rsidRPr="003654D3">
        <w:rPr>
          <w:rFonts w:ascii="Calibri" w:eastAsia="Calibri" w:hAnsi="Calibri" w:cs="Calibri"/>
          <w:color w:val="000000"/>
          <w:sz w:val="22"/>
          <w:szCs w:val="22"/>
        </w:rPr>
        <w:t xml:space="preserve"> bajo las siguientes:</w:t>
      </w:r>
    </w:p>
    <w:p w14:paraId="078BA331" w14:textId="77777777" w:rsidR="003654D3" w:rsidRDefault="003654D3">
      <w:pPr>
        <w:pStyle w:val="Ttulo2"/>
        <w:rPr>
          <w:rFonts w:ascii="Calibri" w:eastAsia="Calibri" w:hAnsi="Calibri" w:cs="Calibri"/>
          <w:sz w:val="28"/>
          <w:szCs w:val="28"/>
        </w:rPr>
      </w:pPr>
    </w:p>
    <w:p w14:paraId="00000026" w14:textId="330FFDE2" w:rsidR="00BB1E25" w:rsidRDefault="005A2D5B">
      <w:pPr>
        <w:pStyle w:val="Ttulo2"/>
        <w:rPr>
          <w:rFonts w:ascii="Calibri" w:eastAsia="Calibri" w:hAnsi="Calibri" w:cs="Calibri"/>
          <w:sz w:val="28"/>
          <w:szCs w:val="28"/>
        </w:rPr>
      </w:pPr>
      <w:r>
        <w:rPr>
          <w:rFonts w:ascii="Calibri" w:eastAsia="Calibri" w:hAnsi="Calibri" w:cs="Calibri"/>
          <w:sz w:val="28"/>
          <w:szCs w:val="28"/>
        </w:rPr>
        <w:t>B a s e s</w:t>
      </w:r>
    </w:p>
    <w:p w14:paraId="00000027" w14:textId="77777777" w:rsidR="00BB1E25" w:rsidRDefault="00BB1E25">
      <w:pPr>
        <w:rPr>
          <w:rFonts w:ascii="Calibri" w:eastAsia="Calibri" w:hAnsi="Calibri" w:cs="Calibri"/>
          <w:sz w:val="20"/>
          <w:szCs w:val="20"/>
        </w:rPr>
      </w:pPr>
    </w:p>
    <w:p w14:paraId="00000028"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9" w14:textId="77777777" w:rsidR="00BB1E25" w:rsidRDefault="00BB1E25">
      <w:pPr>
        <w:jc w:val="both"/>
        <w:rPr>
          <w:rFonts w:ascii="Calibri" w:eastAsia="Calibri" w:hAnsi="Calibri" w:cs="Calibri"/>
          <w:sz w:val="20"/>
          <w:szCs w:val="20"/>
        </w:rPr>
      </w:pPr>
    </w:p>
    <w:p w14:paraId="0000002A" w14:textId="014B620A" w:rsidR="00BB1E25" w:rsidRDefault="005A2D5B">
      <w:pPr>
        <w:jc w:val="both"/>
        <w:rPr>
          <w:rFonts w:ascii="Calibri" w:eastAsia="Calibri" w:hAnsi="Calibri" w:cs="Calibri"/>
          <w:sz w:val="22"/>
          <w:szCs w:val="22"/>
        </w:rPr>
      </w:pPr>
      <w:r w:rsidRPr="003654D3">
        <w:rPr>
          <w:rFonts w:ascii="Calibri" w:eastAsia="Calibri" w:hAnsi="Calibri" w:cs="Calibri"/>
          <w:sz w:val="22"/>
          <w:szCs w:val="22"/>
        </w:rPr>
        <w:t xml:space="preserve">Descripción completa de los bienes según </w:t>
      </w:r>
      <w:r w:rsidRPr="003654D3">
        <w:rPr>
          <w:rFonts w:ascii="Calibri" w:eastAsia="Calibri" w:hAnsi="Calibri" w:cs="Calibri"/>
          <w:b/>
          <w:bCs/>
          <w:sz w:val="22"/>
          <w:szCs w:val="22"/>
        </w:rPr>
        <w:t>Anexo</w:t>
      </w:r>
      <w:r w:rsidR="003654D3" w:rsidRPr="003654D3">
        <w:rPr>
          <w:rFonts w:ascii="Calibri" w:eastAsia="Calibri" w:hAnsi="Calibri" w:cs="Calibri"/>
          <w:b/>
          <w:bCs/>
          <w:sz w:val="22"/>
          <w:szCs w:val="22"/>
        </w:rPr>
        <w:t>s</w:t>
      </w:r>
      <w:r w:rsidRPr="003654D3">
        <w:rPr>
          <w:rFonts w:ascii="Calibri" w:eastAsia="Calibri" w:hAnsi="Calibri" w:cs="Calibri"/>
          <w:b/>
          <w:bCs/>
          <w:sz w:val="22"/>
          <w:szCs w:val="22"/>
        </w:rPr>
        <w:t xml:space="preserve"> I</w:t>
      </w:r>
      <w:r w:rsidR="003654D3" w:rsidRPr="003654D3">
        <w:rPr>
          <w:rFonts w:ascii="Calibri" w:eastAsia="Calibri" w:hAnsi="Calibri" w:cs="Calibri"/>
          <w:b/>
          <w:bCs/>
          <w:sz w:val="22"/>
          <w:szCs w:val="22"/>
        </w:rPr>
        <w:t xml:space="preserve"> y I-A</w:t>
      </w:r>
      <w:r w:rsidRPr="003654D3">
        <w:rPr>
          <w:rFonts w:ascii="Calibri" w:eastAsia="Calibri" w:hAnsi="Calibri" w:cs="Calibri"/>
          <w:b/>
          <w:bCs/>
          <w:sz w:val="22"/>
          <w:szCs w:val="22"/>
        </w:rPr>
        <w:t>.</w:t>
      </w:r>
    </w:p>
    <w:p w14:paraId="0000002B" w14:textId="77777777" w:rsidR="00BB1E25" w:rsidRDefault="00BB1E25">
      <w:pPr>
        <w:pBdr>
          <w:top w:val="nil"/>
          <w:left w:val="nil"/>
          <w:bottom w:val="nil"/>
          <w:right w:val="nil"/>
          <w:between w:val="nil"/>
        </w:pBdr>
        <w:ind w:left="277"/>
        <w:jc w:val="both"/>
        <w:rPr>
          <w:rFonts w:ascii="Calibri" w:eastAsia="Calibri" w:hAnsi="Calibri" w:cs="Calibri"/>
          <w:color w:val="000000"/>
          <w:sz w:val="22"/>
          <w:szCs w:val="22"/>
        </w:rPr>
      </w:pPr>
    </w:p>
    <w:p w14:paraId="0000002C" w14:textId="62C5B681" w:rsidR="00BB1E25" w:rsidRDefault="005A2D5B">
      <w:pPr>
        <w:pBdr>
          <w:top w:val="nil"/>
          <w:left w:val="nil"/>
          <w:bottom w:val="nil"/>
          <w:right w:val="nil"/>
          <w:between w:val="nil"/>
        </w:pBdr>
        <w:jc w:val="both"/>
        <w:rPr>
          <w:rFonts w:ascii="Calibri" w:eastAsia="Calibri" w:hAnsi="Calibri" w:cs="Calibri"/>
          <w:b/>
          <w:bCs/>
          <w:color w:val="000000"/>
          <w:sz w:val="22"/>
          <w:szCs w:val="22"/>
        </w:rPr>
      </w:pPr>
      <w:r w:rsidRPr="00ED3370">
        <w:rPr>
          <w:rFonts w:ascii="Calibri" w:eastAsia="Calibri" w:hAnsi="Calibri" w:cs="Calibri"/>
          <w:color w:val="000000"/>
          <w:sz w:val="22"/>
          <w:szCs w:val="22"/>
        </w:rPr>
        <w:t xml:space="preserve">Para efectos de la convocatoria, podrá bajo su responsabilidad solicitar </w:t>
      </w:r>
      <w:r w:rsidRPr="00ED3370">
        <w:rPr>
          <w:rFonts w:ascii="Calibri" w:eastAsia="Calibri" w:hAnsi="Calibri" w:cs="Calibri"/>
          <w:b/>
          <w:bCs/>
          <w:color w:val="000000"/>
          <w:sz w:val="22"/>
          <w:szCs w:val="22"/>
        </w:rPr>
        <w:t xml:space="preserve">las Bases y los Anexos I, I-A, I-B, A, </w:t>
      </w:r>
      <w:r w:rsidR="00251196" w:rsidRPr="00ED3370">
        <w:rPr>
          <w:rFonts w:ascii="Calibri" w:eastAsia="Calibri" w:hAnsi="Calibri" w:cs="Calibri"/>
          <w:b/>
          <w:bCs/>
          <w:color w:val="000000"/>
          <w:sz w:val="22"/>
          <w:szCs w:val="22"/>
        </w:rPr>
        <w:t xml:space="preserve">AB, </w:t>
      </w:r>
      <w:r w:rsidRPr="00ED3370">
        <w:rPr>
          <w:rFonts w:ascii="Calibri" w:eastAsia="Calibri" w:hAnsi="Calibri" w:cs="Calibri"/>
          <w:b/>
          <w:bCs/>
          <w:color w:val="000000"/>
          <w:sz w:val="22"/>
          <w:szCs w:val="22"/>
        </w:rPr>
        <w:t>B, C, D, E,</w:t>
      </w:r>
      <w:r w:rsidR="00251196" w:rsidRPr="00ED3370">
        <w:rPr>
          <w:rFonts w:ascii="Calibri" w:eastAsia="Calibri" w:hAnsi="Calibri" w:cs="Calibri"/>
          <w:b/>
          <w:bCs/>
          <w:color w:val="000000"/>
          <w:sz w:val="22"/>
          <w:szCs w:val="22"/>
        </w:rPr>
        <w:t xml:space="preserve"> </w:t>
      </w:r>
      <w:r w:rsidR="004A73EB" w:rsidRPr="00ED3370">
        <w:rPr>
          <w:rFonts w:ascii="Calibri" w:eastAsia="Calibri" w:hAnsi="Calibri" w:cs="Calibri"/>
          <w:b/>
          <w:bCs/>
          <w:color w:val="000000"/>
          <w:sz w:val="22"/>
          <w:szCs w:val="22"/>
        </w:rPr>
        <w:t>F, G, H, J, K, L y</w:t>
      </w:r>
      <w:r w:rsidRPr="00ED3370">
        <w:rPr>
          <w:rFonts w:ascii="Calibri" w:eastAsia="Calibri" w:hAnsi="Calibri" w:cs="Calibri"/>
          <w:b/>
          <w:bCs/>
          <w:color w:val="000000"/>
          <w:sz w:val="22"/>
          <w:szCs w:val="22"/>
        </w:rPr>
        <w:t xml:space="preserve"> R,</w:t>
      </w:r>
      <w:r>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la información en </w:t>
      </w:r>
      <w:r w:rsidRPr="00ED3370">
        <w:rPr>
          <w:rFonts w:ascii="Calibri" w:eastAsia="Calibri" w:hAnsi="Calibri" w:cs="Calibri"/>
          <w:color w:val="000000"/>
          <w:sz w:val="22"/>
          <w:szCs w:val="22"/>
        </w:rPr>
        <w:t>los teléfonos (473) 73 53400 Ext. 16</w:t>
      </w:r>
      <w:r w:rsidR="00015525" w:rsidRPr="00ED3370">
        <w:rPr>
          <w:rFonts w:ascii="Calibri" w:eastAsia="Calibri" w:hAnsi="Calibri" w:cs="Calibri"/>
          <w:color w:val="000000"/>
          <w:sz w:val="22"/>
          <w:szCs w:val="22"/>
        </w:rPr>
        <w:t>53</w:t>
      </w:r>
      <w:r w:rsidRPr="00ED3370">
        <w:rPr>
          <w:rFonts w:ascii="Calibri" w:eastAsia="Calibri" w:hAnsi="Calibri" w:cs="Calibri"/>
          <w:color w:val="000000"/>
          <w:sz w:val="22"/>
          <w:szCs w:val="22"/>
        </w:rPr>
        <w:t xml:space="preserve"> con el C. </w:t>
      </w:r>
      <w:r w:rsidR="00015525" w:rsidRPr="00ED3370">
        <w:rPr>
          <w:rFonts w:ascii="Calibri" w:eastAsia="Calibri" w:hAnsi="Calibri" w:cs="Calibri"/>
          <w:color w:val="000000"/>
          <w:sz w:val="22"/>
          <w:szCs w:val="22"/>
        </w:rPr>
        <w:t>Omar Ibrahim</w:t>
      </w:r>
      <w:r w:rsidR="00015525">
        <w:rPr>
          <w:rFonts w:ascii="Calibri" w:eastAsia="Calibri" w:hAnsi="Calibri" w:cs="Calibri"/>
          <w:color w:val="000000"/>
          <w:sz w:val="22"/>
          <w:szCs w:val="22"/>
        </w:rPr>
        <w:t xml:space="preserve"> Cabral Mier.</w:t>
      </w:r>
    </w:p>
    <w:p w14:paraId="0000002D"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02E"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2F" w14:textId="77777777" w:rsidR="00BB1E25" w:rsidRDefault="00BB1E25">
      <w:pPr>
        <w:jc w:val="both"/>
        <w:rPr>
          <w:rFonts w:ascii="Calibri" w:eastAsia="Calibri" w:hAnsi="Calibri" w:cs="Calibri"/>
          <w:b/>
          <w:bCs/>
          <w:i/>
          <w:iCs/>
          <w:sz w:val="22"/>
          <w:szCs w:val="22"/>
        </w:rPr>
      </w:pPr>
    </w:p>
    <w:p w14:paraId="00000030" w14:textId="77777777"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Visita a Instalaciones</w:t>
      </w:r>
    </w:p>
    <w:p w14:paraId="00000031" w14:textId="77777777" w:rsidR="00BB1E25" w:rsidRDefault="00BB1E25">
      <w:pPr>
        <w:jc w:val="both"/>
        <w:rPr>
          <w:rFonts w:ascii="Calibri" w:eastAsia="Calibri" w:hAnsi="Calibri" w:cs="Calibri"/>
          <w:b/>
          <w:bCs/>
          <w:sz w:val="22"/>
          <w:szCs w:val="22"/>
        </w:rPr>
      </w:pPr>
    </w:p>
    <w:p w14:paraId="00000032" w14:textId="024FDCAD" w:rsidR="00BB1E25" w:rsidRDefault="005A2D5B">
      <w:pPr>
        <w:jc w:val="both"/>
        <w:rPr>
          <w:rFonts w:ascii="Calibri" w:eastAsia="Calibri" w:hAnsi="Calibri" w:cs="Calibri"/>
          <w:sz w:val="22"/>
          <w:szCs w:val="22"/>
          <w:u w:val="single"/>
        </w:rPr>
      </w:pPr>
      <w:r>
        <w:rPr>
          <w:rFonts w:ascii="Calibri" w:eastAsia="Calibri" w:hAnsi="Calibri" w:cs="Calibri"/>
          <w:sz w:val="22"/>
          <w:szCs w:val="22"/>
        </w:rPr>
        <w:t xml:space="preserve">Con el objeto de que los licitantes estén en posibilidad de integrar sus ofertas técnicas y económicas, </w:t>
      </w:r>
      <w:r w:rsidRPr="00142AE5">
        <w:rPr>
          <w:rFonts w:ascii="Calibri" w:eastAsia="Calibri" w:hAnsi="Calibri" w:cs="Calibri"/>
          <w:sz w:val="22"/>
          <w:szCs w:val="22"/>
        </w:rPr>
        <w:t xml:space="preserve">considerando la infraestructura y las características de las necesidades que se requieren para el </w:t>
      </w:r>
      <w:r w:rsidRPr="00142AE5">
        <w:rPr>
          <w:rFonts w:ascii="Calibri" w:eastAsia="Calibri" w:hAnsi="Calibri" w:cs="Calibri"/>
          <w:b/>
          <w:bCs/>
          <w:sz w:val="22"/>
          <w:szCs w:val="22"/>
        </w:rPr>
        <w:t>Anexo I</w:t>
      </w:r>
      <w:r>
        <w:rPr>
          <w:rFonts w:ascii="Calibri" w:eastAsia="Calibri" w:hAnsi="Calibri" w:cs="Calibri"/>
          <w:sz w:val="22"/>
          <w:szCs w:val="22"/>
        </w:rPr>
        <w:t xml:space="preserve"> </w:t>
      </w:r>
      <w:r>
        <w:rPr>
          <w:rFonts w:ascii="Calibri" w:eastAsia="Calibri" w:hAnsi="Calibri" w:cs="Calibri"/>
          <w:sz w:val="22"/>
          <w:szCs w:val="22"/>
          <w:u w:val="single"/>
        </w:rPr>
        <w:t xml:space="preserve">es de carácter obligatorio </w:t>
      </w:r>
      <w:r w:rsidR="003E584F">
        <w:rPr>
          <w:rFonts w:ascii="Calibri" w:eastAsia="Calibri" w:hAnsi="Calibri" w:cs="Calibri"/>
          <w:sz w:val="22"/>
          <w:szCs w:val="22"/>
          <w:u w:val="single"/>
        </w:rPr>
        <w:t xml:space="preserve">para las siguientes partidas </w:t>
      </w:r>
      <w:r>
        <w:rPr>
          <w:rFonts w:ascii="Calibri" w:eastAsia="Calibri" w:hAnsi="Calibri" w:cs="Calibri"/>
          <w:sz w:val="22"/>
          <w:szCs w:val="22"/>
          <w:u w:val="single"/>
        </w:rPr>
        <w:t>presentarse en la entidad y/o dependencia a fin de conocer los espacios en los cuales se instalarán dichos bienes, ya que en dicha visita se proporcionará una constancia por parte de la entidad y/o dependencia, misma que deberá incluir dentro de su propuesta técnica.</w:t>
      </w:r>
    </w:p>
    <w:p w14:paraId="00000033" w14:textId="2623507B" w:rsidR="00BB1E25" w:rsidRDefault="00BB1E25">
      <w:pPr>
        <w:tabs>
          <w:tab w:val="left" w:pos="3830"/>
        </w:tabs>
        <w:jc w:val="both"/>
        <w:rPr>
          <w:rFonts w:ascii="Calibri" w:eastAsia="Calibri" w:hAnsi="Calibri" w:cs="Calibri"/>
          <w:sz w:val="22"/>
          <w:szCs w:val="22"/>
          <w:u w:val="single"/>
        </w:rPr>
      </w:pPr>
    </w:p>
    <w:p w14:paraId="00000034" w14:textId="77777777" w:rsidR="00BB1E25" w:rsidRDefault="005A2D5B">
      <w:pPr>
        <w:jc w:val="both"/>
        <w:rPr>
          <w:rFonts w:ascii="Calibri" w:eastAsia="Calibri" w:hAnsi="Calibri" w:cs="Calibri"/>
          <w:sz w:val="22"/>
          <w:szCs w:val="22"/>
          <w:u w:val="single"/>
        </w:rPr>
      </w:pPr>
      <w:r>
        <w:rPr>
          <w:rFonts w:ascii="Calibri" w:eastAsia="Calibri" w:hAnsi="Calibri" w:cs="Calibri"/>
          <w:sz w:val="22"/>
          <w:szCs w:val="22"/>
        </w:rPr>
        <w:t xml:space="preserve">Las visitas se llevarán a cabo de la siguiente manera, en el lugar, fecha y hora referidos y con el personal responsable, según se señala a continuación: </w:t>
      </w:r>
    </w:p>
    <w:p w14:paraId="00000035" w14:textId="77777777" w:rsidR="00BB1E25" w:rsidRDefault="00BB1E25">
      <w:pPr>
        <w:jc w:val="both"/>
        <w:rPr>
          <w:rFonts w:ascii="Calibri" w:eastAsia="Calibri" w:hAnsi="Calibri" w:cs="Calibri"/>
          <w:sz w:val="20"/>
          <w:szCs w:val="20"/>
        </w:rPr>
      </w:pPr>
    </w:p>
    <w:tbl>
      <w:tblPr>
        <w:tblStyle w:val="a"/>
        <w:tblW w:w="92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3"/>
        <w:gridCol w:w="3269"/>
        <w:gridCol w:w="2104"/>
        <w:gridCol w:w="2727"/>
      </w:tblGrid>
      <w:tr w:rsidR="00BB1E25" w14:paraId="32FD6A0C" w14:textId="77777777" w:rsidTr="0069250A">
        <w:trPr>
          <w:trHeight w:val="43"/>
          <w:tblHeader/>
          <w:jc w:val="center"/>
        </w:trPr>
        <w:tc>
          <w:tcPr>
            <w:tcW w:w="1143" w:type="dxa"/>
            <w:shd w:val="clear" w:color="auto" w:fill="C0C0C0"/>
          </w:tcPr>
          <w:p w14:paraId="00000036" w14:textId="77777777" w:rsidR="00BB1E25" w:rsidRDefault="005A2D5B">
            <w:pPr>
              <w:jc w:val="center"/>
              <w:rPr>
                <w:rFonts w:ascii="Calibri" w:eastAsia="Calibri" w:hAnsi="Calibri" w:cs="Calibri"/>
                <w:b/>
                <w:bCs/>
                <w:color w:val="000090"/>
                <w:sz w:val="20"/>
                <w:szCs w:val="20"/>
              </w:rPr>
            </w:pPr>
            <w:r>
              <w:rPr>
                <w:rFonts w:ascii="Calibri" w:eastAsia="Calibri" w:hAnsi="Calibri" w:cs="Calibri"/>
                <w:b/>
                <w:bCs/>
                <w:color w:val="000090"/>
                <w:sz w:val="20"/>
                <w:szCs w:val="20"/>
              </w:rPr>
              <w:t>PARTIDA</w:t>
            </w:r>
          </w:p>
        </w:tc>
        <w:tc>
          <w:tcPr>
            <w:tcW w:w="3269" w:type="dxa"/>
            <w:shd w:val="clear" w:color="auto" w:fill="C0C0C0"/>
          </w:tcPr>
          <w:p w14:paraId="00000037" w14:textId="77777777" w:rsidR="00BB1E25" w:rsidRDefault="005A2D5B">
            <w:pPr>
              <w:jc w:val="center"/>
              <w:rPr>
                <w:rFonts w:ascii="Calibri" w:eastAsia="Calibri" w:hAnsi="Calibri" w:cs="Calibri"/>
                <w:b/>
                <w:bCs/>
                <w:color w:val="000090"/>
                <w:sz w:val="20"/>
                <w:szCs w:val="20"/>
              </w:rPr>
            </w:pPr>
            <w:r>
              <w:rPr>
                <w:rFonts w:ascii="Calibri" w:eastAsia="Calibri" w:hAnsi="Calibri" w:cs="Calibri"/>
                <w:b/>
                <w:bCs/>
                <w:color w:val="000090"/>
                <w:sz w:val="20"/>
                <w:szCs w:val="20"/>
              </w:rPr>
              <w:t>LUGAR</w:t>
            </w:r>
          </w:p>
        </w:tc>
        <w:tc>
          <w:tcPr>
            <w:tcW w:w="2104" w:type="dxa"/>
            <w:shd w:val="clear" w:color="auto" w:fill="C0C0C0"/>
          </w:tcPr>
          <w:p w14:paraId="00000038" w14:textId="77777777" w:rsidR="00BB1E25" w:rsidRDefault="005A2D5B">
            <w:pPr>
              <w:jc w:val="center"/>
              <w:rPr>
                <w:rFonts w:ascii="Calibri" w:eastAsia="Calibri" w:hAnsi="Calibri" w:cs="Calibri"/>
                <w:b/>
                <w:bCs/>
                <w:color w:val="000090"/>
                <w:sz w:val="20"/>
                <w:szCs w:val="20"/>
              </w:rPr>
            </w:pPr>
            <w:r>
              <w:rPr>
                <w:rFonts w:ascii="Calibri" w:eastAsia="Calibri" w:hAnsi="Calibri" w:cs="Calibri"/>
                <w:b/>
                <w:bCs/>
                <w:color w:val="000090"/>
                <w:sz w:val="20"/>
                <w:szCs w:val="20"/>
              </w:rPr>
              <w:t>FECHA Y HORA</w:t>
            </w:r>
          </w:p>
        </w:tc>
        <w:tc>
          <w:tcPr>
            <w:tcW w:w="2727" w:type="dxa"/>
            <w:shd w:val="clear" w:color="auto" w:fill="C0C0C0"/>
          </w:tcPr>
          <w:p w14:paraId="00000039" w14:textId="77777777" w:rsidR="00BB1E25" w:rsidRDefault="005A2D5B">
            <w:pPr>
              <w:jc w:val="center"/>
              <w:rPr>
                <w:rFonts w:ascii="Calibri" w:eastAsia="Calibri" w:hAnsi="Calibri" w:cs="Calibri"/>
                <w:b/>
                <w:bCs/>
                <w:color w:val="000090"/>
                <w:sz w:val="20"/>
                <w:szCs w:val="20"/>
              </w:rPr>
            </w:pPr>
            <w:r>
              <w:rPr>
                <w:rFonts w:ascii="Calibri" w:eastAsia="Calibri" w:hAnsi="Calibri" w:cs="Calibri"/>
                <w:b/>
                <w:bCs/>
                <w:color w:val="000090"/>
                <w:sz w:val="20"/>
                <w:szCs w:val="20"/>
              </w:rPr>
              <w:t>RESPONSABLE</w:t>
            </w:r>
          </w:p>
        </w:tc>
      </w:tr>
      <w:tr w:rsidR="00BB1E25" w:rsidRPr="001D46D2" w14:paraId="3EDA16D1" w14:textId="77777777" w:rsidTr="002A0A2B">
        <w:trPr>
          <w:jc w:val="center"/>
        </w:trPr>
        <w:tc>
          <w:tcPr>
            <w:tcW w:w="1143" w:type="dxa"/>
          </w:tcPr>
          <w:p w14:paraId="0000003A" w14:textId="58414826" w:rsidR="00BB1E25" w:rsidRDefault="00D31F20">
            <w:pPr>
              <w:jc w:val="center"/>
              <w:rPr>
                <w:rFonts w:ascii="Calibri" w:eastAsia="Calibri" w:hAnsi="Calibri" w:cs="Calibri"/>
                <w:b/>
                <w:bCs/>
                <w:sz w:val="20"/>
                <w:szCs w:val="20"/>
              </w:rPr>
            </w:pPr>
            <w:r>
              <w:rPr>
                <w:rFonts w:ascii="Calibri" w:eastAsia="Calibri" w:hAnsi="Calibri" w:cs="Calibri"/>
                <w:b/>
                <w:bCs/>
                <w:sz w:val="20"/>
                <w:szCs w:val="20"/>
              </w:rPr>
              <w:t xml:space="preserve">43 </w:t>
            </w:r>
          </w:p>
        </w:tc>
        <w:tc>
          <w:tcPr>
            <w:tcW w:w="3269" w:type="dxa"/>
          </w:tcPr>
          <w:p w14:paraId="0000003B" w14:textId="74666D9C" w:rsidR="00BB1E25" w:rsidRPr="002A0A2B" w:rsidRDefault="001B28B5" w:rsidP="002A0A2B">
            <w:pPr>
              <w:jc w:val="both"/>
              <w:rPr>
                <w:rFonts w:ascii="Calibri" w:eastAsia="Calibri" w:hAnsi="Calibri" w:cs="Calibri"/>
                <w:sz w:val="20"/>
                <w:szCs w:val="20"/>
              </w:rPr>
            </w:pPr>
            <w:proofErr w:type="spellStart"/>
            <w:r w:rsidRPr="002A0A2B">
              <w:rPr>
                <w:rFonts w:ascii="Calibri" w:eastAsia="Calibri" w:hAnsi="Calibri" w:cs="Calibri"/>
                <w:sz w:val="20"/>
                <w:szCs w:val="20"/>
              </w:rPr>
              <w:t>Blvd</w:t>
            </w:r>
            <w:proofErr w:type="spellEnd"/>
            <w:r w:rsidRPr="002A0A2B">
              <w:rPr>
                <w:rFonts w:ascii="Calibri" w:eastAsia="Calibri" w:hAnsi="Calibri" w:cs="Calibri"/>
                <w:sz w:val="20"/>
                <w:szCs w:val="20"/>
              </w:rPr>
              <w:t>. Juan Alonso de Torres #</w:t>
            </w:r>
            <w:r w:rsidR="000D1F9D" w:rsidRPr="002A0A2B">
              <w:rPr>
                <w:rFonts w:ascii="Calibri" w:eastAsia="Calibri" w:hAnsi="Calibri" w:cs="Calibri"/>
                <w:sz w:val="20"/>
                <w:szCs w:val="20"/>
              </w:rPr>
              <w:t>4725-A Col. San José del Potrero</w:t>
            </w:r>
            <w:r w:rsidRPr="002A0A2B">
              <w:rPr>
                <w:rFonts w:ascii="Calibri" w:eastAsia="Calibri" w:hAnsi="Calibri" w:cs="Calibri"/>
                <w:sz w:val="20"/>
                <w:szCs w:val="20"/>
              </w:rPr>
              <w:t>.</w:t>
            </w:r>
          </w:p>
        </w:tc>
        <w:tc>
          <w:tcPr>
            <w:tcW w:w="2104" w:type="dxa"/>
          </w:tcPr>
          <w:p w14:paraId="0000003C" w14:textId="45149910" w:rsidR="00BB1E25" w:rsidRDefault="006C7927" w:rsidP="002A0A2B">
            <w:pPr>
              <w:jc w:val="both"/>
              <w:rPr>
                <w:rFonts w:ascii="Calibri" w:eastAsia="Calibri" w:hAnsi="Calibri" w:cs="Calibri"/>
                <w:sz w:val="20"/>
                <w:szCs w:val="20"/>
              </w:rPr>
            </w:pPr>
            <w:r>
              <w:rPr>
                <w:rFonts w:ascii="Calibri" w:eastAsia="Calibri" w:hAnsi="Calibri" w:cs="Calibri"/>
                <w:sz w:val="20"/>
                <w:szCs w:val="20"/>
              </w:rPr>
              <w:t xml:space="preserve">15 de septiembre de 2026 </w:t>
            </w:r>
          </w:p>
          <w:p w14:paraId="0000003D" w14:textId="42B3FB87" w:rsidR="00BB1E25" w:rsidRDefault="005A2D5B" w:rsidP="002A0A2B">
            <w:pPr>
              <w:jc w:val="both"/>
              <w:rPr>
                <w:rFonts w:ascii="Calibri" w:eastAsia="Calibri" w:hAnsi="Calibri" w:cs="Calibri"/>
                <w:sz w:val="20"/>
                <w:szCs w:val="20"/>
              </w:rPr>
            </w:pPr>
            <w:r>
              <w:rPr>
                <w:rFonts w:ascii="Calibri" w:eastAsia="Calibri" w:hAnsi="Calibri" w:cs="Calibri"/>
                <w:sz w:val="20"/>
                <w:szCs w:val="20"/>
              </w:rPr>
              <w:lastRenderedPageBreak/>
              <w:t xml:space="preserve">Iniciando a las </w:t>
            </w:r>
            <w:r w:rsidR="006C7927">
              <w:rPr>
                <w:rFonts w:ascii="Calibri" w:eastAsia="Calibri" w:hAnsi="Calibri" w:cs="Calibri"/>
                <w:sz w:val="20"/>
                <w:szCs w:val="20"/>
              </w:rPr>
              <w:t>0</w:t>
            </w:r>
            <w:r w:rsidR="00FD0AD9">
              <w:rPr>
                <w:rFonts w:ascii="Calibri" w:eastAsia="Calibri" w:hAnsi="Calibri" w:cs="Calibri"/>
                <w:sz w:val="20"/>
                <w:szCs w:val="20"/>
              </w:rPr>
              <w:t>9</w:t>
            </w:r>
            <w:r w:rsidR="006C7927">
              <w:rPr>
                <w:rFonts w:ascii="Calibri" w:eastAsia="Calibri" w:hAnsi="Calibri" w:cs="Calibri"/>
                <w:sz w:val="20"/>
                <w:szCs w:val="20"/>
              </w:rPr>
              <w:t>:00</w:t>
            </w:r>
            <w:r>
              <w:rPr>
                <w:rFonts w:ascii="Calibri" w:eastAsia="Calibri" w:hAnsi="Calibri" w:cs="Calibri"/>
                <w:sz w:val="20"/>
                <w:szCs w:val="20"/>
              </w:rPr>
              <w:t xml:space="preserve">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727" w:type="dxa"/>
          </w:tcPr>
          <w:p w14:paraId="0291D7CD" w14:textId="77777777" w:rsidR="00F37C1A" w:rsidRPr="00F37C1A" w:rsidRDefault="00F37C1A" w:rsidP="002A0A2B">
            <w:pPr>
              <w:jc w:val="both"/>
              <w:rPr>
                <w:rFonts w:ascii="Calibri" w:eastAsia="Calibri" w:hAnsi="Calibri" w:cs="Calibri"/>
                <w:color w:val="000000"/>
                <w:sz w:val="20"/>
                <w:szCs w:val="20"/>
                <w:lang w:val="pt-BR"/>
              </w:rPr>
            </w:pPr>
            <w:r w:rsidRPr="00F37C1A">
              <w:rPr>
                <w:rFonts w:ascii="Calibri" w:eastAsia="Calibri" w:hAnsi="Calibri" w:cs="Calibri"/>
                <w:color w:val="000000"/>
                <w:sz w:val="20"/>
                <w:szCs w:val="20"/>
                <w:lang w:val="pt-BR"/>
              </w:rPr>
              <w:lastRenderedPageBreak/>
              <w:t xml:space="preserve">Lic. Noemi </w:t>
            </w:r>
            <w:proofErr w:type="spellStart"/>
            <w:r w:rsidRPr="00F37C1A">
              <w:rPr>
                <w:rFonts w:ascii="Calibri" w:eastAsia="Calibri" w:hAnsi="Calibri" w:cs="Calibri"/>
                <w:color w:val="000000"/>
                <w:sz w:val="20"/>
                <w:szCs w:val="20"/>
                <w:lang w:val="pt-BR"/>
              </w:rPr>
              <w:t>Santamaria</w:t>
            </w:r>
            <w:proofErr w:type="spellEnd"/>
            <w:r w:rsidRPr="00F37C1A">
              <w:rPr>
                <w:rFonts w:ascii="Calibri" w:eastAsia="Calibri" w:hAnsi="Calibri" w:cs="Calibri"/>
                <w:color w:val="000000"/>
                <w:sz w:val="20"/>
                <w:szCs w:val="20"/>
                <w:lang w:val="pt-BR"/>
              </w:rPr>
              <w:t xml:space="preserve"> </w:t>
            </w:r>
            <w:proofErr w:type="spellStart"/>
            <w:r w:rsidRPr="00F37C1A">
              <w:rPr>
                <w:rFonts w:ascii="Calibri" w:eastAsia="Calibri" w:hAnsi="Calibri" w:cs="Calibri"/>
                <w:color w:val="000000"/>
                <w:sz w:val="20"/>
                <w:szCs w:val="20"/>
                <w:lang w:val="pt-BR"/>
              </w:rPr>
              <w:t>Montelongo</w:t>
            </w:r>
            <w:proofErr w:type="spellEnd"/>
          </w:p>
          <w:p w14:paraId="0000003E" w14:textId="30108992" w:rsidR="00BB1E25" w:rsidRPr="00F37C1A" w:rsidRDefault="00F37C1A" w:rsidP="002A0A2B">
            <w:pPr>
              <w:jc w:val="both"/>
              <w:rPr>
                <w:rFonts w:ascii="Calibri" w:eastAsia="Calibri" w:hAnsi="Calibri" w:cs="Calibri"/>
                <w:color w:val="000000"/>
                <w:sz w:val="20"/>
                <w:szCs w:val="20"/>
                <w:lang w:val="pt-BR"/>
              </w:rPr>
            </w:pPr>
            <w:proofErr w:type="spellStart"/>
            <w:r w:rsidRPr="00F37C1A">
              <w:rPr>
                <w:rFonts w:ascii="Calibri" w:eastAsia="Calibri" w:hAnsi="Calibri" w:cs="Calibri"/>
                <w:color w:val="000000"/>
                <w:sz w:val="20"/>
                <w:szCs w:val="20"/>
                <w:lang w:val="pt-BR"/>
              </w:rPr>
              <w:lastRenderedPageBreak/>
              <w:t>Teléfono</w:t>
            </w:r>
            <w:proofErr w:type="spellEnd"/>
            <w:r w:rsidRPr="00F37C1A">
              <w:rPr>
                <w:rFonts w:ascii="Calibri" w:eastAsia="Calibri" w:hAnsi="Calibri" w:cs="Calibri"/>
                <w:color w:val="000000"/>
                <w:sz w:val="20"/>
                <w:szCs w:val="20"/>
                <w:lang w:val="pt-BR"/>
              </w:rPr>
              <w:t xml:space="preserve"> 4777809020.</w:t>
            </w:r>
          </w:p>
        </w:tc>
      </w:tr>
      <w:tr w:rsidR="00FD0AD9" w:rsidRPr="001D46D2" w14:paraId="4E52DF99" w14:textId="77777777" w:rsidTr="002A0A2B">
        <w:trPr>
          <w:jc w:val="center"/>
        </w:trPr>
        <w:tc>
          <w:tcPr>
            <w:tcW w:w="1143" w:type="dxa"/>
          </w:tcPr>
          <w:p w14:paraId="552C5608" w14:textId="690CDA2B" w:rsidR="00FD0AD9" w:rsidRDefault="00FD0AD9" w:rsidP="00FD0AD9">
            <w:pPr>
              <w:jc w:val="center"/>
              <w:rPr>
                <w:rFonts w:ascii="Calibri" w:eastAsia="Calibri" w:hAnsi="Calibri" w:cs="Calibri"/>
                <w:b/>
                <w:bCs/>
                <w:sz w:val="20"/>
                <w:szCs w:val="20"/>
              </w:rPr>
            </w:pPr>
            <w:r>
              <w:rPr>
                <w:rFonts w:ascii="Calibri" w:eastAsia="Calibri" w:hAnsi="Calibri" w:cs="Calibri"/>
                <w:b/>
                <w:bCs/>
                <w:sz w:val="20"/>
                <w:szCs w:val="20"/>
              </w:rPr>
              <w:t xml:space="preserve">47 </w:t>
            </w:r>
          </w:p>
        </w:tc>
        <w:tc>
          <w:tcPr>
            <w:tcW w:w="3269" w:type="dxa"/>
          </w:tcPr>
          <w:p w14:paraId="20ED4727" w14:textId="06E6860F" w:rsidR="00FD0AD9" w:rsidRPr="002A0A2B" w:rsidRDefault="00FD0AD9" w:rsidP="002A0A2B">
            <w:pPr>
              <w:jc w:val="both"/>
              <w:rPr>
                <w:rFonts w:ascii="Calibri" w:eastAsia="Calibri" w:hAnsi="Calibri" w:cs="Calibri"/>
                <w:sz w:val="20"/>
                <w:szCs w:val="20"/>
              </w:rPr>
            </w:pPr>
            <w:r w:rsidRPr="002A0A2B">
              <w:rPr>
                <w:rFonts w:ascii="Calibri" w:eastAsia="Calibri" w:hAnsi="Calibri" w:cs="Calibri"/>
                <w:sz w:val="20"/>
                <w:szCs w:val="20"/>
              </w:rPr>
              <w:t>Instalaciones del ITESI Plantel Central en Carretera Irapuato – Silao KM 12.5, Colonia el Copal C.P. 36821</w:t>
            </w:r>
          </w:p>
        </w:tc>
        <w:tc>
          <w:tcPr>
            <w:tcW w:w="2104" w:type="dxa"/>
          </w:tcPr>
          <w:p w14:paraId="3AB6F21F" w14:textId="7F84174C" w:rsidR="00FD0AD9" w:rsidRDefault="00FD0AD9" w:rsidP="002A0A2B">
            <w:pPr>
              <w:jc w:val="both"/>
              <w:rPr>
                <w:rFonts w:ascii="Calibri" w:eastAsia="Calibri" w:hAnsi="Calibri" w:cs="Calibri"/>
                <w:sz w:val="20"/>
                <w:szCs w:val="20"/>
              </w:rPr>
            </w:pPr>
            <w:r>
              <w:rPr>
                <w:rFonts w:ascii="Calibri" w:eastAsia="Calibri" w:hAnsi="Calibri" w:cs="Calibri"/>
                <w:sz w:val="20"/>
                <w:szCs w:val="20"/>
              </w:rPr>
              <w:t xml:space="preserve">17 de septiembre de 2026 </w:t>
            </w:r>
          </w:p>
          <w:p w14:paraId="49CF5944" w14:textId="17735D44" w:rsidR="00FD0AD9" w:rsidRDefault="00FD0AD9" w:rsidP="002A0A2B">
            <w:pPr>
              <w:jc w:val="both"/>
              <w:rPr>
                <w:rFonts w:ascii="Calibri" w:eastAsia="Calibri" w:hAnsi="Calibri" w:cs="Calibri"/>
                <w:sz w:val="20"/>
                <w:szCs w:val="20"/>
              </w:rPr>
            </w:pPr>
            <w:r>
              <w:rPr>
                <w:rFonts w:ascii="Calibri" w:eastAsia="Calibri" w:hAnsi="Calibri" w:cs="Calibri"/>
                <w:sz w:val="20"/>
                <w:szCs w:val="20"/>
              </w:rPr>
              <w:t xml:space="preserve">Iniciando a las 09:00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727" w:type="dxa"/>
          </w:tcPr>
          <w:p w14:paraId="3F223CAB" w14:textId="1346EBB1" w:rsidR="00FD0AD9" w:rsidRDefault="00FD0AD9" w:rsidP="002A0A2B">
            <w:pPr>
              <w:jc w:val="both"/>
              <w:rPr>
                <w:rFonts w:ascii="Calibri" w:eastAsia="Calibri" w:hAnsi="Calibri" w:cs="Calibri"/>
                <w:color w:val="000000"/>
                <w:sz w:val="20"/>
                <w:szCs w:val="20"/>
              </w:rPr>
            </w:pPr>
            <w:r>
              <w:rPr>
                <w:rFonts w:ascii="Calibri" w:eastAsia="Calibri" w:hAnsi="Calibri" w:cs="Calibri"/>
                <w:color w:val="000000"/>
                <w:sz w:val="20"/>
                <w:szCs w:val="20"/>
              </w:rPr>
              <w:t>Ing. Juan José García Morales</w:t>
            </w:r>
            <w:r w:rsidR="00107898">
              <w:rPr>
                <w:rFonts w:ascii="Calibri" w:eastAsia="Calibri" w:hAnsi="Calibri" w:cs="Calibri"/>
                <w:color w:val="000000"/>
                <w:sz w:val="20"/>
                <w:szCs w:val="20"/>
              </w:rPr>
              <w:t xml:space="preserve"> Edificio D, Planta Baja.</w:t>
            </w:r>
            <w:r>
              <w:rPr>
                <w:rFonts w:ascii="Calibri" w:eastAsia="Calibri" w:hAnsi="Calibri" w:cs="Calibri"/>
                <w:color w:val="000000"/>
                <w:sz w:val="20"/>
                <w:szCs w:val="20"/>
              </w:rPr>
              <w:t xml:space="preserve"> </w:t>
            </w:r>
          </w:p>
          <w:p w14:paraId="20D630B9" w14:textId="64555142" w:rsidR="00FD0AD9" w:rsidRPr="004013BB" w:rsidRDefault="00FD0AD9" w:rsidP="002A0A2B">
            <w:pPr>
              <w:jc w:val="both"/>
              <w:rPr>
                <w:rFonts w:ascii="Calibri" w:eastAsia="Calibri" w:hAnsi="Calibri" w:cs="Calibri"/>
                <w:color w:val="000000"/>
                <w:sz w:val="20"/>
                <w:szCs w:val="20"/>
                <w:lang w:val="en-US"/>
              </w:rPr>
            </w:pPr>
            <w:hyperlink r:id="rId9" w:history="1">
              <w:r w:rsidRPr="004013BB">
                <w:rPr>
                  <w:rStyle w:val="Hipervnculo"/>
                  <w:rFonts w:ascii="Calibri" w:eastAsia="Calibri" w:hAnsi="Calibri" w:cs="Calibri"/>
                  <w:sz w:val="20"/>
                  <w:szCs w:val="20"/>
                  <w:lang w:val="en-US"/>
                </w:rPr>
                <w:t>Jose.gm@irapuato.tecnm.mx</w:t>
              </w:r>
            </w:hyperlink>
          </w:p>
          <w:p w14:paraId="32A06517" w14:textId="092A2277" w:rsidR="00FD0AD9" w:rsidRPr="004013BB" w:rsidRDefault="00FD0AD9" w:rsidP="002A0A2B">
            <w:pPr>
              <w:jc w:val="both"/>
              <w:rPr>
                <w:rFonts w:ascii="Calibri" w:eastAsia="Calibri" w:hAnsi="Calibri" w:cs="Calibri"/>
                <w:color w:val="000000"/>
                <w:sz w:val="20"/>
                <w:szCs w:val="20"/>
                <w:lang w:val="en-US"/>
              </w:rPr>
            </w:pPr>
            <w:r w:rsidRPr="004013BB">
              <w:rPr>
                <w:rFonts w:ascii="Calibri" w:eastAsia="Calibri" w:hAnsi="Calibri" w:cs="Calibri"/>
                <w:color w:val="000000"/>
                <w:sz w:val="20"/>
                <w:szCs w:val="20"/>
                <w:lang w:val="en-US"/>
              </w:rPr>
              <w:t>462 60 67 900 Ext. 144</w:t>
            </w:r>
          </w:p>
        </w:tc>
      </w:tr>
      <w:tr w:rsidR="00FD0AD9" w14:paraId="60E9985E" w14:textId="77777777" w:rsidTr="002A0A2B">
        <w:trPr>
          <w:jc w:val="center"/>
        </w:trPr>
        <w:tc>
          <w:tcPr>
            <w:tcW w:w="1143" w:type="dxa"/>
          </w:tcPr>
          <w:p w14:paraId="477B264D" w14:textId="2D1A97C3" w:rsidR="00FD0AD9" w:rsidRDefault="00FD0AD9" w:rsidP="00FD0AD9">
            <w:pPr>
              <w:jc w:val="center"/>
              <w:rPr>
                <w:rFonts w:ascii="Calibri" w:eastAsia="Calibri" w:hAnsi="Calibri" w:cs="Calibri"/>
                <w:b/>
                <w:bCs/>
                <w:sz w:val="20"/>
                <w:szCs w:val="20"/>
              </w:rPr>
            </w:pPr>
            <w:r>
              <w:rPr>
                <w:rFonts w:ascii="Calibri" w:eastAsia="Calibri" w:hAnsi="Calibri" w:cs="Calibri"/>
                <w:b/>
                <w:bCs/>
                <w:sz w:val="20"/>
                <w:szCs w:val="20"/>
              </w:rPr>
              <w:t>62</w:t>
            </w:r>
          </w:p>
        </w:tc>
        <w:tc>
          <w:tcPr>
            <w:tcW w:w="3269" w:type="dxa"/>
          </w:tcPr>
          <w:p w14:paraId="5A7944EB" w14:textId="52A27BD6" w:rsidR="00FD0AD9" w:rsidRPr="002A0A2B" w:rsidRDefault="00FD0AD9" w:rsidP="002A0A2B">
            <w:pPr>
              <w:jc w:val="both"/>
              <w:rPr>
                <w:rFonts w:ascii="Calibri" w:eastAsia="Calibri" w:hAnsi="Calibri" w:cs="Calibri"/>
                <w:sz w:val="20"/>
                <w:szCs w:val="20"/>
              </w:rPr>
            </w:pPr>
            <w:r w:rsidRPr="002A0A2B">
              <w:rPr>
                <w:rFonts w:ascii="Calibri" w:eastAsia="Calibri" w:hAnsi="Calibri" w:cs="Calibri"/>
                <w:sz w:val="20"/>
                <w:szCs w:val="20"/>
                <w:lang w:val="es-MX"/>
              </w:rPr>
              <w:t xml:space="preserve">Centro de Gobierno León, con domicilio en </w:t>
            </w:r>
            <w:proofErr w:type="spellStart"/>
            <w:r w:rsidRPr="002A0A2B">
              <w:rPr>
                <w:rFonts w:ascii="Calibri" w:eastAsia="Calibri" w:hAnsi="Calibri" w:cs="Calibri"/>
                <w:sz w:val="20"/>
                <w:szCs w:val="20"/>
                <w:lang w:val="es-MX"/>
              </w:rPr>
              <w:t>Blvd</w:t>
            </w:r>
            <w:proofErr w:type="spellEnd"/>
            <w:r w:rsidRPr="002A0A2B">
              <w:rPr>
                <w:rFonts w:ascii="Calibri" w:eastAsia="Calibri" w:hAnsi="Calibri" w:cs="Calibri"/>
                <w:sz w:val="20"/>
                <w:szCs w:val="20"/>
                <w:lang w:val="es-MX"/>
              </w:rPr>
              <w:t xml:space="preserve">. Delta No. 201, Col. San José de Santa Julia, C.P. 37530, León, </w:t>
            </w:r>
            <w:proofErr w:type="spellStart"/>
            <w:r w:rsidRPr="002A0A2B">
              <w:rPr>
                <w:rFonts w:ascii="Calibri" w:eastAsia="Calibri" w:hAnsi="Calibri" w:cs="Calibri"/>
                <w:sz w:val="20"/>
                <w:szCs w:val="20"/>
                <w:lang w:val="es-MX"/>
              </w:rPr>
              <w:t>Gto</w:t>
            </w:r>
            <w:proofErr w:type="spellEnd"/>
            <w:r w:rsidRPr="002A0A2B">
              <w:rPr>
                <w:rFonts w:ascii="Calibri" w:eastAsia="Calibri" w:hAnsi="Calibri" w:cs="Calibri"/>
                <w:sz w:val="20"/>
                <w:szCs w:val="20"/>
                <w:lang w:val="es-MX"/>
              </w:rPr>
              <w:t>.,</w:t>
            </w:r>
          </w:p>
        </w:tc>
        <w:tc>
          <w:tcPr>
            <w:tcW w:w="2104" w:type="dxa"/>
          </w:tcPr>
          <w:p w14:paraId="5AEAB2C6" w14:textId="77777777" w:rsidR="00FD0AD9" w:rsidRDefault="00FD0AD9" w:rsidP="002A0A2B">
            <w:pPr>
              <w:jc w:val="both"/>
              <w:rPr>
                <w:rFonts w:ascii="Calibri" w:eastAsia="Calibri" w:hAnsi="Calibri" w:cs="Calibri"/>
                <w:sz w:val="20"/>
                <w:szCs w:val="20"/>
              </w:rPr>
            </w:pPr>
            <w:r>
              <w:rPr>
                <w:rFonts w:ascii="Calibri" w:eastAsia="Calibri" w:hAnsi="Calibri" w:cs="Calibri"/>
                <w:sz w:val="20"/>
                <w:szCs w:val="20"/>
              </w:rPr>
              <w:t xml:space="preserve">15 de septiembre de 2026 </w:t>
            </w:r>
          </w:p>
          <w:p w14:paraId="7955C941" w14:textId="1334E4AD" w:rsidR="00FD0AD9" w:rsidRDefault="00FD0AD9" w:rsidP="002A0A2B">
            <w:pPr>
              <w:jc w:val="both"/>
              <w:rPr>
                <w:rFonts w:ascii="Calibri" w:eastAsia="Calibri" w:hAnsi="Calibri" w:cs="Calibri"/>
                <w:sz w:val="20"/>
                <w:szCs w:val="20"/>
              </w:rPr>
            </w:pPr>
            <w:r>
              <w:rPr>
                <w:rFonts w:ascii="Calibri" w:eastAsia="Calibri" w:hAnsi="Calibri" w:cs="Calibri"/>
                <w:sz w:val="20"/>
                <w:szCs w:val="20"/>
              </w:rPr>
              <w:t xml:space="preserve">Iniciando a las 12:00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727" w:type="dxa"/>
          </w:tcPr>
          <w:p w14:paraId="1056870B" w14:textId="77777777" w:rsidR="00FD0AD9" w:rsidRDefault="00FD0AD9" w:rsidP="002A0A2B">
            <w:pPr>
              <w:jc w:val="both"/>
              <w:rPr>
                <w:rFonts w:ascii="Calibri" w:eastAsia="Calibri" w:hAnsi="Calibri" w:cs="Calibri"/>
                <w:color w:val="000000"/>
                <w:sz w:val="20"/>
                <w:szCs w:val="20"/>
                <w:lang w:val="es-MX"/>
              </w:rPr>
            </w:pPr>
            <w:r w:rsidRPr="00A76CEA">
              <w:rPr>
                <w:rFonts w:ascii="Calibri" w:eastAsia="Calibri" w:hAnsi="Calibri" w:cs="Calibri"/>
                <w:color w:val="000000"/>
                <w:sz w:val="20"/>
                <w:szCs w:val="20"/>
                <w:lang w:val="es-MX"/>
              </w:rPr>
              <w:t>C.P: Ma. Guadalupe Caudillo Zermeño</w:t>
            </w:r>
          </w:p>
          <w:p w14:paraId="6B16B34E" w14:textId="297D48BB" w:rsidR="00FD0AD9" w:rsidRDefault="00FD0AD9" w:rsidP="002A0A2B">
            <w:pPr>
              <w:jc w:val="both"/>
              <w:rPr>
                <w:rFonts w:ascii="Calibri" w:eastAsia="Calibri" w:hAnsi="Calibri" w:cs="Calibri"/>
                <w:color w:val="000000"/>
                <w:sz w:val="20"/>
                <w:szCs w:val="20"/>
              </w:rPr>
            </w:pPr>
            <w:r w:rsidRPr="00A76CEA">
              <w:rPr>
                <w:rFonts w:ascii="Calibri" w:eastAsia="Calibri" w:hAnsi="Calibri" w:cs="Calibri"/>
                <w:color w:val="000000"/>
                <w:sz w:val="20"/>
                <w:szCs w:val="20"/>
                <w:lang w:val="es-MX"/>
              </w:rPr>
              <w:t>477) 595 35 36</w:t>
            </w:r>
          </w:p>
        </w:tc>
      </w:tr>
      <w:tr w:rsidR="00FD0AD9" w14:paraId="4D6503AF" w14:textId="77777777" w:rsidTr="002A0A2B">
        <w:trPr>
          <w:jc w:val="center"/>
        </w:trPr>
        <w:tc>
          <w:tcPr>
            <w:tcW w:w="1143" w:type="dxa"/>
          </w:tcPr>
          <w:p w14:paraId="06F0F5CD" w14:textId="703CDC25" w:rsidR="00FD0AD9" w:rsidRDefault="00FD0AD9" w:rsidP="00FD0AD9">
            <w:pPr>
              <w:jc w:val="center"/>
              <w:rPr>
                <w:rFonts w:ascii="Calibri" w:eastAsia="Calibri" w:hAnsi="Calibri" w:cs="Calibri"/>
                <w:b/>
                <w:bCs/>
                <w:sz w:val="20"/>
                <w:szCs w:val="20"/>
              </w:rPr>
            </w:pPr>
            <w:r>
              <w:rPr>
                <w:rFonts w:ascii="Calibri" w:eastAsia="Calibri" w:hAnsi="Calibri" w:cs="Calibri"/>
                <w:b/>
                <w:bCs/>
                <w:sz w:val="20"/>
                <w:szCs w:val="20"/>
              </w:rPr>
              <w:t>63</w:t>
            </w:r>
          </w:p>
        </w:tc>
        <w:tc>
          <w:tcPr>
            <w:tcW w:w="3269" w:type="dxa"/>
          </w:tcPr>
          <w:p w14:paraId="5280CB6C" w14:textId="77777777" w:rsidR="00FD0AD9" w:rsidRPr="002A0A2B" w:rsidRDefault="00FD0AD9" w:rsidP="002A0A2B">
            <w:pPr>
              <w:jc w:val="both"/>
              <w:rPr>
                <w:rFonts w:ascii="Calibri" w:eastAsia="Calibri" w:hAnsi="Calibri" w:cs="Calibri"/>
                <w:sz w:val="20"/>
                <w:szCs w:val="20"/>
                <w:lang w:val="es-MX"/>
              </w:rPr>
            </w:pPr>
            <w:r w:rsidRPr="002A0A2B">
              <w:rPr>
                <w:rFonts w:ascii="Calibri" w:eastAsia="Calibri" w:hAnsi="Calibri" w:cs="Calibri"/>
                <w:sz w:val="20"/>
                <w:szCs w:val="20"/>
                <w:lang w:val="es-MX"/>
              </w:rPr>
              <w:t xml:space="preserve">Centro de Gobierno Irapuato con domicilio en Vialidad Interior sobre Av. Siglo XXI no. 412, Predio los </w:t>
            </w:r>
            <w:proofErr w:type="spellStart"/>
            <w:r w:rsidRPr="002A0A2B">
              <w:rPr>
                <w:rFonts w:ascii="Calibri" w:eastAsia="Calibri" w:hAnsi="Calibri" w:cs="Calibri"/>
                <w:sz w:val="20"/>
                <w:szCs w:val="20"/>
                <w:lang w:val="es-MX"/>
              </w:rPr>
              <w:t>Saucez</w:t>
            </w:r>
            <w:proofErr w:type="spellEnd"/>
            <w:r w:rsidRPr="002A0A2B">
              <w:rPr>
                <w:rFonts w:ascii="Calibri" w:eastAsia="Calibri" w:hAnsi="Calibri" w:cs="Calibri"/>
                <w:sz w:val="20"/>
                <w:szCs w:val="20"/>
                <w:lang w:val="es-MX"/>
              </w:rPr>
              <w:t>, C.P.</w:t>
            </w:r>
          </w:p>
          <w:p w14:paraId="65125AF7" w14:textId="3208D9C2" w:rsidR="00FD0AD9" w:rsidRPr="002A0A2B" w:rsidRDefault="00FD0AD9" w:rsidP="002A0A2B">
            <w:pPr>
              <w:jc w:val="both"/>
              <w:rPr>
                <w:rFonts w:ascii="Calibri" w:eastAsia="Calibri" w:hAnsi="Calibri" w:cs="Calibri"/>
                <w:sz w:val="20"/>
                <w:szCs w:val="20"/>
                <w:lang w:val="es-MX"/>
              </w:rPr>
            </w:pPr>
            <w:r w:rsidRPr="002A0A2B">
              <w:rPr>
                <w:rFonts w:ascii="Calibri" w:eastAsia="Calibri" w:hAnsi="Calibri" w:cs="Calibri"/>
                <w:sz w:val="20"/>
                <w:szCs w:val="20"/>
                <w:lang w:val="es-MX"/>
              </w:rPr>
              <w:t xml:space="preserve">36547, Irapuato, </w:t>
            </w:r>
            <w:proofErr w:type="spellStart"/>
            <w:r w:rsidRPr="002A0A2B">
              <w:rPr>
                <w:rFonts w:ascii="Calibri" w:eastAsia="Calibri" w:hAnsi="Calibri" w:cs="Calibri"/>
                <w:sz w:val="20"/>
                <w:szCs w:val="20"/>
                <w:lang w:val="es-MX"/>
              </w:rPr>
              <w:t>Gto</w:t>
            </w:r>
            <w:proofErr w:type="spellEnd"/>
          </w:p>
        </w:tc>
        <w:tc>
          <w:tcPr>
            <w:tcW w:w="2104" w:type="dxa"/>
          </w:tcPr>
          <w:p w14:paraId="7A23FE46" w14:textId="77777777" w:rsidR="00FD0AD9" w:rsidRDefault="00FD0AD9" w:rsidP="002A0A2B">
            <w:pPr>
              <w:jc w:val="both"/>
              <w:rPr>
                <w:rFonts w:ascii="Calibri" w:eastAsia="Calibri" w:hAnsi="Calibri" w:cs="Calibri"/>
                <w:sz w:val="20"/>
                <w:szCs w:val="20"/>
              </w:rPr>
            </w:pPr>
            <w:r>
              <w:rPr>
                <w:rFonts w:ascii="Calibri" w:eastAsia="Calibri" w:hAnsi="Calibri" w:cs="Calibri"/>
                <w:sz w:val="20"/>
                <w:szCs w:val="20"/>
              </w:rPr>
              <w:t xml:space="preserve">17 de septiembre de 2026 </w:t>
            </w:r>
          </w:p>
          <w:p w14:paraId="0C3896FE" w14:textId="6871902A" w:rsidR="00FD0AD9" w:rsidRDefault="00FD0AD9" w:rsidP="002A0A2B">
            <w:pPr>
              <w:jc w:val="both"/>
              <w:rPr>
                <w:rFonts w:ascii="Calibri" w:eastAsia="Calibri" w:hAnsi="Calibri" w:cs="Calibri"/>
                <w:sz w:val="20"/>
                <w:szCs w:val="20"/>
              </w:rPr>
            </w:pPr>
            <w:r>
              <w:rPr>
                <w:rFonts w:ascii="Calibri" w:eastAsia="Calibri" w:hAnsi="Calibri" w:cs="Calibri"/>
                <w:sz w:val="20"/>
                <w:szCs w:val="20"/>
              </w:rPr>
              <w:t xml:space="preserve">Iniciando a las 12:00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727" w:type="dxa"/>
          </w:tcPr>
          <w:p w14:paraId="3AFEDE03" w14:textId="77777777" w:rsidR="00FD0AD9" w:rsidRPr="008518CB" w:rsidRDefault="00FD0AD9" w:rsidP="002A0A2B">
            <w:pPr>
              <w:jc w:val="both"/>
              <w:rPr>
                <w:rFonts w:ascii="Calibri" w:eastAsia="Calibri" w:hAnsi="Calibri" w:cs="Calibri"/>
                <w:color w:val="000000"/>
                <w:sz w:val="20"/>
                <w:szCs w:val="20"/>
                <w:lang w:val="es-MX"/>
              </w:rPr>
            </w:pPr>
            <w:r w:rsidRPr="008518CB">
              <w:rPr>
                <w:rFonts w:ascii="Calibri" w:eastAsia="Calibri" w:hAnsi="Calibri" w:cs="Calibri"/>
                <w:color w:val="000000"/>
                <w:sz w:val="20"/>
                <w:szCs w:val="20"/>
                <w:lang w:val="es-MX"/>
              </w:rPr>
              <w:t>C.P. Mónica Gabriela</w:t>
            </w:r>
          </w:p>
          <w:p w14:paraId="60075C6E" w14:textId="354B0BD1" w:rsidR="00FD0AD9" w:rsidRDefault="00FD0AD9" w:rsidP="002A0A2B">
            <w:pPr>
              <w:jc w:val="both"/>
              <w:rPr>
                <w:rFonts w:ascii="Calibri" w:eastAsia="Calibri" w:hAnsi="Calibri" w:cs="Calibri"/>
                <w:color w:val="000000"/>
                <w:sz w:val="20"/>
                <w:szCs w:val="20"/>
                <w:lang w:val="es-MX"/>
              </w:rPr>
            </w:pPr>
            <w:r w:rsidRPr="008518CB">
              <w:rPr>
                <w:rFonts w:ascii="Calibri" w:eastAsia="Calibri" w:hAnsi="Calibri" w:cs="Calibri"/>
                <w:color w:val="000000"/>
                <w:sz w:val="20"/>
                <w:szCs w:val="20"/>
                <w:lang w:val="es-MX"/>
              </w:rPr>
              <w:t xml:space="preserve">Aldaco Cárdenas y/o </w:t>
            </w:r>
            <w:r w:rsidR="00782C00">
              <w:rPr>
                <w:rFonts w:ascii="Calibri" w:eastAsia="Calibri" w:hAnsi="Calibri" w:cs="Calibri"/>
                <w:color w:val="000000"/>
                <w:sz w:val="20"/>
                <w:szCs w:val="20"/>
                <w:lang w:val="es-MX"/>
              </w:rPr>
              <w:t>I</w:t>
            </w:r>
            <w:r w:rsidRPr="008518CB">
              <w:rPr>
                <w:rFonts w:ascii="Calibri" w:eastAsia="Calibri" w:hAnsi="Calibri" w:cs="Calibri"/>
                <w:color w:val="000000"/>
                <w:sz w:val="20"/>
                <w:szCs w:val="20"/>
                <w:lang w:val="es-MX"/>
              </w:rPr>
              <w:t>ng. Jaime Vázquez Gómez</w:t>
            </w:r>
          </w:p>
          <w:p w14:paraId="720538E8" w14:textId="52950CD4" w:rsidR="00FD0AD9" w:rsidRDefault="00FD0AD9" w:rsidP="002A0A2B">
            <w:pPr>
              <w:jc w:val="both"/>
              <w:rPr>
                <w:rFonts w:ascii="Calibri" w:eastAsia="Calibri" w:hAnsi="Calibri" w:cs="Calibri"/>
                <w:color w:val="000000"/>
                <w:sz w:val="20"/>
                <w:szCs w:val="20"/>
              </w:rPr>
            </w:pPr>
            <w:r w:rsidRPr="008518CB">
              <w:rPr>
                <w:rFonts w:ascii="Calibri" w:eastAsia="Calibri" w:hAnsi="Calibri" w:cs="Calibri"/>
                <w:color w:val="000000"/>
                <w:sz w:val="20"/>
                <w:szCs w:val="20"/>
                <w:lang w:val="es-MX"/>
              </w:rPr>
              <w:t>462 60 74 500 ext. 5728</w:t>
            </w:r>
          </w:p>
        </w:tc>
      </w:tr>
      <w:tr w:rsidR="00547A70" w14:paraId="435A02F6" w14:textId="77777777" w:rsidTr="002A0A2B">
        <w:trPr>
          <w:jc w:val="center"/>
        </w:trPr>
        <w:tc>
          <w:tcPr>
            <w:tcW w:w="1143" w:type="dxa"/>
          </w:tcPr>
          <w:p w14:paraId="25CD56F2" w14:textId="2DBF0F18" w:rsidR="00547A70" w:rsidRDefault="00547A70" w:rsidP="00547A70">
            <w:pPr>
              <w:jc w:val="center"/>
              <w:rPr>
                <w:rFonts w:ascii="Calibri" w:eastAsia="Calibri" w:hAnsi="Calibri" w:cs="Calibri"/>
                <w:b/>
                <w:bCs/>
                <w:sz w:val="20"/>
                <w:szCs w:val="20"/>
              </w:rPr>
            </w:pPr>
            <w:r>
              <w:rPr>
                <w:rFonts w:ascii="Calibri" w:eastAsia="Calibri" w:hAnsi="Calibri" w:cs="Calibri"/>
                <w:b/>
                <w:bCs/>
                <w:sz w:val="20"/>
                <w:szCs w:val="20"/>
              </w:rPr>
              <w:t>64</w:t>
            </w:r>
          </w:p>
        </w:tc>
        <w:tc>
          <w:tcPr>
            <w:tcW w:w="3269" w:type="dxa"/>
          </w:tcPr>
          <w:p w14:paraId="518D45CC" w14:textId="5D91CE9D" w:rsidR="00547A70" w:rsidRPr="002A0A2B" w:rsidRDefault="00C06E6A" w:rsidP="002A0A2B">
            <w:pPr>
              <w:jc w:val="both"/>
              <w:rPr>
                <w:rFonts w:ascii="Calibri" w:eastAsia="Calibri" w:hAnsi="Calibri" w:cs="Calibri"/>
                <w:sz w:val="20"/>
                <w:szCs w:val="20"/>
                <w:lang w:val="es-MX"/>
              </w:rPr>
            </w:pPr>
            <w:r>
              <w:rPr>
                <w:rFonts w:ascii="Calibri" w:eastAsia="Calibri" w:hAnsi="Calibri" w:cs="Calibri"/>
                <w:sz w:val="20"/>
                <w:szCs w:val="20"/>
                <w:lang w:val="es-MX"/>
              </w:rPr>
              <w:t xml:space="preserve">Centro de Gobierno Salvatierra, </w:t>
            </w:r>
            <w:r w:rsidR="00547A70" w:rsidRPr="002A0A2B">
              <w:rPr>
                <w:rFonts w:ascii="Calibri" w:eastAsia="Calibri" w:hAnsi="Calibri" w:cs="Calibri"/>
                <w:sz w:val="20"/>
                <w:szCs w:val="20"/>
                <w:lang w:val="es-MX"/>
              </w:rPr>
              <w:t>En calle Melchor Ocampo, Riva Palacio 414 esquina, Zona Centro, 38900 Salvatierra</w:t>
            </w:r>
            <w:r w:rsidR="00D651E9" w:rsidRPr="002A0A2B">
              <w:rPr>
                <w:rFonts w:ascii="Calibri" w:eastAsia="Calibri" w:hAnsi="Calibri" w:cs="Calibri"/>
                <w:sz w:val="20"/>
                <w:szCs w:val="20"/>
                <w:lang w:val="es-MX"/>
              </w:rPr>
              <w:t xml:space="preserve">, </w:t>
            </w:r>
            <w:proofErr w:type="spellStart"/>
            <w:r w:rsidR="00D651E9" w:rsidRPr="002A0A2B">
              <w:rPr>
                <w:rFonts w:ascii="Calibri" w:eastAsia="Calibri" w:hAnsi="Calibri" w:cs="Calibri"/>
                <w:sz w:val="20"/>
                <w:szCs w:val="20"/>
                <w:lang w:val="es-MX"/>
              </w:rPr>
              <w:t>Gto</w:t>
            </w:r>
            <w:proofErr w:type="spellEnd"/>
            <w:r w:rsidR="00D651E9" w:rsidRPr="002A0A2B">
              <w:rPr>
                <w:rFonts w:ascii="Calibri" w:eastAsia="Calibri" w:hAnsi="Calibri" w:cs="Calibri"/>
                <w:sz w:val="20"/>
                <w:szCs w:val="20"/>
                <w:lang w:val="es-MX"/>
              </w:rPr>
              <w:t>.</w:t>
            </w:r>
          </w:p>
        </w:tc>
        <w:tc>
          <w:tcPr>
            <w:tcW w:w="2104" w:type="dxa"/>
          </w:tcPr>
          <w:p w14:paraId="022BD8E3" w14:textId="77777777" w:rsidR="00547A70" w:rsidRDefault="00547A70" w:rsidP="002A0A2B">
            <w:pPr>
              <w:jc w:val="both"/>
              <w:rPr>
                <w:rFonts w:ascii="Calibri" w:eastAsia="Calibri" w:hAnsi="Calibri" w:cs="Calibri"/>
                <w:sz w:val="20"/>
                <w:szCs w:val="20"/>
              </w:rPr>
            </w:pPr>
            <w:r>
              <w:rPr>
                <w:rFonts w:ascii="Calibri" w:eastAsia="Calibri" w:hAnsi="Calibri" w:cs="Calibri"/>
                <w:sz w:val="20"/>
                <w:szCs w:val="20"/>
              </w:rPr>
              <w:t xml:space="preserve">18 de septiembre de 2026 </w:t>
            </w:r>
          </w:p>
          <w:p w14:paraId="33BB92AE" w14:textId="081A2820" w:rsidR="00547A70" w:rsidRDefault="00547A70" w:rsidP="002A0A2B">
            <w:pPr>
              <w:jc w:val="both"/>
              <w:rPr>
                <w:rFonts w:ascii="Calibri" w:eastAsia="Calibri" w:hAnsi="Calibri" w:cs="Calibri"/>
                <w:sz w:val="20"/>
                <w:szCs w:val="20"/>
              </w:rPr>
            </w:pPr>
            <w:r>
              <w:rPr>
                <w:rFonts w:ascii="Calibri" w:eastAsia="Calibri" w:hAnsi="Calibri" w:cs="Calibri"/>
                <w:sz w:val="20"/>
                <w:szCs w:val="20"/>
              </w:rPr>
              <w:t xml:space="preserve">Iniciando a las 10:00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727" w:type="dxa"/>
          </w:tcPr>
          <w:p w14:paraId="02060D87" w14:textId="7ACDB446" w:rsidR="00547A70" w:rsidRDefault="00547A70" w:rsidP="002A0A2B">
            <w:pPr>
              <w:jc w:val="both"/>
              <w:rPr>
                <w:rFonts w:ascii="Calibri" w:eastAsia="Calibri" w:hAnsi="Calibri" w:cs="Calibri"/>
                <w:color w:val="000000"/>
                <w:sz w:val="20"/>
                <w:szCs w:val="20"/>
                <w:lang w:val="es-MX"/>
              </w:rPr>
            </w:pPr>
            <w:r w:rsidRPr="00547A70">
              <w:rPr>
                <w:rFonts w:ascii="Calibri" w:eastAsia="Calibri" w:hAnsi="Calibri" w:cs="Calibri"/>
                <w:color w:val="000000"/>
                <w:sz w:val="20"/>
                <w:szCs w:val="20"/>
                <w:lang w:val="es-MX"/>
              </w:rPr>
              <w:t>Mariela Girón Tapia</w:t>
            </w:r>
          </w:p>
          <w:p w14:paraId="3DF6E272" w14:textId="5C399C7C" w:rsidR="00547A70" w:rsidRPr="008518CB" w:rsidRDefault="00547A70" w:rsidP="002A0A2B">
            <w:pPr>
              <w:jc w:val="both"/>
              <w:rPr>
                <w:rFonts w:ascii="Calibri" w:eastAsia="Calibri" w:hAnsi="Calibri" w:cs="Calibri"/>
                <w:color w:val="000000"/>
                <w:sz w:val="20"/>
                <w:szCs w:val="20"/>
                <w:lang w:val="es-MX"/>
              </w:rPr>
            </w:pPr>
            <w:r w:rsidRPr="00547A70">
              <w:rPr>
                <w:rFonts w:ascii="Calibri" w:eastAsia="Calibri" w:hAnsi="Calibri" w:cs="Calibri"/>
                <w:color w:val="000000"/>
                <w:sz w:val="20"/>
                <w:szCs w:val="20"/>
                <w:lang w:val="es-MX"/>
              </w:rPr>
              <w:t xml:space="preserve">mgiront@guanajuato.gob.mx </w:t>
            </w:r>
            <w:proofErr w:type="spellStart"/>
            <w:r w:rsidRPr="00547A70">
              <w:rPr>
                <w:rFonts w:ascii="Calibri" w:eastAsia="Calibri" w:hAnsi="Calibri" w:cs="Calibri"/>
                <w:color w:val="000000"/>
                <w:sz w:val="20"/>
                <w:szCs w:val="20"/>
                <w:lang w:val="es-MX"/>
              </w:rPr>
              <w:t>tel</w:t>
            </w:r>
            <w:proofErr w:type="spellEnd"/>
            <w:r w:rsidRPr="00547A70">
              <w:rPr>
                <w:rFonts w:ascii="Calibri" w:eastAsia="Calibri" w:hAnsi="Calibri" w:cs="Calibri"/>
                <w:color w:val="000000"/>
                <w:sz w:val="20"/>
                <w:szCs w:val="20"/>
                <w:lang w:val="es-MX"/>
              </w:rPr>
              <w:t>: 462 607 4507 ext. 5790.</w:t>
            </w:r>
          </w:p>
        </w:tc>
      </w:tr>
      <w:tr w:rsidR="00547A70" w:rsidRPr="00D651E9" w14:paraId="7EF4E92B" w14:textId="77777777" w:rsidTr="002A0A2B">
        <w:trPr>
          <w:jc w:val="center"/>
        </w:trPr>
        <w:tc>
          <w:tcPr>
            <w:tcW w:w="1143" w:type="dxa"/>
          </w:tcPr>
          <w:p w14:paraId="3436B990" w14:textId="69D65C25" w:rsidR="00547A70" w:rsidRDefault="00547A70" w:rsidP="00547A70">
            <w:pPr>
              <w:jc w:val="center"/>
              <w:rPr>
                <w:rFonts w:ascii="Calibri" w:eastAsia="Calibri" w:hAnsi="Calibri" w:cs="Calibri"/>
                <w:b/>
                <w:bCs/>
                <w:sz w:val="20"/>
                <w:szCs w:val="20"/>
              </w:rPr>
            </w:pPr>
            <w:r>
              <w:rPr>
                <w:rFonts w:ascii="Calibri" w:eastAsia="Calibri" w:hAnsi="Calibri" w:cs="Calibri"/>
                <w:b/>
                <w:bCs/>
                <w:sz w:val="20"/>
                <w:szCs w:val="20"/>
              </w:rPr>
              <w:t>70</w:t>
            </w:r>
          </w:p>
        </w:tc>
        <w:tc>
          <w:tcPr>
            <w:tcW w:w="3269" w:type="dxa"/>
          </w:tcPr>
          <w:p w14:paraId="32799F55" w14:textId="3521CE8D" w:rsidR="00547A70" w:rsidRPr="002A0A2B" w:rsidRDefault="00547A70" w:rsidP="002A0A2B">
            <w:pPr>
              <w:jc w:val="both"/>
              <w:rPr>
                <w:rFonts w:ascii="Calibri" w:eastAsia="Calibri" w:hAnsi="Calibri" w:cs="Calibri"/>
                <w:sz w:val="20"/>
                <w:szCs w:val="20"/>
              </w:rPr>
            </w:pPr>
            <w:r w:rsidRPr="002A0A2B">
              <w:rPr>
                <w:rFonts w:ascii="Calibri" w:eastAsia="Calibri" w:hAnsi="Calibri" w:cs="Calibri"/>
                <w:sz w:val="20"/>
                <w:szCs w:val="20"/>
                <w:lang w:val="es-MX"/>
              </w:rPr>
              <w:t xml:space="preserve">Camino a las Ladrilleras S/N, Col. El Refugio, Ladrilleras El Refugio, C.P. 37680, León, </w:t>
            </w:r>
            <w:proofErr w:type="spellStart"/>
            <w:r w:rsidRPr="002A0A2B">
              <w:rPr>
                <w:rFonts w:ascii="Calibri" w:eastAsia="Calibri" w:hAnsi="Calibri" w:cs="Calibri"/>
                <w:sz w:val="20"/>
                <w:szCs w:val="20"/>
                <w:lang w:val="es-MX"/>
              </w:rPr>
              <w:t>Gto</w:t>
            </w:r>
            <w:proofErr w:type="spellEnd"/>
            <w:r w:rsidRPr="002A0A2B">
              <w:rPr>
                <w:rFonts w:ascii="Calibri" w:eastAsia="Calibri" w:hAnsi="Calibri" w:cs="Calibri"/>
                <w:sz w:val="20"/>
                <w:szCs w:val="20"/>
                <w:lang w:val="es-MX"/>
              </w:rPr>
              <w:t>.</w:t>
            </w:r>
          </w:p>
        </w:tc>
        <w:tc>
          <w:tcPr>
            <w:tcW w:w="2104" w:type="dxa"/>
          </w:tcPr>
          <w:p w14:paraId="6F35857B" w14:textId="77777777" w:rsidR="00547A70" w:rsidRDefault="00547A70" w:rsidP="002A0A2B">
            <w:pPr>
              <w:jc w:val="both"/>
              <w:rPr>
                <w:rFonts w:ascii="Calibri" w:eastAsia="Calibri" w:hAnsi="Calibri" w:cs="Calibri"/>
                <w:sz w:val="20"/>
                <w:szCs w:val="20"/>
              </w:rPr>
            </w:pPr>
            <w:r>
              <w:rPr>
                <w:rFonts w:ascii="Calibri" w:eastAsia="Calibri" w:hAnsi="Calibri" w:cs="Calibri"/>
                <w:sz w:val="20"/>
                <w:szCs w:val="20"/>
              </w:rPr>
              <w:t xml:space="preserve">15 de septiembre de 2026 </w:t>
            </w:r>
          </w:p>
          <w:p w14:paraId="7EE2476F" w14:textId="63964919" w:rsidR="00547A70" w:rsidRDefault="00547A70" w:rsidP="002A0A2B">
            <w:pPr>
              <w:jc w:val="both"/>
              <w:rPr>
                <w:rFonts w:ascii="Calibri" w:eastAsia="Calibri" w:hAnsi="Calibri" w:cs="Calibri"/>
                <w:sz w:val="20"/>
                <w:szCs w:val="20"/>
              </w:rPr>
            </w:pPr>
            <w:r>
              <w:rPr>
                <w:rFonts w:ascii="Calibri" w:eastAsia="Calibri" w:hAnsi="Calibri" w:cs="Calibri"/>
                <w:sz w:val="20"/>
                <w:szCs w:val="20"/>
              </w:rPr>
              <w:t xml:space="preserve">Iniciando a las 15:00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727" w:type="dxa"/>
          </w:tcPr>
          <w:p w14:paraId="68A55A10" w14:textId="778464A2" w:rsidR="00547A70" w:rsidRPr="00D651E9" w:rsidRDefault="00D651E9" w:rsidP="002A0A2B">
            <w:pPr>
              <w:jc w:val="both"/>
              <w:rPr>
                <w:rFonts w:ascii="Calibri" w:eastAsia="Calibri" w:hAnsi="Calibri" w:cs="Calibri"/>
                <w:color w:val="000000"/>
                <w:sz w:val="20"/>
                <w:szCs w:val="20"/>
                <w:lang w:val="pt-BR"/>
              </w:rPr>
            </w:pPr>
            <w:r w:rsidRPr="00D651E9">
              <w:rPr>
                <w:rFonts w:ascii="Calibri" w:eastAsia="Calibri" w:hAnsi="Calibri" w:cs="Calibri"/>
                <w:color w:val="000000"/>
                <w:sz w:val="20"/>
                <w:szCs w:val="20"/>
                <w:lang w:val="pt-BR"/>
              </w:rPr>
              <w:t xml:space="preserve">Álvaro Elias </w:t>
            </w:r>
            <w:r>
              <w:rPr>
                <w:rFonts w:ascii="Calibri" w:eastAsia="Calibri" w:hAnsi="Calibri" w:cs="Calibri"/>
                <w:color w:val="000000"/>
                <w:sz w:val="20"/>
                <w:szCs w:val="20"/>
                <w:lang w:val="pt-BR"/>
              </w:rPr>
              <w:t>Damian Alfaro</w:t>
            </w:r>
          </w:p>
          <w:p w14:paraId="3F1671FB" w14:textId="12A12197" w:rsidR="00547A70" w:rsidRDefault="00DC03C8" w:rsidP="002A0A2B">
            <w:pPr>
              <w:jc w:val="both"/>
              <w:rPr>
                <w:rFonts w:ascii="Calibri" w:eastAsia="Calibri" w:hAnsi="Calibri" w:cs="Calibri"/>
                <w:color w:val="000000"/>
                <w:sz w:val="20"/>
                <w:szCs w:val="20"/>
                <w:lang w:val="pt-BR"/>
              </w:rPr>
            </w:pPr>
            <w:hyperlink r:id="rId10" w:history="1">
              <w:r w:rsidRPr="00D52DD4">
                <w:rPr>
                  <w:rStyle w:val="Hipervnculo"/>
                  <w:rFonts w:ascii="Calibri" w:eastAsia="Calibri" w:hAnsi="Calibri" w:cs="Calibri"/>
                  <w:sz w:val="20"/>
                  <w:szCs w:val="20"/>
                  <w:lang w:val="pt-BR"/>
                </w:rPr>
                <w:t>ae.damiana@guanajuato.gob.mx</w:t>
              </w:r>
            </w:hyperlink>
          </w:p>
          <w:p w14:paraId="49DB5912" w14:textId="67DB83FA" w:rsidR="00DC03C8" w:rsidRPr="00D651E9" w:rsidRDefault="002A0A2B" w:rsidP="002A0A2B">
            <w:pPr>
              <w:jc w:val="both"/>
              <w:rPr>
                <w:rFonts w:ascii="Calibri" w:eastAsia="Calibri" w:hAnsi="Calibri" w:cs="Calibri"/>
                <w:color w:val="000000"/>
                <w:sz w:val="20"/>
                <w:szCs w:val="20"/>
                <w:lang w:val="pt-BR"/>
              </w:rPr>
            </w:pPr>
            <w:r w:rsidRPr="002A0A2B">
              <w:rPr>
                <w:rFonts w:ascii="Calibri" w:eastAsia="Calibri" w:hAnsi="Calibri" w:cs="Calibri"/>
                <w:color w:val="000000"/>
                <w:sz w:val="20"/>
                <w:szCs w:val="20"/>
              </w:rPr>
              <w:t>473 735 2600 Ext. 74101</w:t>
            </w:r>
          </w:p>
        </w:tc>
      </w:tr>
      <w:tr w:rsidR="00547A70" w14:paraId="147050C8" w14:textId="77777777" w:rsidTr="002A0A2B">
        <w:trPr>
          <w:jc w:val="center"/>
        </w:trPr>
        <w:tc>
          <w:tcPr>
            <w:tcW w:w="1143" w:type="dxa"/>
            <w:tcBorders>
              <w:bottom w:val="single" w:sz="4" w:space="0" w:color="000000"/>
            </w:tcBorders>
          </w:tcPr>
          <w:p w14:paraId="14C66FB2" w14:textId="5F350AEE" w:rsidR="00547A70" w:rsidRDefault="00547A70" w:rsidP="00547A70">
            <w:pPr>
              <w:jc w:val="center"/>
              <w:rPr>
                <w:rFonts w:ascii="Calibri" w:eastAsia="Calibri" w:hAnsi="Calibri" w:cs="Calibri"/>
                <w:b/>
                <w:bCs/>
                <w:sz w:val="20"/>
                <w:szCs w:val="20"/>
              </w:rPr>
            </w:pPr>
            <w:r>
              <w:rPr>
                <w:rFonts w:ascii="Calibri" w:eastAsia="Calibri" w:hAnsi="Calibri" w:cs="Calibri"/>
                <w:b/>
                <w:bCs/>
                <w:sz w:val="20"/>
                <w:szCs w:val="20"/>
              </w:rPr>
              <w:t>143</w:t>
            </w:r>
          </w:p>
        </w:tc>
        <w:tc>
          <w:tcPr>
            <w:tcW w:w="3269" w:type="dxa"/>
            <w:tcBorders>
              <w:bottom w:val="single" w:sz="4" w:space="0" w:color="000000"/>
            </w:tcBorders>
          </w:tcPr>
          <w:p w14:paraId="1BB7B52A" w14:textId="03BC6E37" w:rsidR="00547A70" w:rsidRPr="002A0A2B" w:rsidRDefault="00BE220D" w:rsidP="002A0A2B">
            <w:pPr>
              <w:jc w:val="both"/>
              <w:rPr>
                <w:rFonts w:ascii="Calibri" w:eastAsia="Calibri" w:hAnsi="Calibri" w:cs="Calibri"/>
                <w:sz w:val="20"/>
                <w:szCs w:val="20"/>
                <w:lang w:val="es-MX"/>
              </w:rPr>
            </w:pPr>
            <w:r w:rsidRPr="002A0A2B">
              <w:rPr>
                <w:rFonts w:ascii="Calibri" w:eastAsia="Calibri" w:hAnsi="Calibri" w:cs="Calibri"/>
                <w:sz w:val="20"/>
                <w:szCs w:val="20"/>
              </w:rPr>
              <w:t xml:space="preserve">Av. Universidad Sur 1001, Col. Juan Alonso, Cortazar </w:t>
            </w:r>
            <w:proofErr w:type="spellStart"/>
            <w:r w:rsidRPr="002A0A2B">
              <w:rPr>
                <w:rFonts w:ascii="Calibri" w:eastAsia="Calibri" w:hAnsi="Calibri" w:cs="Calibri"/>
                <w:sz w:val="20"/>
                <w:szCs w:val="20"/>
              </w:rPr>
              <w:t>Gto</w:t>
            </w:r>
            <w:proofErr w:type="spellEnd"/>
            <w:r w:rsidRPr="002A0A2B">
              <w:rPr>
                <w:rFonts w:ascii="Calibri" w:eastAsia="Calibri" w:hAnsi="Calibri" w:cs="Calibri"/>
                <w:sz w:val="20"/>
                <w:szCs w:val="20"/>
              </w:rPr>
              <w:t xml:space="preserve">. </w:t>
            </w:r>
            <w:proofErr w:type="spellStart"/>
            <w:r w:rsidRPr="002A0A2B">
              <w:rPr>
                <w:rFonts w:ascii="Calibri" w:eastAsia="Calibri" w:hAnsi="Calibri" w:cs="Calibri"/>
                <w:sz w:val="20"/>
                <w:szCs w:val="20"/>
              </w:rPr>
              <w:t>C.p</w:t>
            </w:r>
            <w:proofErr w:type="spellEnd"/>
            <w:r w:rsidRPr="002A0A2B">
              <w:rPr>
                <w:rFonts w:ascii="Calibri" w:eastAsia="Calibri" w:hAnsi="Calibri" w:cs="Calibri"/>
                <w:sz w:val="20"/>
                <w:szCs w:val="20"/>
              </w:rPr>
              <w:t xml:space="preserve"> 38496</w:t>
            </w:r>
          </w:p>
        </w:tc>
        <w:tc>
          <w:tcPr>
            <w:tcW w:w="2104" w:type="dxa"/>
            <w:tcBorders>
              <w:bottom w:val="single" w:sz="4" w:space="0" w:color="000000"/>
            </w:tcBorders>
          </w:tcPr>
          <w:p w14:paraId="62D37940" w14:textId="0B6671EA" w:rsidR="00547A70" w:rsidRDefault="00547A70" w:rsidP="002A0A2B">
            <w:pPr>
              <w:jc w:val="both"/>
              <w:rPr>
                <w:rFonts w:ascii="Calibri" w:eastAsia="Calibri" w:hAnsi="Calibri" w:cs="Calibri"/>
                <w:sz w:val="20"/>
                <w:szCs w:val="20"/>
              </w:rPr>
            </w:pPr>
            <w:r>
              <w:rPr>
                <w:rFonts w:ascii="Calibri" w:eastAsia="Calibri" w:hAnsi="Calibri" w:cs="Calibri"/>
                <w:sz w:val="20"/>
                <w:szCs w:val="20"/>
              </w:rPr>
              <w:t xml:space="preserve">18 de septiembre de 2026 </w:t>
            </w:r>
          </w:p>
          <w:p w14:paraId="71ADDA41" w14:textId="611A7296" w:rsidR="00547A70" w:rsidRDefault="00547A70" w:rsidP="002A0A2B">
            <w:pPr>
              <w:jc w:val="both"/>
              <w:rPr>
                <w:rFonts w:ascii="Calibri" w:eastAsia="Calibri" w:hAnsi="Calibri" w:cs="Calibri"/>
                <w:sz w:val="20"/>
                <w:szCs w:val="20"/>
              </w:rPr>
            </w:pPr>
            <w:r>
              <w:rPr>
                <w:rFonts w:ascii="Calibri" w:eastAsia="Calibri" w:hAnsi="Calibri" w:cs="Calibri"/>
                <w:sz w:val="20"/>
                <w:szCs w:val="20"/>
              </w:rPr>
              <w:t>Iniciando a las 1</w:t>
            </w:r>
            <w:r w:rsidR="00AD7BB9">
              <w:rPr>
                <w:rFonts w:ascii="Calibri" w:eastAsia="Calibri" w:hAnsi="Calibri" w:cs="Calibri"/>
                <w:sz w:val="20"/>
                <w:szCs w:val="20"/>
              </w:rPr>
              <w:t>3</w:t>
            </w:r>
            <w:r>
              <w:rPr>
                <w:rFonts w:ascii="Calibri" w:eastAsia="Calibri" w:hAnsi="Calibri" w:cs="Calibri"/>
                <w:sz w:val="20"/>
                <w:szCs w:val="20"/>
              </w:rPr>
              <w:t xml:space="preserve">:00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727" w:type="dxa"/>
            <w:tcBorders>
              <w:bottom w:val="single" w:sz="4" w:space="0" w:color="000000"/>
            </w:tcBorders>
          </w:tcPr>
          <w:p w14:paraId="15EEB649" w14:textId="77777777" w:rsidR="00BE220D" w:rsidRDefault="00BE220D" w:rsidP="002A0A2B">
            <w:pPr>
              <w:jc w:val="both"/>
              <w:rPr>
                <w:rFonts w:ascii="Calibri" w:eastAsia="Calibri" w:hAnsi="Calibri" w:cs="Calibri"/>
                <w:color w:val="000000"/>
                <w:sz w:val="20"/>
                <w:szCs w:val="20"/>
              </w:rPr>
            </w:pPr>
            <w:r>
              <w:rPr>
                <w:rFonts w:ascii="Calibri" w:eastAsia="Calibri" w:hAnsi="Calibri" w:cs="Calibri"/>
                <w:color w:val="000000"/>
                <w:sz w:val="20"/>
                <w:szCs w:val="20"/>
              </w:rPr>
              <w:t>I</w:t>
            </w:r>
            <w:r w:rsidRPr="00BE220D">
              <w:rPr>
                <w:rFonts w:ascii="Calibri" w:eastAsia="Calibri" w:hAnsi="Calibri" w:cs="Calibri"/>
                <w:color w:val="000000"/>
                <w:sz w:val="20"/>
                <w:szCs w:val="20"/>
              </w:rPr>
              <w:t>ng. Luis Antonio Mart</w:t>
            </w:r>
            <w:r>
              <w:rPr>
                <w:rFonts w:ascii="Calibri" w:eastAsia="Calibri" w:hAnsi="Calibri" w:cs="Calibri"/>
                <w:color w:val="000000"/>
                <w:sz w:val="20"/>
                <w:szCs w:val="20"/>
              </w:rPr>
              <w:t>í</w:t>
            </w:r>
            <w:r w:rsidRPr="00BE220D">
              <w:rPr>
                <w:rFonts w:ascii="Calibri" w:eastAsia="Calibri" w:hAnsi="Calibri" w:cs="Calibri"/>
                <w:color w:val="000000"/>
                <w:sz w:val="20"/>
                <w:szCs w:val="20"/>
              </w:rPr>
              <w:t xml:space="preserve">nez Rico </w:t>
            </w:r>
          </w:p>
          <w:p w14:paraId="355E52F2" w14:textId="77777777" w:rsidR="00547A70" w:rsidRDefault="00BE220D" w:rsidP="002A0A2B">
            <w:pPr>
              <w:jc w:val="both"/>
              <w:rPr>
                <w:rFonts w:ascii="Calibri" w:eastAsia="Calibri" w:hAnsi="Calibri" w:cs="Calibri"/>
                <w:color w:val="000000"/>
                <w:sz w:val="20"/>
                <w:szCs w:val="20"/>
              </w:rPr>
            </w:pPr>
            <w:r w:rsidRPr="00BE220D">
              <w:rPr>
                <w:rFonts w:ascii="Calibri" w:eastAsia="Calibri" w:hAnsi="Calibri" w:cs="Calibri"/>
                <w:color w:val="000000"/>
                <w:sz w:val="20"/>
                <w:szCs w:val="20"/>
              </w:rPr>
              <w:t>4614414320</w:t>
            </w:r>
          </w:p>
          <w:p w14:paraId="359AF330" w14:textId="6FC99239" w:rsidR="00BE220D" w:rsidRPr="003017DC" w:rsidRDefault="00BE220D" w:rsidP="002A0A2B">
            <w:pPr>
              <w:jc w:val="both"/>
              <w:rPr>
                <w:rFonts w:ascii="Calibri" w:eastAsia="Calibri" w:hAnsi="Calibri" w:cs="Calibri"/>
                <w:color w:val="000000"/>
                <w:sz w:val="20"/>
                <w:szCs w:val="20"/>
                <w:lang w:val="es-MX"/>
              </w:rPr>
            </w:pPr>
            <w:r w:rsidRPr="00BE220D">
              <w:rPr>
                <w:rFonts w:ascii="Calibri" w:eastAsia="Calibri" w:hAnsi="Calibri" w:cs="Calibri"/>
                <w:color w:val="000000"/>
                <w:sz w:val="20"/>
                <w:szCs w:val="20"/>
              </w:rPr>
              <w:t>lmartinez@upgto.edu.mx</w:t>
            </w:r>
          </w:p>
        </w:tc>
      </w:tr>
    </w:tbl>
    <w:p w14:paraId="0000003F" w14:textId="77777777" w:rsidR="00BB1E25" w:rsidRDefault="00BB1E25">
      <w:pPr>
        <w:jc w:val="both"/>
        <w:rPr>
          <w:rFonts w:ascii="Calibri" w:eastAsia="Calibri" w:hAnsi="Calibri" w:cs="Calibri"/>
          <w:sz w:val="22"/>
          <w:szCs w:val="22"/>
        </w:rPr>
      </w:pPr>
    </w:p>
    <w:p w14:paraId="00000040" w14:textId="77777777" w:rsidR="00BB1E25" w:rsidRDefault="00BB1E25">
      <w:pPr>
        <w:jc w:val="both"/>
        <w:rPr>
          <w:rFonts w:ascii="Calibri" w:eastAsia="Calibri" w:hAnsi="Calibri" w:cs="Calibri"/>
          <w:sz w:val="22"/>
          <w:szCs w:val="22"/>
        </w:rPr>
      </w:pPr>
    </w:p>
    <w:p w14:paraId="00000041" w14:textId="77777777" w:rsidR="00BB1E25" w:rsidRDefault="005A2D5B">
      <w:pPr>
        <w:pBdr>
          <w:top w:val="nil"/>
          <w:left w:val="nil"/>
          <w:bottom w:val="nil"/>
          <w:right w:val="nil"/>
          <w:between w:val="nil"/>
        </w:pBdr>
        <w:jc w:val="both"/>
        <w:rPr>
          <w:rFonts w:ascii="Arial" w:eastAsia="Arial" w:hAnsi="Arial" w:cs="Arial"/>
          <w:b/>
          <w:bCs/>
          <w:color w:val="000000"/>
          <w:sz w:val="20"/>
          <w:szCs w:val="20"/>
          <w:u w:val="single"/>
        </w:rPr>
      </w:pPr>
      <w:r>
        <w:rPr>
          <w:rFonts w:ascii="Arial" w:eastAsia="Arial" w:hAnsi="Arial" w:cs="Arial"/>
          <w:b/>
          <w:bCs/>
          <w:color w:val="000000"/>
          <w:sz w:val="20"/>
          <w:szCs w:val="20"/>
          <w:u w:val="single"/>
        </w:rPr>
        <w:t>Cabe mencionar que cualquier pregunta que en su caso resulte de dichas reuniones deberá ser enviada conforme a los términos previstos para el acto de junta de aclaraciones de la presente licitación, con la finalidad de que en su caso las respuestas formen parte integral de las presentes bases y anexos técnicos.</w:t>
      </w:r>
    </w:p>
    <w:p w14:paraId="00000042" w14:textId="77777777" w:rsidR="00BB1E25" w:rsidRDefault="00BB1E25">
      <w:pPr>
        <w:jc w:val="both"/>
        <w:rPr>
          <w:rFonts w:ascii="Calibri" w:eastAsia="Calibri" w:hAnsi="Calibri" w:cs="Calibri"/>
          <w:b/>
          <w:bCs/>
          <w:i/>
          <w:iCs/>
          <w:sz w:val="22"/>
          <w:szCs w:val="22"/>
        </w:rPr>
      </w:pPr>
    </w:p>
    <w:p w14:paraId="00000043" w14:textId="33165F83" w:rsidR="00BB1E25" w:rsidRDefault="005A2D5B">
      <w:pPr>
        <w:pBdr>
          <w:top w:val="nil"/>
          <w:left w:val="nil"/>
          <w:bottom w:val="nil"/>
          <w:right w:val="nil"/>
          <w:between w:val="nil"/>
        </w:pBdr>
        <w:jc w:val="both"/>
        <w:rPr>
          <w:rFonts w:ascii="Calibri" w:eastAsia="Calibri" w:hAnsi="Calibri" w:cs="Calibri"/>
          <w:b/>
          <w:bCs/>
          <w:color w:val="000000"/>
          <w:sz w:val="22"/>
          <w:szCs w:val="22"/>
          <w:u w:val="single"/>
        </w:rPr>
      </w:pPr>
      <w:r w:rsidRPr="00EB5AC1">
        <w:rPr>
          <w:rFonts w:ascii="Calibri" w:eastAsia="Calibri" w:hAnsi="Calibri" w:cs="Calibri"/>
          <w:color w:val="000000"/>
          <w:sz w:val="22"/>
          <w:szCs w:val="22"/>
        </w:rPr>
        <w:t xml:space="preserve">Los licitantes deberán considerar en sus ofertas económicas los gastos </w:t>
      </w:r>
      <w:proofErr w:type="gramStart"/>
      <w:r w:rsidRPr="00EB5AC1">
        <w:rPr>
          <w:rFonts w:ascii="Calibri" w:eastAsia="Calibri" w:hAnsi="Calibri" w:cs="Calibri"/>
          <w:color w:val="000000"/>
          <w:sz w:val="22"/>
          <w:szCs w:val="22"/>
        </w:rPr>
        <w:t>adicionales  correspondientes</w:t>
      </w:r>
      <w:proofErr w:type="gramEnd"/>
      <w:r w:rsidRPr="00EB5AC1">
        <w:rPr>
          <w:rFonts w:ascii="Calibri" w:eastAsia="Calibri" w:hAnsi="Calibri" w:cs="Calibri"/>
          <w:color w:val="000000"/>
          <w:sz w:val="22"/>
          <w:szCs w:val="22"/>
        </w:rPr>
        <w:t xml:space="preserve"> a las adecuaciones necesarias </w:t>
      </w:r>
      <w:proofErr w:type="gramStart"/>
      <w:r w:rsidRPr="00EB5AC1">
        <w:rPr>
          <w:rFonts w:ascii="Calibri" w:eastAsia="Calibri" w:hAnsi="Calibri" w:cs="Calibri"/>
          <w:color w:val="000000"/>
          <w:sz w:val="22"/>
          <w:szCs w:val="22"/>
        </w:rPr>
        <w:t>de acuerdo a</w:t>
      </w:r>
      <w:proofErr w:type="gramEnd"/>
      <w:r w:rsidRPr="00EB5AC1">
        <w:rPr>
          <w:rFonts w:ascii="Calibri" w:eastAsia="Calibri" w:hAnsi="Calibri" w:cs="Calibri"/>
          <w:color w:val="000000"/>
          <w:sz w:val="22"/>
          <w:szCs w:val="22"/>
        </w:rPr>
        <w:t xml:space="preserve"> la tecnología y especificaciones del bien ofertado, referentes a suministros eléctricos, obra civil, etc</w:t>
      </w:r>
      <w:r w:rsidR="00EB5AC1" w:rsidRPr="00EB5AC1">
        <w:rPr>
          <w:rFonts w:ascii="Calibri" w:eastAsia="Calibri" w:hAnsi="Calibri" w:cs="Calibri"/>
          <w:color w:val="000000"/>
          <w:sz w:val="22"/>
          <w:szCs w:val="22"/>
        </w:rPr>
        <w:t>.</w:t>
      </w:r>
    </w:p>
    <w:p w14:paraId="00000044" w14:textId="77777777" w:rsidR="00BB1E25" w:rsidRDefault="00BB1E25">
      <w:pPr>
        <w:jc w:val="both"/>
        <w:rPr>
          <w:rFonts w:ascii="Calibri" w:eastAsia="Calibri" w:hAnsi="Calibri" w:cs="Calibri"/>
          <w:b/>
          <w:bCs/>
          <w:i/>
          <w:iCs/>
          <w:sz w:val="22"/>
          <w:szCs w:val="22"/>
        </w:rPr>
      </w:pPr>
    </w:p>
    <w:p w14:paraId="00000045" w14:textId="77777777" w:rsidR="00BB1E25" w:rsidRDefault="005A2D5B">
      <w:pPr>
        <w:numPr>
          <w:ilvl w:val="0"/>
          <w:numId w:val="18"/>
        </w:numPr>
        <w:jc w:val="both"/>
        <w:rPr>
          <w:rFonts w:ascii="Calibri" w:eastAsia="Calibri" w:hAnsi="Calibri" w:cs="Calibri"/>
          <w:b/>
          <w:bCs/>
          <w:sz w:val="22"/>
          <w:szCs w:val="22"/>
        </w:rPr>
      </w:pPr>
      <w:r>
        <w:rPr>
          <w:rFonts w:ascii="Calibri" w:eastAsia="Calibri" w:hAnsi="Calibri" w:cs="Calibri"/>
          <w:b/>
          <w:bCs/>
          <w:i/>
          <w:iCs/>
          <w:sz w:val="22"/>
          <w:szCs w:val="22"/>
        </w:rPr>
        <w:t>Junta (s) de Aclaraciones</w:t>
      </w:r>
    </w:p>
    <w:p w14:paraId="0000004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7" w14:textId="5B45622E"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BE41E1">
        <w:rPr>
          <w:rFonts w:ascii="Calibri" w:eastAsia="Calibri" w:hAnsi="Calibri" w:cs="Calibri"/>
          <w:b/>
          <w:bCs/>
          <w:sz w:val="22"/>
          <w:szCs w:val="22"/>
        </w:rPr>
        <w:t>25</w:t>
      </w:r>
      <w:r>
        <w:rPr>
          <w:rFonts w:ascii="Calibri" w:eastAsia="Calibri" w:hAnsi="Calibri" w:cs="Calibri"/>
          <w:b/>
          <w:bCs/>
          <w:sz w:val="22"/>
          <w:szCs w:val="22"/>
        </w:rPr>
        <w:t xml:space="preserve"> de </w:t>
      </w:r>
      <w:r w:rsidR="00BE41E1">
        <w:rPr>
          <w:rFonts w:ascii="Calibri" w:eastAsia="Calibri" w:hAnsi="Calibri" w:cs="Calibri"/>
          <w:b/>
          <w:bCs/>
          <w:sz w:val="22"/>
          <w:szCs w:val="22"/>
        </w:rPr>
        <w:t>septiembre</w:t>
      </w:r>
      <w:r>
        <w:rPr>
          <w:rFonts w:ascii="Calibri" w:eastAsia="Calibri" w:hAnsi="Calibri" w:cs="Calibri"/>
          <w:b/>
          <w:bCs/>
          <w:sz w:val="22"/>
          <w:szCs w:val="22"/>
        </w:rPr>
        <w:t xml:space="preserve"> de 2026</w:t>
      </w:r>
      <w:r>
        <w:rPr>
          <w:rFonts w:ascii="Calibri" w:eastAsia="Calibri" w:hAnsi="Calibri" w:cs="Calibri"/>
          <w:sz w:val="22"/>
          <w:szCs w:val="22"/>
        </w:rPr>
        <w:t xml:space="preserve">, a las </w:t>
      </w:r>
      <w:r w:rsidR="00BE41E1">
        <w:rPr>
          <w:rFonts w:ascii="Calibri" w:eastAsia="Calibri" w:hAnsi="Calibri" w:cs="Calibri"/>
          <w:b/>
          <w:bCs/>
          <w:sz w:val="22"/>
          <w:szCs w:val="22"/>
        </w:rPr>
        <w:t>11:00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4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9" w14:textId="3C71EA9D" w:rsidR="00BB1E25" w:rsidRPr="00BE41E1" w:rsidRDefault="005A2D5B">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más tardar el </w:t>
      </w:r>
      <w:r w:rsidRPr="00BE41E1">
        <w:rPr>
          <w:rFonts w:ascii="Calibri" w:eastAsia="Calibri" w:hAnsi="Calibri" w:cs="Calibri"/>
          <w:sz w:val="22"/>
          <w:szCs w:val="22"/>
        </w:rPr>
        <w:t xml:space="preserve">día </w:t>
      </w:r>
      <w:r w:rsidR="00BE41E1" w:rsidRPr="00BE41E1">
        <w:rPr>
          <w:rFonts w:ascii="Calibri" w:eastAsia="Calibri" w:hAnsi="Calibri" w:cs="Calibri"/>
          <w:b/>
          <w:bCs/>
          <w:sz w:val="22"/>
          <w:szCs w:val="22"/>
        </w:rPr>
        <w:t>21</w:t>
      </w:r>
      <w:r w:rsidRPr="00BE41E1">
        <w:rPr>
          <w:rFonts w:ascii="Calibri" w:eastAsia="Calibri" w:hAnsi="Calibri" w:cs="Calibri"/>
          <w:b/>
          <w:bCs/>
          <w:sz w:val="22"/>
          <w:szCs w:val="22"/>
        </w:rPr>
        <w:t xml:space="preserve"> de </w:t>
      </w:r>
      <w:r w:rsidR="00BE41E1" w:rsidRPr="00BE41E1">
        <w:rPr>
          <w:rFonts w:ascii="Calibri" w:eastAsia="Calibri" w:hAnsi="Calibri" w:cs="Calibri"/>
          <w:b/>
          <w:bCs/>
          <w:sz w:val="22"/>
          <w:szCs w:val="22"/>
        </w:rPr>
        <w:t>septiembre</w:t>
      </w:r>
      <w:r w:rsidRPr="00BE41E1">
        <w:rPr>
          <w:rFonts w:ascii="Calibri" w:eastAsia="Calibri" w:hAnsi="Calibri" w:cs="Calibri"/>
          <w:b/>
          <w:bCs/>
          <w:sz w:val="22"/>
          <w:szCs w:val="22"/>
        </w:rPr>
        <w:t xml:space="preserve"> 2026 hasta las </w:t>
      </w:r>
      <w:r w:rsidR="00BE41E1" w:rsidRPr="00BE41E1">
        <w:rPr>
          <w:rFonts w:ascii="Calibri" w:eastAsia="Calibri" w:hAnsi="Calibri" w:cs="Calibri"/>
          <w:b/>
          <w:bCs/>
          <w:sz w:val="22"/>
          <w:szCs w:val="22"/>
        </w:rPr>
        <w:t>12</w:t>
      </w:r>
      <w:r w:rsidRPr="00BE41E1">
        <w:rPr>
          <w:rFonts w:ascii="Calibri" w:eastAsia="Calibri" w:hAnsi="Calibri" w:cs="Calibri"/>
          <w:b/>
          <w:bCs/>
          <w:sz w:val="22"/>
          <w:szCs w:val="22"/>
        </w:rPr>
        <w:t>:</w:t>
      </w:r>
      <w:r w:rsidR="00BE41E1" w:rsidRPr="00BE41E1">
        <w:rPr>
          <w:rFonts w:ascii="Calibri" w:eastAsia="Calibri" w:hAnsi="Calibri" w:cs="Calibri"/>
          <w:b/>
          <w:bCs/>
          <w:sz w:val="22"/>
          <w:szCs w:val="22"/>
        </w:rPr>
        <w:t>00</w:t>
      </w:r>
      <w:r w:rsidRPr="00BE41E1">
        <w:rPr>
          <w:rFonts w:ascii="Calibri" w:eastAsia="Calibri" w:hAnsi="Calibri" w:cs="Calibri"/>
          <w:b/>
          <w:bCs/>
          <w:sz w:val="22"/>
          <w:szCs w:val="22"/>
        </w:rPr>
        <w:t xml:space="preserve"> horas</w:t>
      </w:r>
      <w:r w:rsidRPr="00BE41E1">
        <w:rPr>
          <w:rFonts w:ascii="Calibri" w:eastAsia="Calibri" w:hAnsi="Calibri" w:cs="Calibri"/>
          <w:sz w:val="22"/>
          <w:szCs w:val="22"/>
        </w:rPr>
        <w:t xml:space="preserve">. De igual manera podrá enviarlas vía correo electrónico a la dirección: </w:t>
      </w:r>
      <w:hyperlink r:id="rId11">
        <w:r w:rsidR="00BE41E1" w:rsidRPr="00BE41E1">
          <w:rPr>
            <w:rFonts w:ascii="Calibri" w:eastAsia="Calibri" w:hAnsi="Calibri" w:cs="Calibri"/>
            <w:color w:val="0000FF"/>
            <w:sz w:val="22"/>
            <w:szCs w:val="22"/>
            <w:u w:val="single"/>
          </w:rPr>
          <w:t>ocabral@guanajuato.gob.mx</w:t>
        </w:r>
      </w:hyperlink>
      <w:r w:rsidRPr="00BE41E1">
        <w:rPr>
          <w:rFonts w:ascii="Calibri" w:eastAsia="Calibri" w:hAnsi="Calibri" w:cs="Calibri"/>
          <w:sz w:val="22"/>
          <w:szCs w:val="22"/>
        </w:rPr>
        <w:t xml:space="preserve">  o ingresando a la dirección electrónica </w:t>
      </w:r>
      <w:hyperlink r:id="rId12">
        <w:r w:rsidR="00BB1E25" w:rsidRPr="00BE41E1">
          <w:rPr>
            <w:rFonts w:ascii="Calibri" w:eastAsia="Calibri" w:hAnsi="Calibri" w:cs="Calibri"/>
            <w:color w:val="0000FF"/>
            <w:sz w:val="22"/>
            <w:szCs w:val="22"/>
            <w:u w:val="single"/>
          </w:rPr>
          <w:t>https://pseig.guanajuato.gob.mx:9100/irj/portal</w:t>
        </w:r>
      </w:hyperlink>
      <w:r w:rsidRPr="00BE41E1">
        <w:rPr>
          <w:rFonts w:ascii="Calibri" w:eastAsia="Calibri" w:hAnsi="Calibri" w:cs="Calibri"/>
          <w:sz w:val="22"/>
          <w:szCs w:val="22"/>
        </w:rPr>
        <w:t xml:space="preserve">. </w:t>
      </w:r>
      <w:proofErr w:type="gramStart"/>
      <w:r w:rsidRPr="00BE41E1">
        <w:rPr>
          <w:rFonts w:ascii="Calibri" w:eastAsia="Calibri" w:hAnsi="Calibri" w:cs="Calibri"/>
          <w:sz w:val="22"/>
          <w:szCs w:val="22"/>
        </w:rPr>
        <w:t>Además</w:t>
      </w:r>
      <w:proofErr w:type="gramEnd"/>
      <w:r w:rsidRPr="00BE41E1">
        <w:rPr>
          <w:rFonts w:ascii="Calibri" w:eastAsia="Calibri" w:hAnsi="Calibri" w:cs="Calibri"/>
          <w:sz w:val="22"/>
          <w:szCs w:val="22"/>
        </w:rPr>
        <w:t xml:space="preserve"> deberá confirmar la hora de su envío con el </w:t>
      </w:r>
      <w:r w:rsidRPr="00BE41E1">
        <w:rPr>
          <w:rFonts w:ascii="Calibri" w:eastAsia="Calibri" w:hAnsi="Calibri" w:cs="Calibri"/>
          <w:b/>
          <w:bCs/>
          <w:sz w:val="22"/>
          <w:szCs w:val="22"/>
        </w:rPr>
        <w:t xml:space="preserve">C. </w:t>
      </w:r>
      <w:r w:rsidR="00BE41E1" w:rsidRPr="00BE41E1">
        <w:rPr>
          <w:rFonts w:ascii="Calibri" w:eastAsia="Calibri" w:hAnsi="Calibri" w:cs="Calibri"/>
          <w:b/>
          <w:bCs/>
          <w:sz w:val="22"/>
          <w:szCs w:val="22"/>
        </w:rPr>
        <w:t>Omar Ibrahim Cabral Mier</w:t>
      </w:r>
      <w:r w:rsidRPr="00BE41E1">
        <w:rPr>
          <w:rFonts w:ascii="Calibri" w:eastAsia="Calibri" w:hAnsi="Calibri" w:cs="Calibri"/>
          <w:b/>
          <w:bCs/>
          <w:sz w:val="22"/>
          <w:szCs w:val="22"/>
        </w:rPr>
        <w:t xml:space="preserve"> </w:t>
      </w:r>
      <w:r w:rsidRPr="00BE41E1">
        <w:rPr>
          <w:rFonts w:ascii="Calibri" w:eastAsia="Calibri" w:hAnsi="Calibri" w:cs="Calibri"/>
          <w:sz w:val="22"/>
          <w:szCs w:val="22"/>
        </w:rPr>
        <w:t xml:space="preserve">o de lo contrario no se aceptarán reclamaciones.  </w:t>
      </w:r>
    </w:p>
    <w:p w14:paraId="0000004A" w14:textId="77777777" w:rsidR="00BB1E25" w:rsidRPr="00BE41E1" w:rsidRDefault="00BB1E25">
      <w:pPr>
        <w:jc w:val="both"/>
        <w:rPr>
          <w:rFonts w:ascii="Calibri" w:eastAsia="Calibri" w:hAnsi="Calibri" w:cs="Calibri"/>
          <w:sz w:val="22"/>
          <w:szCs w:val="22"/>
        </w:rPr>
      </w:pPr>
    </w:p>
    <w:p w14:paraId="0000004B" w14:textId="7F4A3603" w:rsidR="00BB1E25" w:rsidRDefault="005A2D5B">
      <w:pPr>
        <w:pBdr>
          <w:top w:val="nil"/>
          <w:left w:val="nil"/>
          <w:bottom w:val="nil"/>
          <w:right w:val="nil"/>
          <w:between w:val="nil"/>
        </w:pBdr>
        <w:jc w:val="both"/>
        <w:rPr>
          <w:rFonts w:ascii="Calibri" w:eastAsia="Calibri" w:hAnsi="Calibri" w:cs="Calibri"/>
          <w:color w:val="000000"/>
          <w:sz w:val="22"/>
          <w:szCs w:val="22"/>
        </w:rPr>
      </w:pPr>
      <w:r w:rsidRPr="00BE41E1">
        <w:rPr>
          <w:rFonts w:ascii="Calibri" w:eastAsia="Calibri" w:hAnsi="Calibri" w:cs="Calibri"/>
          <w:color w:val="000000"/>
          <w:sz w:val="22"/>
          <w:szCs w:val="22"/>
        </w:rPr>
        <w:t xml:space="preserve">Las preguntas deberán preferentemente mencionar el número de partida a la que se refieren, utilizando de preferencia el formato del </w:t>
      </w:r>
      <w:r w:rsidRPr="00BE41E1">
        <w:rPr>
          <w:rFonts w:ascii="Calibri" w:eastAsia="Calibri" w:hAnsi="Calibri" w:cs="Calibri"/>
          <w:b/>
          <w:bCs/>
          <w:color w:val="000000"/>
          <w:sz w:val="22"/>
          <w:szCs w:val="22"/>
        </w:rPr>
        <w:t xml:space="preserve">“Anexo </w:t>
      </w:r>
      <w:r w:rsidR="00BE41E1" w:rsidRPr="00BE41E1">
        <w:rPr>
          <w:rFonts w:ascii="Calibri" w:eastAsia="Calibri" w:hAnsi="Calibri" w:cs="Calibri"/>
          <w:b/>
          <w:bCs/>
          <w:color w:val="000000"/>
          <w:sz w:val="22"/>
          <w:szCs w:val="22"/>
        </w:rPr>
        <w:t>G</w:t>
      </w:r>
      <w:r w:rsidRPr="00BE41E1">
        <w:rPr>
          <w:rFonts w:ascii="Calibri" w:eastAsia="Calibri" w:hAnsi="Calibri" w:cs="Calibri"/>
          <w:b/>
          <w:bCs/>
          <w:color w:val="000000"/>
          <w:sz w:val="22"/>
          <w:szCs w:val="22"/>
        </w:rPr>
        <w:t>”</w:t>
      </w:r>
      <w:r w:rsidRPr="00BE41E1">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4C" w14:textId="77777777" w:rsidR="00BB1E25" w:rsidRDefault="00BB1E25">
      <w:pPr>
        <w:jc w:val="both"/>
        <w:rPr>
          <w:rFonts w:ascii="Calibri" w:eastAsia="Calibri" w:hAnsi="Calibri" w:cs="Calibri"/>
          <w:sz w:val="22"/>
          <w:szCs w:val="22"/>
        </w:rPr>
      </w:pPr>
    </w:p>
    <w:p w14:paraId="0000004D"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4E"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F"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5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1"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3" w14:textId="77777777" w:rsidR="00BB1E25" w:rsidRDefault="005A2D5B">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3">
        <w:r w:rsidR="00BB1E25">
          <w:rPr>
            <w:rFonts w:ascii="Calibri" w:eastAsia="Calibri" w:hAnsi="Calibri" w:cs="Calibri"/>
            <w:color w:val="0000FF"/>
            <w:sz w:val="22"/>
            <w:szCs w:val="22"/>
            <w:u w:val="single"/>
          </w:rPr>
          <w:t>http://transparencia.guanajuato.gob.mx/transparencia/informacion_publica_licitaciones.php</w:t>
        </w:r>
      </w:hyperlink>
      <w:r>
        <w:rPr>
          <w:rFonts w:ascii="Calibri" w:eastAsia="Calibri" w:hAnsi="Calibri" w:cs="Calibri"/>
          <w:color w:val="0000FF"/>
          <w:sz w:val="22"/>
          <w:szCs w:val="22"/>
        </w:rPr>
        <w:t xml:space="preserve"> </w:t>
      </w:r>
      <w:r>
        <w:rPr>
          <w:rFonts w:ascii="Calibri" w:eastAsia="Calibri" w:hAnsi="Calibri" w:cs="Calibri"/>
          <w:sz w:val="22"/>
          <w:szCs w:val="22"/>
        </w:rPr>
        <w:t xml:space="preserve">y </w:t>
      </w:r>
      <w:hyperlink r:id="rId14">
        <w:r w:rsidR="00BB1E25">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54"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5"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5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7"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5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9" w14:textId="5D07144A"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 xml:space="preserve">Requisitos de Calidad  </w:t>
      </w:r>
    </w:p>
    <w:p w14:paraId="0000005A" w14:textId="77777777" w:rsidR="00BB1E25" w:rsidRDefault="00BB1E25">
      <w:pPr>
        <w:jc w:val="both"/>
        <w:rPr>
          <w:rFonts w:ascii="Calibri" w:eastAsia="Calibri" w:hAnsi="Calibri" w:cs="Calibri"/>
          <w:b/>
          <w:bCs/>
          <w:i/>
          <w:iCs/>
          <w:sz w:val="22"/>
          <w:szCs w:val="22"/>
        </w:rPr>
      </w:pPr>
    </w:p>
    <w:p w14:paraId="0000005B" w14:textId="4B3241D0"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bienes ofertados por los licitantes participantes deberán cumplir con los Requisitos de Calidad </w:t>
      </w:r>
      <w:r w:rsidRPr="00C94D82">
        <w:rPr>
          <w:rFonts w:ascii="Calibri" w:eastAsia="Calibri" w:hAnsi="Calibri" w:cs="Calibri"/>
          <w:color w:val="000000"/>
          <w:sz w:val="22"/>
          <w:szCs w:val="22"/>
        </w:rPr>
        <w:t xml:space="preserve">señalados en el </w:t>
      </w:r>
      <w:r w:rsidRPr="00C94D82">
        <w:rPr>
          <w:rFonts w:ascii="Calibri" w:eastAsia="Calibri" w:hAnsi="Calibri" w:cs="Calibri"/>
          <w:b/>
          <w:bCs/>
          <w:color w:val="000000"/>
          <w:sz w:val="22"/>
          <w:szCs w:val="22"/>
        </w:rPr>
        <w:t>Anexo D</w:t>
      </w:r>
      <w:r w:rsidRPr="00C94D82">
        <w:rPr>
          <w:rFonts w:ascii="Calibri" w:eastAsia="Calibri" w:hAnsi="Calibri" w:cs="Calibri"/>
          <w:color w:val="000000"/>
          <w:sz w:val="22"/>
          <w:szCs w:val="22"/>
        </w:rPr>
        <w:t xml:space="preserve"> de la presente licitación.</w:t>
      </w:r>
      <w:r w:rsidRPr="00C94D82">
        <w:rPr>
          <w:rFonts w:ascii="Calibri" w:eastAsia="Calibri" w:hAnsi="Calibri" w:cs="Calibri"/>
          <w:b/>
          <w:bCs/>
          <w:color w:val="000000"/>
          <w:sz w:val="22"/>
          <w:szCs w:val="22"/>
        </w:rPr>
        <w:t xml:space="preserve"> (Aplica para </w:t>
      </w:r>
      <w:r w:rsidR="00C902C0" w:rsidRPr="00C94D82">
        <w:rPr>
          <w:rFonts w:ascii="Calibri" w:eastAsia="Calibri" w:hAnsi="Calibri" w:cs="Calibri"/>
          <w:b/>
          <w:bCs/>
          <w:color w:val="000000"/>
          <w:sz w:val="22"/>
          <w:szCs w:val="22"/>
        </w:rPr>
        <w:t xml:space="preserve">las partidas </w:t>
      </w:r>
      <w:r w:rsidR="00C94D82" w:rsidRPr="00C94D82">
        <w:rPr>
          <w:rFonts w:ascii="Calibri" w:eastAsia="Calibri" w:hAnsi="Calibri" w:cs="Calibri"/>
          <w:b/>
          <w:bCs/>
          <w:color w:val="000000"/>
          <w:sz w:val="22"/>
          <w:szCs w:val="22"/>
        </w:rPr>
        <w:t>2, 3, 4, 9, 10, 35, 36, 37, 38, 39, 40, 42, 45, 50, 54, 61, 66, 105, 106, 108, 109, 110, 111, 112, 113, 114, 115, 116, 117, 118, 119, 120, 121, 122, 123, 124, 125, 126, 127, 128, 129, 130, 131, 132, 134, 135, 136, 140, 173, 174, 175, 178, 179, 180, 181, 182, 183, 189</w:t>
      </w:r>
      <w:r w:rsidR="00C902C0" w:rsidRPr="00C94D82">
        <w:rPr>
          <w:rFonts w:ascii="Calibri" w:eastAsia="Calibri" w:hAnsi="Calibri" w:cs="Calibri"/>
          <w:b/>
          <w:bCs/>
          <w:color w:val="000000"/>
          <w:sz w:val="22"/>
          <w:szCs w:val="22"/>
        </w:rPr>
        <w:t xml:space="preserve"> del </w:t>
      </w:r>
      <w:r w:rsidRPr="00C94D82">
        <w:rPr>
          <w:rFonts w:ascii="Calibri" w:eastAsia="Calibri" w:hAnsi="Calibri" w:cs="Calibri"/>
          <w:b/>
          <w:bCs/>
          <w:color w:val="000000"/>
          <w:sz w:val="22"/>
          <w:szCs w:val="22"/>
        </w:rPr>
        <w:t>Anexo I)</w:t>
      </w:r>
    </w:p>
    <w:p w14:paraId="0000005C"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D"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los licitantes adjudicados, al momento de la entrega de los bienes, estos serás revisados por un representante del área usuaria para verificar su cumplimiento, en caso de que los equipos adjudicados entregados no cumplan con los requisitos de calidad indicados, será devuelto todo el lote de los bienes para su reposición en un periodo no mayor a 10 días hábiles de notificada la devolución. Posteriormente serán revisados los bienes entregados en reposición.</w:t>
      </w:r>
    </w:p>
    <w:p w14:paraId="0000005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60"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persistir el incumplimiento de los requisitos de calidad solicitados, se iniciará el proceso de recisión del contrato por incumplimiento.</w:t>
      </w:r>
    </w:p>
    <w:p w14:paraId="0000006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62"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Asimismo, el licitante adjudicado deberá garantizar que los equipos que sean abiertos para realizar la verificación de cumplimiento de los requisitos de calidad mantendrán vigentes las garantías ofertadas.</w:t>
      </w:r>
    </w:p>
    <w:p w14:paraId="00000063" w14:textId="77777777" w:rsidR="00BB1E25" w:rsidRDefault="00BB1E25">
      <w:pPr>
        <w:jc w:val="both"/>
        <w:rPr>
          <w:rFonts w:ascii="Calibri" w:eastAsia="Calibri" w:hAnsi="Calibri" w:cs="Calibri"/>
          <w:sz w:val="22"/>
          <w:szCs w:val="22"/>
        </w:rPr>
      </w:pPr>
    </w:p>
    <w:p w14:paraId="000000A0" w14:textId="77777777"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Registro de propuestas</w:t>
      </w:r>
    </w:p>
    <w:p w14:paraId="000000A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2" w14:textId="1016BAEE"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bCs/>
          <w:color w:val="000000"/>
          <w:sz w:val="22"/>
          <w:szCs w:val="22"/>
        </w:rPr>
        <w:t xml:space="preserv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5804FA">
        <w:rPr>
          <w:rFonts w:ascii="Calibri" w:eastAsia="Calibri" w:hAnsi="Calibri" w:cs="Calibri"/>
          <w:b/>
          <w:bCs/>
          <w:color w:val="000000"/>
          <w:sz w:val="22"/>
          <w:szCs w:val="22"/>
        </w:rPr>
        <w:t>29</w:t>
      </w:r>
      <w:r>
        <w:rPr>
          <w:rFonts w:ascii="Calibri" w:eastAsia="Calibri" w:hAnsi="Calibri" w:cs="Calibri"/>
          <w:b/>
          <w:bCs/>
          <w:color w:val="000000"/>
          <w:sz w:val="22"/>
          <w:szCs w:val="22"/>
        </w:rPr>
        <w:t xml:space="preserve"> de </w:t>
      </w:r>
      <w:r w:rsidR="005804FA">
        <w:rPr>
          <w:rFonts w:ascii="Calibri" w:eastAsia="Calibri" w:hAnsi="Calibri" w:cs="Calibri"/>
          <w:b/>
          <w:bCs/>
          <w:color w:val="000000"/>
          <w:sz w:val="22"/>
          <w:szCs w:val="22"/>
        </w:rPr>
        <w:t>septiembre</w:t>
      </w:r>
      <w:r>
        <w:rPr>
          <w:rFonts w:ascii="Calibri" w:eastAsia="Calibri" w:hAnsi="Calibri" w:cs="Calibri"/>
          <w:b/>
          <w:bCs/>
          <w:color w:val="000000"/>
          <w:sz w:val="22"/>
          <w:szCs w:val="22"/>
        </w:rPr>
        <w:t xml:space="preserve"> de 2026 a las </w:t>
      </w:r>
      <w:r w:rsidR="005804FA">
        <w:rPr>
          <w:rFonts w:ascii="Calibri" w:eastAsia="Calibri" w:hAnsi="Calibri" w:cs="Calibri"/>
          <w:b/>
          <w:bCs/>
          <w:color w:val="000000"/>
          <w:sz w:val="22"/>
          <w:szCs w:val="22"/>
        </w:rPr>
        <w:t>12:00</w:t>
      </w:r>
      <w:r>
        <w:rPr>
          <w:rFonts w:ascii="Calibri" w:eastAsia="Calibri" w:hAnsi="Calibri" w:cs="Calibri"/>
          <w:b/>
          <w:bCs/>
          <w:color w:val="000000"/>
          <w:sz w:val="22"/>
          <w:szCs w:val="22"/>
        </w:rPr>
        <w:t xml:space="preserve"> horas</w:t>
      </w:r>
      <w:r>
        <w:rPr>
          <w:rFonts w:ascii="Calibri" w:eastAsia="Calibri" w:hAnsi="Calibri" w:cs="Calibri"/>
          <w:color w:val="000000"/>
          <w:sz w:val="22"/>
          <w:szCs w:val="22"/>
        </w:rPr>
        <w:t>. Se aclara que el sistema no admite propuestas después de la fecha y hora señaladas. Así mismo, el formato de las propuestas deberá ser .</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.docx, .xls, .xlsx,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pptx</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xml:space="preserve"> o .</w:t>
      </w:r>
      <w:proofErr w:type="gramStart"/>
      <w:r>
        <w:rPr>
          <w:rFonts w:ascii="Calibri" w:eastAsia="Calibri" w:hAnsi="Calibri" w:cs="Calibri"/>
          <w:b/>
          <w:bCs/>
          <w:color w:val="000000"/>
          <w:sz w:val="22"/>
          <w:szCs w:val="22"/>
        </w:rPr>
        <w:t>zip,</w:t>
      </w:r>
      <w:r>
        <w:rPr>
          <w:rFonts w:ascii="Calibri" w:eastAsia="Calibri" w:hAnsi="Calibri" w:cs="Calibri"/>
          <w:b/>
          <w:bCs/>
          <w:smallCaps/>
          <w:color w:val="000000"/>
          <w:sz w:val="22"/>
          <w:szCs w:val="22"/>
        </w:rPr>
        <w:t xml:space="preserve">  </w:t>
      </w:r>
      <w:r w:rsidRPr="00B53EAE">
        <w:rPr>
          <w:rFonts w:ascii="Calibri" w:eastAsia="Calibri" w:hAnsi="Calibri" w:cs="Calibri"/>
          <w:smallCaps/>
          <w:color w:val="000000"/>
          <w:sz w:val="22"/>
          <w:szCs w:val="22"/>
        </w:rPr>
        <w:t>E</w:t>
      </w:r>
      <w:r w:rsidRPr="00B53EAE">
        <w:rPr>
          <w:rFonts w:ascii="Calibri" w:eastAsia="Calibri" w:hAnsi="Calibri" w:cs="Calibri"/>
          <w:color w:val="000000"/>
          <w:sz w:val="22"/>
          <w:szCs w:val="22"/>
        </w:rPr>
        <w:t>l</w:t>
      </w:r>
      <w:proofErr w:type="gramEnd"/>
      <w:r w:rsidRPr="00B53EAE">
        <w:rPr>
          <w:rFonts w:ascii="Calibri" w:eastAsia="Calibri" w:hAnsi="Calibri" w:cs="Calibri"/>
          <w:color w:val="000000"/>
          <w:sz w:val="22"/>
          <w:szCs w:val="22"/>
        </w:rPr>
        <w:t xml:space="preserve"> ANEXO R no aplica</w:t>
      </w:r>
      <w:r>
        <w:rPr>
          <w:rFonts w:ascii="Calibri" w:eastAsia="Calibri" w:hAnsi="Calibri" w:cs="Calibri"/>
          <w:color w:val="000000"/>
          <w:sz w:val="22"/>
          <w:szCs w:val="22"/>
        </w:rPr>
        <w:t xml:space="preserve"> para quienes participen a través de esta modalidad.</w:t>
      </w:r>
    </w:p>
    <w:p w14:paraId="000000A3"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4" w14:textId="2F8C0822"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que participen de manera </w:t>
      </w:r>
      <w:proofErr w:type="gramStart"/>
      <w:r>
        <w:rPr>
          <w:rFonts w:ascii="Calibri" w:eastAsia="Calibri" w:hAnsi="Calibri" w:cs="Calibri"/>
          <w:color w:val="000000"/>
          <w:sz w:val="22"/>
          <w:szCs w:val="22"/>
        </w:rPr>
        <w:t>presencial,</w:t>
      </w:r>
      <w:proofErr w:type="gramEnd"/>
      <w:r>
        <w:rPr>
          <w:rFonts w:ascii="Calibri" w:eastAsia="Calibri" w:hAnsi="Calibri" w:cs="Calibri"/>
          <w:color w:val="000000"/>
          <w:sz w:val="22"/>
          <w:szCs w:val="22"/>
        </w:rPr>
        <w:t xml:space="preserve"> deberán entregar los sobres de las propuestas Técnicas y Económicas a más tardar el día </w:t>
      </w:r>
      <w:r w:rsidR="00B53EAE" w:rsidRPr="00B53EAE">
        <w:rPr>
          <w:rFonts w:ascii="Calibri" w:eastAsia="Calibri" w:hAnsi="Calibri" w:cs="Calibri"/>
          <w:b/>
          <w:bCs/>
          <w:color w:val="000000"/>
          <w:sz w:val="22"/>
          <w:szCs w:val="22"/>
        </w:rPr>
        <w:t>29 de septiembre de 2026 a las 12:00 horas</w:t>
      </w:r>
      <w:r w:rsidRPr="00B53EAE">
        <w:rPr>
          <w:rFonts w:ascii="Calibri" w:eastAsia="Calibri" w:hAnsi="Calibri" w:cs="Calibri"/>
          <w:color w:val="000000"/>
          <w:sz w:val="22"/>
          <w:szCs w:val="22"/>
        </w:rPr>
        <w:t xml:space="preserve">, siendo responsabilidad de los licitantes registrar el </w:t>
      </w:r>
      <w:r w:rsidRPr="00B53EAE">
        <w:rPr>
          <w:rFonts w:ascii="Calibri" w:eastAsia="Calibri" w:hAnsi="Calibri" w:cs="Calibri"/>
          <w:b/>
          <w:bCs/>
          <w:color w:val="000000"/>
          <w:sz w:val="22"/>
          <w:szCs w:val="22"/>
        </w:rPr>
        <w:t>ANEXO R</w:t>
      </w:r>
      <w:r>
        <w:rPr>
          <w:rFonts w:ascii="Calibri" w:eastAsia="Calibri" w:hAnsi="Calibri" w:cs="Calibri"/>
          <w:color w:val="000000"/>
          <w:sz w:val="22"/>
          <w:szCs w:val="22"/>
        </w:rPr>
        <w:t xml:space="preserve"> en el reloj checador, que deberá anexar en la parte exterior del sobre de la propuesta técnica presentada, así como también registrarse en la lista emitida para el acto de apertura de ofertas en la Sala de Juntas de la Dirección General.</w:t>
      </w:r>
    </w:p>
    <w:p w14:paraId="000000A5"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6" w14:textId="77777777"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 xml:space="preserve">Acto de Apertura de </w:t>
      </w:r>
      <w:proofErr w:type="gramStart"/>
      <w:r>
        <w:rPr>
          <w:rFonts w:ascii="Calibri" w:eastAsia="Calibri" w:hAnsi="Calibri" w:cs="Calibri"/>
          <w:b/>
          <w:bCs/>
          <w:i/>
          <w:iCs/>
          <w:sz w:val="22"/>
          <w:szCs w:val="22"/>
        </w:rPr>
        <w:t>Ofertas  Técnicas</w:t>
      </w:r>
      <w:proofErr w:type="gramEnd"/>
      <w:r>
        <w:rPr>
          <w:rFonts w:ascii="Calibri" w:eastAsia="Calibri" w:hAnsi="Calibri" w:cs="Calibri"/>
          <w:b/>
          <w:bCs/>
          <w:i/>
          <w:iCs/>
          <w:sz w:val="22"/>
          <w:szCs w:val="22"/>
        </w:rPr>
        <w:t xml:space="preserve"> y Económicas</w:t>
      </w:r>
    </w:p>
    <w:p w14:paraId="000000A7" w14:textId="77777777" w:rsidR="00BB1E25" w:rsidRDefault="00BB1E25">
      <w:pPr>
        <w:jc w:val="both"/>
        <w:rPr>
          <w:rFonts w:ascii="Calibri" w:eastAsia="Calibri" w:hAnsi="Calibri" w:cs="Calibri"/>
          <w:sz w:val="22"/>
          <w:szCs w:val="22"/>
        </w:rPr>
      </w:pPr>
    </w:p>
    <w:p w14:paraId="000000A8" w14:textId="0E2CA076" w:rsidR="00BB1E25" w:rsidRDefault="005A2D5B">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verificativo en la Sala de Juntas de la Dirección General, el día</w:t>
      </w:r>
      <w:r>
        <w:rPr>
          <w:rFonts w:ascii="Calibri" w:eastAsia="Calibri" w:hAnsi="Calibri" w:cs="Calibri"/>
          <w:b/>
          <w:bCs/>
          <w:sz w:val="22"/>
          <w:szCs w:val="22"/>
        </w:rPr>
        <w:t xml:space="preserve"> </w:t>
      </w:r>
      <w:r w:rsidR="00B53EAE">
        <w:rPr>
          <w:rFonts w:ascii="Calibri" w:eastAsia="Calibri" w:hAnsi="Calibri" w:cs="Calibri"/>
          <w:b/>
          <w:bCs/>
          <w:color w:val="000000"/>
          <w:sz w:val="22"/>
          <w:szCs w:val="22"/>
        </w:rPr>
        <w:t>29 de septiembre de 2026 a las 12:00 horas.</w:t>
      </w:r>
    </w:p>
    <w:p w14:paraId="000000A9" w14:textId="77777777" w:rsidR="00BB1E25" w:rsidRDefault="00BB1E25">
      <w:pPr>
        <w:jc w:val="both"/>
        <w:rPr>
          <w:rFonts w:ascii="Calibri" w:eastAsia="Calibri" w:hAnsi="Calibri" w:cs="Calibri"/>
          <w:sz w:val="22"/>
          <w:szCs w:val="22"/>
        </w:rPr>
      </w:pPr>
    </w:p>
    <w:p w14:paraId="000000AA" w14:textId="68C8536F" w:rsidR="00BB1E25" w:rsidRDefault="005A2D5B">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w:t>
      </w:r>
      <w:r w:rsidRPr="00B53EAE">
        <w:rPr>
          <w:rFonts w:ascii="Calibri" w:eastAsia="Calibri" w:hAnsi="Calibri" w:cs="Calibri"/>
          <w:color w:val="000000"/>
          <w:sz w:val="22"/>
          <w:szCs w:val="22"/>
        </w:rPr>
        <w:t xml:space="preserve">electrónicas y posteriormente las ofertas impresas </w:t>
      </w:r>
      <w:proofErr w:type="gramStart"/>
      <w:r w:rsidRPr="00B53EAE">
        <w:rPr>
          <w:rFonts w:ascii="Calibri" w:eastAsia="Calibri" w:hAnsi="Calibri" w:cs="Calibri"/>
          <w:color w:val="000000"/>
          <w:sz w:val="22"/>
          <w:szCs w:val="22"/>
        </w:rPr>
        <w:t>de acuerdo al</w:t>
      </w:r>
      <w:proofErr w:type="gramEnd"/>
      <w:r w:rsidRPr="00B53EAE">
        <w:rPr>
          <w:rFonts w:ascii="Calibri" w:eastAsia="Calibri" w:hAnsi="Calibri" w:cs="Calibri"/>
          <w:color w:val="000000"/>
          <w:sz w:val="22"/>
          <w:szCs w:val="22"/>
        </w:rPr>
        <w:t xml:space="preserve"> procedimiento descrito en el Anexo </w:t>
      </w:r>
      <w:r w:rsidR="00B53EAE" w:rsidRPr="00B53EAE">
        <w:rPr>
          <w:rFonts w:ascii="Calibri" w:eastAsia="Calibri" w:hAnsi="Calibri" w:cs="Calibri"/>
          <w:color w:val="000000"/>
          <w:sz w:val="22"/>
          <w:szCs w:val="22"/>
        </w:rPr>
        <w:t>L</w:t>
      </w:r>
      <w:r w:rsidRPr="00B53EAE">
        <w:rPr>
          <w:rFonts w:ascii="Calibri" w:eastAsia="Calibri" w:hAnsi="Calibri" w:cs="Calibri"/>
          <w:color w:val="000000"/>
          <w:sz w:val="22"/>
          <w:szCs w:val="22"/>
        </w:rPr>
        <w:t>.</w:t>
      </w:r>
    </w:p>
    <w:p w14:paraId="000000A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A" w14:textId="77777777"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Notificación del Fallo</w:t>
      </w:r>
    </w:p>
    <w:p w14:paraId="000000B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C" w14:textId="4A5F690D" w:rsidR="00BB1E25" w:rsidRDefault="005A2D5B">
      <w:pPr>
        <w:pBdr>
          <w:top w:val="nil"/>
          <w:left w:val="nil"/>
          <w:bottom w:val="nil"/>
          <w:right w:val="nil"/>
          <w:between w:val="nil"/>
        </w:pBdr>
        <w:jc w:val="both"/>
        <w:rPr>
          <w:rFonts w:ascii="Calibri" w:eastAsia="Calibri" w:hAnsi="Calibri" w:cs="Calibri"/>
          <w:color w:val="000000"/>
          <w:sz w:val="22"/>
          <w:szCs w:val="22"/>
        </w:rPr>
      </w:pPr>
      <w:r w:rsidRPr="00DA1A0B">
        <w:rPr>
          <w:rFonts w:ascii="Calibri" w:eastAsia="Calibri" w:hAnsi="Calibri" w:cs="Calibri"/>
          <w:color w:val="000000"/>
          <w:sz w:val="22"/>
          <w:szCs w:val="22"/>
        </w:rPr>
        <w:t xml:space="preserve">Se llevará a cabo el día </w:t>
      </w:r>
      <w:r w:rsidR="00DA1A0B" w:rsidRPr="00DA1A0B">
        <w:rPr>
          <w:rFonts w:ascii="Calibri" w:eastAsia="Calibri" w:hAnsi="Calibri" w:cs="Calibri"/>
          <w:b/>
          <w:bCs/>
          <w:color w:val="000000"/>
          <w:sz w:val="22"/>
          <w:szCs w:val="22"/>
        </w:rPr>
        <w:t>13</w:t>
      </w:r>
      <w:r w:rsidRPr="00DA1A0B">
        <w:rPr>
          <w:rFonts w:ascii="Calibri" w:eastAsia="Calibri" w:hAnsi="Calibri" w:cs="Calibri"/>
          <w:b/>
          <w:bCs/>
          <w:color w:val="000000"/>
          <w:sz w:val="22"/>
          <w:szCs w:val="22"/>
        </w:rPr>
        <w:t xml:space="preserve"> de </w:t>
      </w:r>
      <w:r w:rsidR="00DA1A0B" w:rsidRPr="00DA1A0B">
        <w:rPr>
          <w:rFonts w:ascii="Calibri" w:eastAsia="Calibri" w:hAnsi="Calibri" w:cs="Calibri"/>
          <w:b/>
          <w:bCs/>
          <w:color w:val="000000"/>
          <w:sz w:val="22"/>
          <w:szCs w:val="22"/>
        </w:rPr>
        <w:t>octubre</w:t>
      </w:r>
      <w:r w:rsidRPr="00DA1A0B">
        <w:rPr>
          <w:rFonts w:ascii="Calibri" w:eastAsia="Calibri" w:hAnsi="Calibri" w:cs="Calibri"/>
          <w:b/>
          <w:bCs/>
          <w:color w:val="000000"/>
          <w:sz w:val="22"/>
          <w:szCs w:val="22"/>
        </w:rPr>
        <w:t xml:space="preserve"> 2026 a las </w:t>
      </w:r>
      <w:r w:rsidR="00DA1A0B" w:rsidRPr="00DA1A0B">
        <w:rPr>
          <w:rFonts w:ascii="Calibri" w:eastAsia="Calibri" w:hAnsi="Calibri" w:cs="Calibri"/>
          <w:b/>
          <w:bCs/>
          <w:color w:val="000000"/>
          <w:sz w:val="22"/>
          <w:szCs w:val="22"/>
        </w:rPr>
        <w:t>15</w:t>
      </w:r>
      <w:r w:rsidRPr="00DA1A0B">
        <w:rPr>
          <w:rFonts w:ascii="Calibri" w:eastAsia="Calibri" w:hAnsi="Calibri" w:cs="Calibri"/>
          <w:b/>
          <w:bCs/>
          <w:color w:val="000000"/>
          <w:sz w:val="22"/>
          <w:szCs w:val="22"/>
        </w:rPr>
        <w:t>:</w:t>
      </w:r>
      <w:r w:rsidR="00DA1A0B" w:rsidRPr="00DA1A0B">
        <w:rPr>
          <w:rFonts w:ascii="Calibri" w:eastAsia="Calibri" w:hAnsi="Calibri" w:cs="Calibri"/>
          <w:b/>
          <w:bCs/>
          <w:color w:val="000000"/>
          <w:sz w:val="22"/>
          <w:szCs w:val="22"/>
        </w:rPr>
        <w:t>30</w:t>
      </w:r>
      <w:r w:rsidRPr="00DA1A0B">
        <w:rPr>
          <w:rFonts w:ascii="Calibri" w:eastAsia="Calibri" w:hAnsi="Calibri" w:cs="Calibri"/>
          <w:b/>
          <w:bCs/>
          <w:color w:val="000000"/>
          <w:sz w:val="22"/>
          <w:szCs w:val="22"/>
        </w:rPr>
        <w:t xml:space="preserve"> horas</w:t>
      </w:r>
      <w:r w:rsidRPr="00DA1A0B">
        <w:rPr>
          <w:rFonts w:ascii="Calibri" w:eastAsia="Calibri" w:hAnsi="Calibri" w:cs="Calibri"/>
          <w:color w:val="000000"/>
          <w:sz w:val="22"/>
          <w:szCs w:val="22"/>
        </w:rPr>
        <w:t>,</w:t>
      </w:r>
      <w:r>
        <w:rPr>
          <w:rFonts w:ascii="Calibri" w:eastAsia="Calibri" w:hAnsi="Calibri" w:cs="Calibri"/>
          <w:color w:val="000000"/>
          <w:sz w:val="22"/>
          <w:szCs w:val="22"/>
        </w:rPr>
        <w:t xml:space="preserve"> en la Sala de Juntas de la Dirección General, ubicada en Carretera Guanajuato Juventino Rosas K.M. 9.5, Colonia Yerbabuena,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una vez que el Comité haya emitido el fallo correspondiente de adjudicación, mismo que se dará a conocer con copia simple a los licitantes que asistan a la sesión de notificación de fallo.</w:t>
      </w:r>
    </w:p>
    <w:p w14:paraId="000000B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E"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5">
        <w:r w:rsidR="00BB1E25">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6">
        <w:r w:rsidR="00BB1E25">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B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0"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2" w14:textId="77777777"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Firma del Contrato y Pedido</w:t>
      </w:r>
    </w:p>
    <w:p w14:paraId="000000C3" w14:textId="77777777" w:rsidR="00BB1E25" w:rsidRDefault="00BB1E25">
      <w:pPr>
        <w:jc w:val="both"/>
        <w:rPr>
          <w:rFonts w:ascii="Calibri" w:eastAsia="Calibri" w:hAnsi="Calibri" w:cs="Calibri"/>
          <w:sz w:val="22"/>
          <w:szCs w:val="22"/>
        </w:rPr>
      </w:pPr>
    </w:p>
    <w:p w14:paraId="000000C4" w14:textId="55FB6C10" w:rsidR="00BB1E25" w:rsidRDefault="005A2D5B">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DA1A0B">
        <w:rPr>
          <w:rFonts w:ascii="Calibri" w:eastAsia="Calibri" w:hAnsi="Calibri" w:cs="Calibri"/>
          <w:sz w:val="22"/>
          <w:szCs w:val="22"/>
        </w:rPr>
        <w:t xml:space="preserve">el día </w:t>
      </w:r>
      <w:r w:rsidR="00DA1A0B" w:rsidRPr="00DA1A0B">
        <w:rPr>
          <w:rFonts w:ascii="Calibri" w:eastAsia="Calibri" w:hAnsi="Calibri" w:cs="Calibri"/>
          <w:b/>
          <w:bCs/>
          <w:sz w:val="22"/>
          <w:szCs w:val="22"/>
        </w:rPr>
        <w:t>26</w:t>
      </w:r>
      <w:r w:rsidRPr="00DA1A0B">
        <w:rPr>
          <w:rFonts w:ascii="Calibri" w:eastAsia="Calibri" w:hAnsi="Calibri" w:cs="Calibri"/>
          <w:b/>
          <w:bCs/>
          <w:sz w:val="22"/>
          <w:szCs w:val="22"/>
        </w:rPr>
        <w:t xml:space="preserve"> de </w:t>
      </w:r>
      <w:r w:rsidR="00DA1A0B" w:rsidRPr="00DA1A0B">
        <w:rPr>
          <w:rFonts w:ascii="Calibri" w:eastAsia="Calibri" w:hAnsi="Calibri" w:cs="Calibri"/>
          <w:b/>
          <w:bCs/>
          <w:sz w:val="22"/>
          <w:szCs w:val="22"/>
        </w:rPr>
        <w:t>octubre</w:t>
      </w:r>
      <w:r w:rsidRPr="00DA1A0B">
        <w:rPr>
          <w:rFonts w:ascii="Calibri" w:eastAsia="Calibri" w:hAnsi="Calibri" w:cs="Calibri"/>
          <w:b/>
          <w:bCs/>
          <w:sz w:val="22"/>
          <w:szCs w:val="22"/>
        </w:rPr>
        <w:t xml:space="preserve"> 2026</w:t>
      </w:r>
      <w:r w:rsidRPr="00DA1A0B">
        <w:rPr>
          <w:rFonts w:ascii="Calibri" w:eastAsia="Calibri" w:hAnsi="Calibri" w:cs="Calibri"/>
          <w:sz w:val="22"/>
          <w:szCs w:val="22"/>
        </w:rPr>
        <w:t xml:space="preserve">, de las </w:t>
      </w:r>
      <w:r w:rsidRPr="00DA1A0B">
        <w:rPr>
          <w:rFonts w:ascii="Calibri" w:eastAsia="Calibri" w:hAnsi="Calibri" w:cs="Calibri"/>
          <w:b/>
          <w:bCs/>
          <w:sz w:val="22"/>
          <w:szCs w:val="22"/>
        </w:rPr>
        <w:t>09:00 a las 14:00</w:t>
      </w:r>
      <w:r w:rsidRPr="00DA1A0B">
        <w:rPr>
          <w:rFonts w:ascii="Calibri" w:eastAsia="Calibri" w:hAnsi="Calibri" w:cs="Calibri"/>
          <w:sz w:val="22"/>
          <w:szCs w:val="22"/>
        </w:rPr>
        <w:t xml:space="preserve"> horas, en la Dirección de Adquisiciones.</w:t>
      </w:r>
    </w:p>
    <w:p w14:paraId="000000C5" w14:textId="77777777" w:rsidR="00BB1E25" w:rsidRDefault="00BB1E25">
      <w:pPr>
        <w:jc w:val="both"/>
        <w:rPr>
          <w:rFonts w:ascii="Calibri" w:eastAsia="Calibri" w:hAnsi="Calibri" w:cs="Calibri"/>
          <w:sz w:val="22"/>
          <w:szCs w:val="22"/>
        </w:rPr>
      </w:pPr>
    </w:p>
    <w:p w14:paraId="000000C6" w14:textId="77777777" w:rsidR="00BB1E25" w:rsidRDefault="005A2D5B">
      <w:pP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C7" w14:textId="77777777" w:rsidR="00BB1E25" w:rsidRDefault="00BB1E25">
      <w:pPr>
        <w:jc w:val="both"/>
        <w:rPr>
          <w:rFonts w:ascii="Calibri" w:eastAsia="Calibri" w:hAnsi="Calibri" w:cs="Calibri"/>
          <w:b/>
          <w:bCs/>
          <w:i/>
          <w:iCs/>
          <w:sz w:val="22"/>
          <w:szCs w:val="22"/>
        </w:rPr>
      </w:pPr>
    </w:p>
    <w:p w14:paraId="000000D5" w14:textId="77777777"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Lugar y tiempo de entrega</w:t>
      </w:r>
    </w:p>
    <w:p w14:paraId="000000D6" w14:textId="77777777" w:rsidR="00BB1E25" w:rsidRDefault="00BB1E25">
      <w:pPr>
        <w:jc w:val="both"/>
        <w:rPr>
          <w:rFonts w:ascii="Calibri" w:eastAsia="Calibri" w:hAnsi="Calibri" w:cs="Calibri"/>
          <w:b/>
          <w:bCs/>
          <w:i/>
          <w:iCs/>
          <w:sz w:val="22"/>
          <w:szCs w:val="22"/>
        </w:rPr>
      </w:pPr>
    </w:p>
    <w:p w14:paraId="34491342" w14:textId="0900DFD4" w:rsidR="008F6E8D" w:rsidRDefault="008F6E8D" w:rsidP="008F6E8D">
      <w:pPr>
        <w:jc w:val="both"/>
        <w:rPr>
          <w:rFonts w:ascii="Calibri" w:eastAsia="Calibri" w:hAnsi="Calibri" w:cs="Calibri"/>
          <w:sz w:val="22"/>
          <w:szCs w:val="22"/>
        </w:rPr>
      </w:pPr>
      <w:r>
        <w:rPr>
          <w:rFonts w:ascii="Calibri" w:eastAsia="Calibri" w:hAnsi="Calibri" w:cs="Calibri"/>
          <w:sz w:val="22"/>
          <w:szCs w:val="22"/>
        </w:rPr>
        <w:t>Los bienes deberán ser entregados en condiciones Libre a Bordo en Piso a más tardar el 1</w:t>
      </w:r>
      <w:r w:rsidR="00D95FBD">
        <w:rPr>
          <w:rFonts w:ascii="Calibri" w:eastAsia="Calibri" w:hAnsi="Calibri" w:cs="Calibri"/>
          <w:sz w:val="22"/>
          <w:szCs w:val="22"/>
        </w:rPr>
        <w:t>1</w:t>
      </w:r>
      <w:r>
        <w:rPr>
          <w:rFonts w:ascii="Calibri" w:eastAsia="Calibri" w:hAnsi="Calibri" w:cs="Calibri"/>
          <w:sz w:val="22"/>
          <w:szCs w:val="22"/>
        </w:rPr>
        <w:t xml:space="preserve"> de </w:t>
      </w:r>
      <w:r w:rsidR="00D95FBD">
        <w:rPr>
          <w:rFonts w:ascii="Calibri" w:eastAsia="Calibri" w:hAnsi="Calibri" w:cs="Calibri"/>
          <w:sz w:val="22"/>
          <w:szCs w:val="22"/>
        </w:rPr>
        <w:t>enero</w:t>
      </w:r>
      <w:r>
        <w:rPr>
          <w:rFonts w:ascii="Calibri" w:eastAsia="Calibri" w:hAnsi="Calibri" w:cs="Calibri"/>
          <w:sz w:val="22"/>
          <w:szCs w:val="22"/>
        </w:rPr>
        <w:t xml:space="preserve"> de 202</w:t>
      </w:r>
      <w:r w:rsidR="00D95FBD">
        <w:rPr>
          <w:rFonts w:ascii="Calibri" w:eastAsia="Calibri" w:hAnsi="Calibri" w:cs="Calibri"/>
          <w:sz w:val="22"/>
          <w:szCs w:val="22"/>
        </w:rPr>
        <w:t>7</w:t>
      </w:r>
      <w:r>
        <w:rPr>
          <w:rFonts w:ascii="Calibri" w:eastAsia="Calibri" w:hAnsi="Calibri" w:cs="Calibri"/>
          <w:sz w:val="22"/>
          <w:szCs w:val="22"/>
        </w:rPr>
        <w:t xml:space="preserve">, en el Almacén de la Dirección de Adquisiciones ubicado en </w:t>
      </w:r>
      <w:proofErr w:type="spellStart"/>
      <w:r>
        <w:rPr>
          <w:rFonts w:ascii="Calibri" w:eastAsia="Calibri" w:hAnsi="Calibri" w:cs="Calibri"/>
          <w:sz w:val="22"/>
          <w:szCs w:val="22"/>
        </w:rPr>
        <w:t>Carr</w:t>
      </w:r>
      <w:proofErr w:type="spellEnd"/>
      <w:r>
        <w:rPr>
          <w:rFonts w:ascii="Calibri" w:eastAsia="Calibri" w:hAnsi="Calibri" w:cs="Calibri"/>
          <w:sz w:val="22"/>
          <w:szCs w:val="22"/>
        </w:rPr>
        <w:t xml:space="preserve">. Guanajuato-Juventino Rosas km. 9.5, Col.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Tel. (473) 7353400 </w:t>
      </w:r>
      <w:proofErr w:type="spellStart"/>
      <w:r>
        <w:rPr>
          <w:rFonts w:ascii="Calibri" w:eastAsia="Calibri" w:hAnsi="Calibri" w:cs="Calibri"/>
          <w:sz w:val="22"/>
          <w:szCs w:val="22"/>
        </w:rPr>
        <w:t>ext</w:t>
      </w:r>
      <w:proofErr w:type="spellEnd"/>
      <w:r>
        <w:rPr>
          <w:rFonts w:ascii="Calibri" w:eastAsia="Calibri" w:hAnsi="Calibri" w:cs="Calibri"/>
          <w:sz w:val="22"/>
          <w:szCs w:val="22"/>
        </w:rPr>
        <w:t xml:space="preserve"> 182 y 183. Horario de recepción en días hábiles de lunes a viernes de 9:00 a 14:00 horas, a excepción de las siguientes partidas cuyo lugar de entrega deberá ser de conformidad a lo siguiente:</w:t>
      </w:r>
    </w:p>
    <w:p w14:paraId="72748B30" w14:textId="77777777" w:rsidR="008F6E8D" w:rsidRDefault="008F6E8D" w:rsidP="008F6E8D">
      <w:pPr>
        <w:jc w:val="both"/>
        <w:rPr>
          <w:rFonts w:ascii="Calibri" w:eastAsia="Calibri" w:hAnsi="Calibri" w:cs="Calibri"/>
          <w:sz w:val="22"/>
          <w:szCs w:val="22"/>
        </w:rPr>
      </w:pPr>
    </w:p>
    <w:tbl>
      <w:tblPr>
        <w:tblStyle w:val="Tablaconcuadrcula"/>
        <w:tblW w:w="0" w:type="auto"/>
        <w:tblLook w:val="04A0" w:firstRow="1" w:lastRow="0" w:firstColumn="1" w:lastColumn="0" w:noHBand="0" w:noVBand="1"/>
      </w:tblPr>
      <w:tblGrid>
        <w:gridCol w:w="2060"/>
        <w:gridCol w:w="3784"/>
        <w:gridCol w:w="3550"/>
      </w:tblGrid>
      <w:tr w:rsidR="008F6E8D" w:rsidRPr="00B43416" w14:paraId="3FA21C00" w14:textId="77777777" w:rsidTr="00590C79">
        <w:trPr>
          <w:tblHeader/>
        </w:trPr>
        <w:tc>
          <w:tcPr>
            <w:tcW w:w="2060" w:type="dxa"/>
            <w:shd w:val="clear" w:color="auto" w:fill="A6A6A6" w:themeFill="background1" w:themeFillShade="A6"/>
          </w:tcPr>
          <w:p w14:paraId="7C0CA3D3" w14:textId="77777777" w:rsidR="008F6E8D" w:rsidRPr="00B43416" w:rsidRDefault="008F6E8D" w:rsidP="003D06E3">
            <w:pPr>
              <w:jc w:val="center"/>
              <w:rPr>
                <w:rFonts w:ascii="Calibri" w:eastAsia="Calibri" w:hAnsi="Calibri" w:cs="Calibri"/>
                <w:b/>
                <w:bCs/>
                <w:sz w:val="22"/>
                <w:szCs w:val="22"/>
              </w:rPr>
            </w:pPr>
            <w:r w:rsidRPr="00B43416">
              <w:rPr>
                <w:rFonts w:ascii="Calibri" w:eastAsia="Calibri" w:hAnsi="Calibri" w:cs="Calibri"/>
                <w:b/>
                <w:bCs/>
                <w:sz w:val="22"/>
                <w:szCs w:val="22"/>
              </w:rPr>
              <w:t>Partida</w:t>
            </w:r>
          </w:p>
        </w:tc>
        <w:tc>
          <w:tcPr>
            <w:tcW w:w="3784" w:type="dxa"/>
            <w:shd w:val="clear" w:color="auto" w:fill="A6A6A6" w:themeFill="background1" w:themeFillShade="A6"/>
          </w:tcPr>
          <w:p w14:paraId="0BF5CB5E" w14:textId="77777777" w:rsidR="008F6E8D" w:rsidRPr="00B43416" w:rsidRDefault="008F6E8D" w:rsidP="003D06E3">
            <w:pPr>
              <w:jc w:val="center"/>
              <w:rPr>
                <w:rFonts w:ascii="Calibri" w:eastAsia="Calibri" w:hAnsi="Calibri" w:cs="Calibri"/>
                <w:b/>
                <w:bCs/>
                <w:sz w:val="22"/>
                <w:szCs w:val="22"/>
              </w:rPr>
            </w:pPr>
            <w:r w:rsidRPr="00B43416">
              <w:rPr>
                <w:rFonts w:ascii="Calibri" w:eastAsia="Calibri" w:hAnsi="Calibri" w:cs="Calibri"/>
                <w:b/>
                <w:bCs/>
                <w:sz w:val="22"/>
                <w:szCs w:val="22"/>
              </w:rPr>
              <w:t>Lugar</w:t>
            </w:r>
          </w:p>
        </w:tc>
        <w:tc>
          <w:tcPr>
            <w:tcW w:w="3550" w:type="dxa"/>
            <w:shd w:val="clear" w:color="auto" w:fill="A6A6A6" w:themeFill="background1" w:themeFillShade="A6"/>
          </w:tcPr>
          <w:p w14:paraId="6F879669" w14:textId="77777777" w:rsidR="008F6E8D" w:rsidRPr="00B43416" w:rsidRDefault="008F6E8D" w:rsidP="003D06E3">
            <w:pPr>
              <w:jc w:val="center"/>
              <w:rPr>
                <w:rFonts w:ascii="Calibri" w:eastAsia="Calibri" w:hAnsi="Calibri" w:cs="Calibri"/>
                <w:b/>
                <w:bCs/>
                <w:sz w:val="22"/>
                <w:szCs w:val="22"/>
              </w:rPr>
            </w:pPr>
            <w:r w:rsidRPr="00B43416">
              <w:rPr>
                <w:rFonts w:ascii="Calibri" w:eastAsia="Calibri" w:hAnsi="Calibri" w:cs="Calibri"/>
                <w:b/>
                <w:bCs/>
                <w:sz w:val="22"/>
                <w:szCs w:val="22"/>
              </w:rPr>
              <w:t>Contacto</w:t>
            </w:r>
          </w:p>
        </w:tc>
      </w:tr>
      <w:tr w:rsidR="003B6332" w:rsidRPr="00B43416" w14:paraId="52C8AB09" w14:textId="77777777" w:rsidTr="00590C79">
        <w:tc>
          <w:tcPr>
            <w:tcW w:w="2060" w:type="dxa"/>
          </w:tcPr>
          <w:p w14:paraId="78A42EB7" w14:textId="05683734" w:rsidR="003B6332" w:rsidRPr="00B43416" w:rsidRDefault="003B6332" w:rsidP="0088737D">
            <w:pPr>
              <w:jc w:val="center"/>
              <w:rPr>
                <w:rFonts w:ascii="Calibri" w:eastAsia="Calibri" w:hAnsi="Calibri" w:cs="Calibri"/>
                <w:sz w:val="22"/>
                <w:szCs w:val="22"/>
              </w:rPr>
            </w:pPr>
            <w:r w:rsidRPr="00B43416">
              <w:rPr>
                <w:rFonts w:ascii="Calibri" w:eastAsia="Calibri" w:hAnsi="Calibri" w:cs="Calibri"/>
                <w:sz w:val="22"/>
                <w:szCs w:val="22"/>
              </w:rPr>
              <w:t>2, 3, 4, 5, 6</w:t>
            </w:r>
            <w:r w:rsidR="00DE7151">
              <w:rPr>
                <w:rFonts w:ascii="Calibri" w:eastAsia="Calibri" w:hAnsi="Calibri" w:cs="Calibri"/>
                <w:sz w:val="22"/>
                <w:szCs w:val="22"/>
              </w:rPr>
              <w:t xml:space="preserve">, </w:t>
            </w:r>
            <w:r w:rsidRPr="00B43416">
              <w:rPr>
                <w:rFonts w:ascii="Calibri" w:eastAsia="Calibri" w:hAnsi="Calibri" w:cs="Calibri"/>
                <w:sz w:val="22"/>
                <w:szCs w:val="22"/>
              </w:rPr>
              <w:t>7</w:t>
            </w:r>
            <w:r w:rsidR="00DE7151">
              <w:rPr>
                <w:rFonts w:ascii="Calibri" w:eastAsia="Calibri" w:hAnsi="Calibri" w:cs="Calibri"/>
                <w:sz w:val="22"/>
                <w:szCs w:val="22"/>
              </w:rPr>
              <w:t xml:space="preserve"> y 8</w:t>
            </w:r>
          </w:p>
        </w:tc>
        <w:tc>
          <w:tcPr>
            <w:tcW w:w="3784" w:type="dxa"/>
            <w:vAlign w:val="center"/>
          </w:tcPr>
          <w:p w14:paraId="4DA113C6" w14:textId="4167DF19" w:rsidR="003B6332" w:rsidRPr="00B43416" w:rsidRDefault="006261B4" w:rsidP="00B43416">
            <w:pPr>
              <w:jc w:val="both"/>
              <w:rPr>
                <w:rFonts w:asciiTheme="majorHAnsi" w:hAnsiTheme="majorHAnsi" w:cstheme="majorHAnsi"/>
                <w:color w:val="000000"/>
                <w:sz w:val="22"/>
                <w:szCs w:val="22"/>
              </w:rPr>
            </w:pPr>
            <w:r>
              <w:rPr>
                <w:rFonts w:asciiTheme="majorHAnsi" w:hAnsiTheme="majorHAnsi" w:cstheme="majorHAnsi"/>
                <w:color w:val="000000"/>
                <w:sz w:val="22"/>
                <w:szCs w:val="22"/>
              </w:rPr>
              <w:t>I</w:t>
            </w:r>
            <w:r w:rsidR="00B43416" w:rsidRPr="00B43416">
              <w:rPr>
                <w:rFonts w:asciiTheme="majorHAnsi" w:hAnsiTheme="majorHAnsi" w:cstheme="majorHAnsi"/>
                <w:color w:val="000000"/>
                <w:sz w:val="22"/>
                <w:szCs w:val="22"/>
              </w:rPr>
              <w:t xml:space="preserve">nstalaciones de la Universidad Politécnica de Juventino Rosas Calle: </w:t>
            </w:r>
            <w:r w:rsidRPr="00B43416">
              <w:rPr>
                <w:rFonts w:asciiTheme="majorHAnsi" w:hAnsiTheme="majorHAnsi" w:cstheme="majorHAnsi"/>
                <w:color w:val="000000"/>
                <w:sz w:val="22"/>
                <w:szCs w:val="22"/>
              </w:rPr>
              <w:t xml:space="preserve">Hidalgo </w:t>
            </w:r>
            <w:r w:rsidR="00B43416" w:rsidRPr="00B43416">
              <w:rPr>
                <w:rFonts w:asciiTheme="majorHAnsi" w:hAnsiTheme="majorHAnsi" w:cstheme="majorHAnsi"/>
                <w:color w:val="000000"/>
                <w:sz w:val="22"/>
                <w:szCs w:val="22"/>
              </w:rPr>
              <w:t xml:space="preserve">Núm. Exterior: 102 Entre calle: </w:t>
            </w:r>
            <w:r w:rsidRPr="00B43416">
              <w:rPr>
                <w:rFonts w:asciiTheme="majorHAnsi" w:hAnsiTheme="majorHAnsi" w:cstheme="majorHAnsi"/>
                <w:color w:val="000000"/>
                <w:sz w:val="22"/>
                <w:szCs w:val="22"/>
              </w:rPr>
              <w:t xml:space="preserve">Camino </w:t>
            </w:r>
            <w:r>
              <w:rPr>
                <w:rFonts w:asciiTheme="majorHAnsi" w:hAnsiTheme="majorHAnsi" w:cstheme="majorHAnsi"/>
                <w:color w:val="000000"/>
                <w:sz w:val="22"/>
                <w:szCs w:val="22"/>
              </w:rPr>
              <w:t>a</w:t>
            </w:r>
            <w:r w:rsidRPr="00B43416">
              <w:rPr>
                <w:rFonts w:asciiTheme="majorHAnsi" w:hAnsiTheme="majorHAnsi" w:cstheme="majorHAnsi"/>
                <w:color w:val="000000"/>
                <w:sz w:val="22"/>
                <w:szCs w:val="22"/>
              </w:rPr>
              <w:t xml:space="preserve"> </w:t>
            </w:r>
            <w:r>
              <w:rPr>
                <w:rFonts w:asciiTheme="majorHAnsi" w:hAnsiTheme="majorHAnsi" w:cstheme="majorHAnsi"/>
                <w:color w:val="000000"/>
                <w:sz w:val="22"/>
                <w:szCs w:val="22"/>
              </w:rPr>
              <w:t>l</w:t>
            </w:r>
            <w:r w:rsidRPr="00B43416">
              <w:rPr>
                <w:rFonts w:asciiTheme="majorHAnsi" w:hAnsiTheme="majorHAnsi" w:cstheme="majorHAnsi"/>
                <w:color w:val="000000"/>
                <w:sz w:val="22"/>
                <w:szCs w:val="22"/>
              </w:rPr>
              <w:t xml:space="preserve">a Ex Hacienda </w:t>
            </w:r>
            <w:proofErr w:type="gramStart"/>
            <w:r>
              <w:rPr>
                <w:rFonts w:asciiTheme="majorHAnsi" w:hAnsiTheme="majorHAnsi" w:cstheme="majorHAnsi"/>
                <w:color w:val="000000"/>
                <w:sz w:val="22"/>
                <w:szCs w:val="22"/>
              </w:rPr>
              <w:t>d</w:t>
            </w:r>
            <w:r w:rsidRPr="00B43416">
              <w:rPr>
                <w:rFonts w:asciiTheme="majorHAnsi" w:hAnsiTheme="majorHAnsi" w:cstheme="majorHAnsi"/>
                <w:color w:val="000000"/>
                <w:sz w:val="22"/>
                <w:szCs w:val="22"/>
              </w:rPr>
              <w:t>e  Valencia</w:t>
            </w:r>
            <w:proofErr w:type="gramEnd"/>
            <w:r w:rsidRPr="00B43416">
              <w:rPr>
                <w:rFonts w:asciiTheme="majorHAnsi" w:hAnsiTheme="majorHAnsi" w:cstheme="majorHAnsi"/>
                <w:color w:val="000000"/>
                <w:sz w:val="22"/>
                <w:szCs w:val="22"/>
              </w:rPr>
              <w:t xml:space="preserve"> </w:t>
            </w:r>
            <w:r w:rsidR="00B43416" w:rsidRPr="00B43416">
              <w:rPr>
                <w:rFonts w:asciiTheme="majorHAnsi" w:hAnsiTheme="majorHAnsi" w:cstheme="majorHAnsi"/>
                <w:color w:val="000000"/>
                <w:sz w:val="22"/>
                <w:szCs w:val="22"/>
              </w:rPr>
              <w:t xml:space="preserve">y calle: SIN CALLE Colonia: N/A Municipio: </w:t>
            </w:r>
            <w:r>
              <w:rPr>
                <w:rFonts w:asciiTheme="majorHAnsi" w:hAnsiTheme="majorHAnsi" w:cstheme="majorHAnsi"/>
                <w:color w:val="000000"/>
                <w:sz w:val="22"/>
                <w:szCs w:val="22"/>
              </w:rPr>
              <w:t>S</w:t>
            </w:r>
            <w:r w:rsidRPr="00B43416">
              <w:rPr>
                <w:rFonts w:asciiTheme="majorHAnsi" w:hAnsiTheme="majorHAnsi" w:cstheme="majorHAnsi"/>
                <w:color w:val="000000"/>
                <w:sz w:val="22"/>
                <w:szCs w:val="22"/>
              </w:rPr>
              <w:t xml:space="preserve">anta </w:t>
            </w:r>
            <w:r>
              <w:rPr>
                <w:rFonts w:asciiTheme="majorHAnsi" w:hAnsiTheme="majorHAnsi" w:cstheme="majorHAnsi"/>
                <w:color w:val="000000"/>
                <w:sz w:val="22"/>
                <w:szCs w:val="22"/>
              </w:rPr>
              <w:t>C</w:t>
            </w:r>
            <w:r w:rsidRPr="00B43416">
              <w:rPr>
                <w:rFonts w:asciiTheme="majorHAnsi" w:hAnsiTheme="majorHAnsi" w:cstheme="majorHAnsi"/>
                <w:color w:val="000000"/>
                <w:sz w:val="22"/>
                <w:szCs w:val="22"/>
              </w:rPr>
              <w:t xml:space="preserve">ruz de </w:t>
            </w:r>
            <w:r>
              <w:rPr>
                <w:rFonts w:asciiTheme="majorHAnsi" w:hAnsiTheme="majorHAnsi" w:cstheme="majorHAnsi"/>
                <w:color w:val="000000"/>
                <w:sz w:val="22"/>
                <w:szCs w:val="22"/>
              </w:rPr>
              <w:t>J</w:t>
            </w:r>
            <w:r w:rsidRPr="00B43416">
              <w:rPr>
                <w:rFonts w:asciiTheme="majorHAnsi" w:hAnsiTheme="majorHAnsi" w:cstheme="majorHAnsi"/>
                <w:color w:val="000000"/>
                <w:sz w:val="22"/>
                <w:szCs w:val="22"/>
              </w:rPr>
              <w:t xml:space="preserve">uventino </w:t>
            </w:r>
            <w:r>
              <w:rPr>
                <w:rFonts w:asciiTheme="majorHAnsi" w:hAnsiTheme="majorHAnsi" w:cstheme="majorHAnsi"/>
                <w:color w:val="000000"/>
                <w:sz w:val="22"/>
                <w:szCs w:val="22"/>
              </w:rPr>
              <w:t>R</w:t>
            </w:r>
            <w:r w:rsidRPr="00B43416">
              <w:rPr>
                <w:rFonts w:asciiTheme="majorHAnsi" w:hAnsiTheme="majorHAnsi" w:cstheme="majorHAnsi"/>
                <w:color w:val="000000"/>
                <w:sz w:val="22"/>
                <w:szCs w:val="22"/>
              </w:rPr>
              <w:t>osas localidad: valencia</w:t>
            </w:r>
            <w:r w:rsidRPr="00B43416">
              <w:rPr>
                <w:rFonts w:asciiTheme="majorHAnsi" w:hAnsiTheme="majorHAnsi" w:cstheme="majorHAnsi"/>
                <w:color w:val="000000"/>
                <w:sz w:val="22"/>
                <w:szCs w:val="22"/>
              </w:rPr>
              <w:br/>
            </w:r>
            <w:r w:rsidR="00B43416" w:rsidRPr="00B43416">
              <w:rPr>
                <w:rFonts w:asciiTheme="majorHAnsi" w:hAnsiTheme="majorHAnsi" w:cstheme="majorHAnsi"/>
                <w:color w:val="000000"/>
                <w:sz w:val="22"/>
                <w:szCs w:val="22"/>
              </w:rPr>
              <w:t xml:space="preserve">Entidad Federativa: </w:t>
            </w:r>
            <w:proofErr w:type="gramStart"/>
            <w:r w:rsidR="00B43416" w:rsidRPr="00B43416">
              <w:rPr>
                <w:rFonts w:asciiTheme="majorHAnsi" w:hAnsiTheme="majorHAnsi" w:cstheme="majorHAnsi"/>
                <w:color w:val="000000"/>
                <w:sz w:val="22"/>
                <w:szCs w:val="22"/>
              </w:rPr>
              <w:t>GUANAJUATO  C.P.</w:t>
            </w:r>
            <w:proofErr w:type="gramEnd"/>
            <w:r w:rsidR="00B43416" w:rsidRPr="00B43416">
              <w:rPr>
                <w:rFonts w:asciiTheme="majorHAnsi" w:hAnsiTheme="majorHAnsi" w:cstheme="majorHAnsi"/>
                <w:color w:val="000000"/>
                <w:sz w:val="22"/>
                <w:szCs w:val="22"/>
              </w:rPr>
              <w:t>:38253</w:t>
            </w:r>
          </w:p>
        </w:tc>
        <w:tc>
          <w:tcPr>
            <w:tcW w:w="3550" w:type="dxa"/>
          </w:tcPr>
          <w:p w14:paraId="1FE47471" w14:textId="22DD433E" w:rsidR="00163288" w:rsidRPr="00163288" w:rsidRDefault="00163288" w:rsidP="00163288">
            <w:pPr>
              <w:jc w:val="both"/>
              <w:rPr>
                <w:rFonts w:ascii="Calibri" w:eastAsia="Calibri" w:hAnsi="Calibri" w:cs="Calibri"/>
                <w:color w:val="000000"/>
                <w:sz w:val="22"/>
                <w:szCs w:val="22"/>
                <w:lang w:val="es-MX"/>
              </w:rPr>
            </w:pPr>
            <w:r w:rsidRPr="00163288">
              <w:rPr>
                <w:rFonts w:ascii="Calibri" w:eastAsia="Calibri" w:hAnsi="Calibri" w:cs="Calibri"/>
                <w:color w:val="000000"/>
                <w:sz w:val="22"/>
                <w:szCs w:val="22"/>
                <w:lang w:val="es-MX"/>
              </w:rPr>
              <w:t xml:space="preserve">C.P Liliana L. Aguirre Avitúa </w:t>
            </w:r>
          </w:p>
          <w:p w14:paraId="42AB0BCD" w14:textId="77777777" w:rsidR="00163288" w:rsidRDefault="00163288" w:rsidP="00163288">
            <w:pPr>
              <w:jc w:val="both"/>
              <w:rPr>
                <w:rFonts w:ascii="Calibri" w:eastAsia="Calibri" w:hAnsi="Calibri" w:cs="Calibri"/>
                <w:color w:val="000000"/>
                <w:sz w:val="22"/>
                <w:szCs w:val="22"/>
                <w:lang w:val="es-MX"/>
              </w:rPr>
            </w:pPr>
            <w:r w:rsidRPr="00163288">
              <w:rPr>
                <w:rFonts w:ascii="Calibri" w:eastAsia="Calibri" w:hAnsi="Calibri" w:cs="Calibri"/>
                <w:color w:val="000000"/>
                <w:sz w:val="22"/>
                <w:szCs w:val="22"/>
                <w:lang w:val="es-MX"/>
              </w:rPr>
              <w:t>teléfono 412-1578000 ext. 240 y 241.</w:t>
            </w:r>
          </w:p>
          <w:p w14:paraId="37805EFC" w14:textId="3209F28E" w:rsidR="003B6332" w:rsidRPr="00B43416" w:rsidRDefault="00163288" w:rsidP="00163288">
            <w:pPr>
              <w:jc w:val="both"/>
              <w:rPr>
                <w:rFonts w:ascii="Calibri" w:eastAsia="Calibri" w:hAnsi="Calibri" w:cs="Calibri"/>
                <w:color w:val="000000"/>
                <w:sz w:val="22"/>
                <w:szCs w:val="22"/>
              </w:rPr>
            </w:pPr>
            <w:r w:rsidRPr="00163288">
              <w:rPr>
                <w:rFonts w:ascii="Calibri" w:eastAsia="Calibri" w:hAnsi="Calibri" w:cs="Calibri"/>
                <w:color w:val="000000"/>
                <w:sz w:val="22"/>
                <w:szCs w:val="22"/>
                <w:lang w:val="es-MX"/>
              </w:rPr>
              <w:t xml:space="preserve"> rec_materiales@upjr.edu.mx.</w:t>
            </w:r>
          </w:p>
        </w:tc>
      </w:tr>
      <w:tr w:rsidR="00DE7151" w:rsidRPr="00B43416" w14:paraId="287D6787" w14:textId="77777777" w:rsidTr="00590C79">
        <w:tc>
          <w:tcPr>
            <w:tcW w:w="2060" w:type="dxa"/>
          </w:tcPr>
          <w:p w14:paraId="6FC07E53" w14:textId="39FE2C77" w:rsidR="00DE7151" w:rsidRPr="00B43416" w:rsidRDefault="00DE7151" w:rsidP="0088737D">
            <w:pPr>
              <w:jc w:val="center"/>
              <w:rPr>
                <w:rFonts w:ascii="Calibri" w:eastAsia="Calibri" w:hAnsi="Calibri" w:cs="Calibri"/>
                <w:sz w:val="22"/>
                <w:szCs w:val="22"/>
              </w:rPr>
            </w:pPr>
            <w:r>
              <w:rPr>
                <w:rFonts w:ascii="Calibri" w:eastAsia="Calibri" w:hAnsi="Calibri" w:cs="Calibri"/>
                <w:sz w:val="22"/>
                <w:szCs w:val="22"/>
              </w:rPr>
              <w:t>9 y 10</w:t>
            </w:r>
          </w:p>
        </w:tc>
        <w:tc>
          <w:tcPr>
            <w:tcW w:w="3784" w:type="dxa"/>
            <w:vAlign w:val="center"/>
          </w:tcPr>
          <w:p w14:paraId="46BB1ED4" w14:textId="5239B7AF" w:rsidR="00DE7151" w:rsidRPr="00B43416" w:rsidRDefault="00DE7151" w:rsidP="00B43416">
            <w:pPr>
              <w:jc w:val="both"/>
              <w:rPr>
                <w:rFonts w:asciiTheme="majorHAnsi" w:hAnsiTheme="majorHAnsi" w:cstheme="majorHAnsi"/>
                <w:color w:val="000000"/>
                <w:sz w:val="22"/>
                <w:szCs w:val="22"/>
              </w:rPr>
            </w:pPr>
            <w:r>
              <w:rPr>
                <w:rFonts w:ascii="Aptos Narrow" w:hAnsi="Aptos Narrow"/>
                <w:color w:val="000000"/>
                <w:sz w:val="22"/>
                <w:szCs w:val="22"/>
              </w:rPr>
              <w:t>Instituto Tec</w:t>
            </w:r>
            <w:r w:rsidR="0095777A">
              <w:rPr>
                <w:rFonts w:ascii="Aptos Narrow" w:hAnsi="Aptos Narrow"/>
                <w:color w:val="000000"/>
                <w:sz w:val="22"/>
                <w:szCs w:val="22"/>
              </w:rPr>
              <w:t>no</w:t>
            </w:r>
            <w:r>
              <w:rPr>
                <w:rFonts w:ascii="Aptos Narrow" w:hAnsi="Aptos Narrow"/>
                <w:color w:val="000000"/>
                <w:sz w:val="22"/>
                <w:szCs w:val="22"/>
              </w:rPr>
              <w:t>l</w:t>
            </w:r>
            <w:r w:rsidR="0095777A">
              <w:rPr>
                <w:rFonts w:ascii="Aptos Narrow" w:hAnsi="Aptos Narrow"/>
                <w:color w:val="000000"/>
                <w:sz w:val="22"/>
                <w:szCs w:val="22"/>
              </w:rPr>
              <w:t>ó</w:t>
            </w:r>
            <w:r>
              <w:rPr>
                <w:rFonts w:ascii="Aptos Narrow" w:hAnsi="Aptos Narrow"/>
                <w:color w:val="000000"/>
                <w:sz w:val="22"/>
                <w:szCs w:val="22"/>
              </w:rPr>
              <w:t xml:space="preserve">gico Superior De Irapuato Extensión San Felipe Prol. 5 de mayo S/N San Felipe, </w:t>
            </w:r>
            <w:proofErr w:type="spellStart"/>
            <w:r>
              <w:rPr>
                <w:rFonts w:ascii="Aptos Narrow" w:hAnsi="Aptos Narrow"/>
                <w:color w:val="000000"/>
                <w:sz w:val="22"/>
                <w:szCs w:val="22"/>
              </w:rPr>
              <w:t>Gto</w:t>
            </w:r>
            <w:proofErr w:type="spellEnd"/>
            <w:r>
              <w:rPr>
                <w:rFonts w:ascii="Aptos Narrow" w:hAnsi="Aptos Narrow"/>
                <w:color w:val="000000"/>
                <w:sz w:val="22"/>
                <w:szCs w:val="22"/>
              </w:rPr>
              <w:t xml:space="preserve">. </w:t>
            </w:r>
          </w:p>
        </w:tc>
        <w:tc>
          <w:tcPr>
            <w:tcW w:w="3550" w:type="dxa"/>
          </w:tcPr>
          <w:p w14:paraId="139A7B6B" w14:textId="117FD23B" w:rsidR="00DE7151" w:rsidRPr="00163288" w:rsidRDefault="00DE7151" w:rsidP="00163288">
            <w:pPr>
              <w:jc w:val="both"/>
              <w:rPr>
                <w:rFonts w:ascii="Calibri" w:eastAsia="Calibri" w:hAnsi="Calibri" w:cs="Calibri"/>
                <w:color w:val="000000"/>
                <w:sz w:val="22"/>
                <w:szCs w:val="22"/>
                <w:lang w:val="es-MX"/>
              </w:rPr>
            </w:pPr>
            <w:r>
              <w:rPr>
                <w:rFonts w:ascii="Aptos Narrow" w:hAnsi="Aptos Narrow"/>
                <w:color w:val="000000"/>
                <w:sz w:val="22"/>
                <w:szCs w:val="22"/>
              </w:rPr>
              <w:t xml:space="preserve">Ing. Ana Cecilia </w:t>
            </w:r>
            <w:r w:rsidR="00385968">
              <w:rPr>
                <w:rFonts w:ascii="Aptos Narrow" w:hAnsi="Aptos Narrow"/>
                <w:color w:val="000000"/>
                <w:sz w:val="22"/>
                <w:szCs w:val="22"/>
              </w:rPr>
              <w:t>Ávila</w:t>
            </w:r>
            <w:r>
              <w:rPr>
                <w:rFonts w:ascii="Aptos Narrow" w:hAnsi="Aptos Narrow"/>
                <w:color w:val="000000"/>
                <w:sz w:val="22"/>
                <w:szCs w:val="22"/>
              </w:rPr>
              <w:t xml:space="preserve"> Herrera, correo</w:t>
            </w:r>
            <w:r>
              <w:rPr>
                <w:rFonts w:ascii="Aptos Narrow" w:hAnsi="Aptos Narrow"/>
                <w:color w:val="000000"/>
                <w:sz w:val="22"/>
                <w:szCs w:val="22"/>
              </w:rPr>
              <w:br/>
              <w:t>electrónico ana.ah@irapuato.tecnm.mx, con teléfono 428 685 2911 ext. 103</w:t>
            </w:r>
          </w:p>
        </w:tc>
      </w:tr>
      <w:tr w:rsidR="00687B7D" w:rsidRPr="00B43416" w14:paraId="244C4386" w14:textId="77777777" w:rsidTr="00590C79">
        <w:tc>
          <w:tcPr>
            <w:tcW w:w="2060" w:type="dxa"/>
          </w:tcPr>
          <w:p w14:paraId="3410F7BE" w14:textId="2241A252" w:rsidR="00687B7D" w:rsidRDefault="00687B7D" w:rsidP="0088737D">
            <w:pPr>
              <w:jc w:val="center"/>
              <w:rPr>
                <w:rFonts w:ascii="Calibri" w:eastAsia="Calibri" w:hAnsi="Calibri" w:cs="Calibri"/>
                <w:sz w:val="22"/>
                <w:szCs w:val="22"/>
              </w:rPr>
            </w:pPr>
            <w:r>
              <w:rPr>
                <w:rFonts w:ascii="Calibri" w:eastAsia="Calibri" w:hAnsi="Calibri" w:cs="Calibri"/>
                <w:sz w:val="22"/>
                <w:szCs w:val="22"/>
              </w:rPr>
              <w:t>13</w:t>
            </w:r>
          </w:p>
        </w:tc>
        <w:tc>
          <w:tcPr>
            <w:tcW w:w="3784" w:type="dxa"/>
            <w:vAlign w:val="center"/>
          </w:tcPr>
          <w:p w14:paraId="09FCF72A" w14:textId="01DC2E94" w:rsidR="00687B7D" w:rsidRDefault="00644351" w:rsidP="00644351">
            <w:pPr>
              <w:jc w:val="both"/>
              <w:rPr>
                <w:rFonts w:ascii="Aptos Narrow" w:hAnsi="Aptos Narrow"/>
                <w:color w:val="000000"/>
                <w:sz w:val="22"/>
                <w:szCs w:val="22"/>
              </w:rPr>
            </w:pPr>
            <w:r>
              <w:rPr>
                <w:rFonts w:ascii="Aptos Narrow" w:hAnsi="Aptos Narrow"/>
                <w:color w:val="000000"/>
                <w:sz w:val="22"/>
                <w:szCs w:val="22"/>
              </w:rPr>
              <w:t xml:space="preserve">Oficinas de la Subsecretaria de Inteligencia Operacional ubicado en Carretera Paso de </w:t>
            </w:r>
            <w:proofErr w:type="spellStart"/>
            <w:r>
              <w:rPr>
                <w:rFonts w:ascii="Aptos Narrow" w:hAnsi="Aptos Narrow"/>
                <w:color w:val="000000"/>
                <w:sz w:val="22"/>
                <w:szCs w:val="22"/>
              </w:rPr>
              <w:t>Perules</w:t>
            </w:r>
            <w:proofErr w:type="spellEnd"/>
            <w:r>
              <w:rPr>
                <w:rFonts w:ascii="Aptos Narrow" w:hAnsi="Aptos Narrow"/>
                <w:color w:val="000000"/>
                <w:sz w:val="22"/>
                <w:szCs w:val="22"/>
              </w:rPr>
              <w:t xml:space="preserve"> #90, Ejido Santa Teresa, C.P. 36260, Guanajuato, </w:t>
            </w:r>
            <w:proofErr w:type="spellStart"/>
            <w:r>
              <w:rPr>
                <w:rFonts w:ascii="Aptos Narrow" w:hAnsi="Aptos Narrow"/>
                <w:color w:val="000000"/>
                <w:sz w:val="22"/>
                <w:szCs w:val="22"/>
              </w:rPr>
              <w:t>Gto</w:t>
            </w:r>
            <w:proofErr w:type="spellEnd"/>
            <w:r>
              <w:rPr>
                <w:rFonts w:ascii="Aptos Narrow" w:hAnsi="Aptos Narrow"/>
                <w:color w:val="000000"/>
                <w:sz w:val="22"/>
                <w:szCs w:val="22"/>
              </w:rPr>
              <w:t xml:space="preserve">. </w:t>
            </w:r>
          </w:p>
        </w:tc>
        <w:tc>
          <w:tcPr>
            <w:tcW w:w="3550" w:type="dxa"/>
          </w:tcPr>
          <w:p w14:paraId="48A2B024" w14:textId="478938DD" w:rsidR="00687B7D" w:rsidRPr="00590C79" w:rsidRDefault="00431D34" w:rsidP="00431D34">
            <w:pPr>
              <w:jc w:val="both"/>
              <w:rPr>
                <w:rFonts w:ascii="Aptos Narrow" w:hAnsi="Aptos Narrow"/>
                <w:color w:val="000000"/>
                <w:sz w:val="22"/>
                <w:szCs w:val="22"/>
              </w:rPr>
            </w:pPr>
            <w:r w:rsidRPr="00590C79">
              <w:rPr>
                <w:rFonts w:ascii="Aptos Narrow" w:hAnsi="Aptos Narrow"/>
                <w:color w:val="000000"/>
                <w:sz w:val="22"/>
                <w:szCs w:val="22"/>
              </w:rPr>
              <w:t xml:space="preserve">Alejandro Rodríguez Ayala </w:t>
            </w:r>
            <w:r w:rsidR="00590C79" w:rsidRPr="00590C79">
              <w:rPr>
                <w:rFonts w:ascii="Aptos Narrow" w:hAnsi="Aptos Narrow"/>
                <w:color w:val="000000"/>
                <w:sz w:val="22"/>
                <w:szCs w:val="22"/>
              </w:rPr>
              <w:t>arayala@guanajuato.gob.mx 4691076406</w:t>
            </w:r>
          </w:p>
        </w:tc>
      </w:tr>
      <w:tr w:rsidR="0095777A" w:rsidRPr="00B43416" w14:paraId="78E76C82" w14:textId="77777777" w:rsidTr="00590C79">
        <w:tc>
          <w:tcPr>
            <w:tcW w:w="2060" w:type="dxa"/>
          </w:tcPr>
          <w:p w14:paraId="6BF9BCD5" w14:textId="2484C9BF" w:rsidR="0095777A" w:rsidRDefault="0095777A" w:rsidP="0088737D">
            <w:pPr>
              <w:jc w:val="center"/>
              <w:rPr>
                <w:rFonts w:ascii="Calibri" w:eastAsia="Calibri" w:hAnsi="Calibri" w:cs="Calibri"/>
                <w:sz w:val="22"/>
                <w:szCs w:val="22"/>
              </w:rPr>
            </w:pPr>
            <w:r>
              <w:rPr>
                <w:rFonts w:ascii="Calibri" w:eastAsia="Calibri" w:hAnsi="Calibri" w:cs="Calibri"/>
                <w:sz w:val="22"/>
                <w:szCs w:val="22"/>
              </w:rPr>
              <w:t>14</w:t>
            </w:r>
          </w:p>
        </w:tc>
        <w:tc>
          <w:tcPr>
            <w:tcW w:w="3784" w:type="dxa"/>
            <w:vAlign w:val="center"/>
          </w:tcPr>
          <w:p w14:paraId="66CE32EF" w14:textId="3488115F" w:rsidR="0095777A" w:rsidRDefault="0095777A" w:rsidP="0095777A">
            <w:pPr>
              <w:jc w:val="both"/>
              <w:rPr>
                <w:rFonts w:ascii="Aptos Narrow" w:hAnsi="Aptos Narrow"/>
                <w:color w:val="000000"/>
                <w:sz w:val="22"/>
                <w:szCs w:val="22"/>
              </w:rPr>
            </w:pPr>
            <w:r>
              <w:rPr>
                <w:rFonts w:ascii="Aptos Narrow" w:hAnsi="Aptos Narrow"/>
                <w:color w:val="000000"/>
                <w:sz w:val="22"/>
                <w:szCs w:val="22"/>
              </w:rPr>
              <w:t>Av. Tecnológico KM 0+750, San Nicolas</w:t>
            </w:r>
            <w:r>
              <w:rPr>
                <w:rFonts w:ascii="Aptos Narrow" w:hAnsi="Aptos Narrow"/>
                <w:color w:val="000000"/>
                <w:sz w:val="22"/>
                <w:szCs w:val="22"/>
              </w:rPr>
              <w:br/>
              <w:t xml:space="preserve">del Carmen, San Luis de la Paz, </w:t>
            </w:r>
            <w:proofErr w:type="spellStart"/>
            <w:r>
              <w:rPr>
                <w:rFonts w:ascii="Aptos Narrow" w:hAnsi="Aptos Narrow"/>
                <w:color w:val="000000"/>
                <w:sz w:val="22"/>
                <w:szCs w:val="22"/>
              </w:rPr>
              <w:t>Gto</w:t>
            </w:r>
            <w:proofErr w:type="spellEnd"/>
            <w:r>
              <w:rPr>
                <w:rFonts w:ascii="Aptos Narrow" w:hAnsi="Aptos Narrow"/>
                <w:color w:val="000000"/>
                <w:sz w:val="22"/>
                <w:szCs w:val="22"/>
              </w:rPr>
              <w:t>.</w:t>
            </w:r>
            <w:r>
              <w:rPr>
                <w:rFonts w:ascii="Aptos Narrow" w:hAnsi="Aptos Narrow"/>
                <w:color w:val="000000"/>
                <w:sz w:val="22"/>
                <w:szCs w:val="22"/>
              </w:rPr>
              <w:br/>
              <w:t xml:space="preserve">CP:39700 </w:t>
            </w:r>
          </w:p>
        </w:tc>
        <w:tc>
          <w:tcPr>
            <w:tcW w:w="3550" w:type="dxa"/>
          </w:tcPr>
          <w:p w14:paraId="02A6EF10" w14:textId="77777777" w:rsidR="0095777A" w:rsidRDefault="0095777A" w:rsidP="00163288">
            <w:pPr>
              <w:jc w:val="both"/>
              <w:rPr>
                <w:rFonts w:ascii="Aptos Narrow" w:hAnsi="Aptos Narrow"/>
                <w:color w:val="000000"/>
                <w:sz w:val="22"/>
                <w:szCs w:val="22"/>
              </w:rPr>
            </w:pPr>
            <w:r>
              <w:rPr>
                <w:rFonts w:ascii="Aptos Narrow" w:hAnsi="Aptos Narrow"/>
                <w:color w:val="000000"/>
                <w:sz w:val="22"/>
                <w:szCs w:val="22"/>
              </w:rPr>
              <w:t xml:space="preserve">David Cervantes Cuéllar </w:t>
            </w:r>
          </w:p>
          <w:p w14:paraId="4EC68779" w14:textId="31481D80" w:rsidR="0095777A" w:rsidRDefault="0095777A" w:rsidP="00163288">
            <w:pPr>
              <w:jc w:val="both"/>
              <w:rPr>
                <w:rFonts w:ascii="Aptos Narrow" w:hAnsi="Aptos Narrow"/>
                <w:color w:val="000000"/>
                <w:sz w:val="22"/>
                <w:szCs w:val="22"/>
              </w:rPr>
            </w:pPr>
            <w:r>
              <w:rPr>
                <w:rFonts w:ascii="Aptos Narrow" w:hAnsi="Aptos Narrow"/>
                <w:color w:val="000000"/>
                <w:sz w:val="22"/>
                <w:szCs w:val="22"/>
              </w:rPr>
              <w:t>Teléfono: (468)6884642, 6884891 y</w:t>
            </w:r>
            <w:r>
              <w:rPr>
                <w:rFonts w:ascii="Aptos Narrow" w:hAnsi="Aptos Narrow"/>
                <w:color w:val="000000"/>
                <w:sz w:val="22"/>
                <w:szCs w:val="22"/>
              </w:rPr>
              <w:br/>
              <w:t>6882352</w:t>
            </w:r>
          </w:p>
          <w:p w14:paraId="0F84E8E6" w14:textId="18F32777" w:rsidR="0095777A" w:rsidRDefault="0095777A" w:rsidP="00163288">
            <w:pPr>
              <w:jc w:val="both"/>
              <w:rPr>
                <w:rFonts w:ascii="Aptos Narrow" w:hAnsi="Aptos Narrow"/>
                <w:color w:val="000000"/>
                <w:sz w:val="22"/>
                <w:szCs w:val="22"/>
              </w:rPr>
            </w:pPr>
            <w:r>
              <w:rPr>
                <w:rFonts w:ascii="Aptos Narrow" w:hAnsi="Aptos Narrow"/>
                <w:color w:val="000000"/>
                <w:sz w:val="22"/>
                <w:szCs w:val="22"/>
              </w:rPr>
              <w:t>david.cc@irapuato.tecnm.mx</w:t>
            </w:r>
          </w:p>
        </w:tc>
      </w:tr>
      <w:tr w:rsidR="00E56538" w:rsidRPr="00B43416" w14:paraId="0920F9D3" w14:textId="77777777" w:rsidTr="00590C79">
        <w:tc>
          <w:tcPr>
            <w:tcW w:w="2060" w:type="dxa"/>
          </w:tcPr>
          <w:p w14:paraId="69AB0AE2" w14:textId="09C82F4E" w:rsidR="00E56538" w:rsidRDefault="00E56538" w:rsidP="00E56538">
            <w:pPr>
              <w:jc w:val="center"/>
              <w:rPr>
                <w:rFonts w:ascii="Calibri" w:eastAsia="Calibri" w:hAnsi="Calibri" w:cs="Calibri"/>
                <w:sz w:val="22"/>
                <w:szCs w:val="22"/>
              </w:rPr>
            </w:pPr>
            <w:r>
              <w:rPr>
                <w:rFonts w:ascii="Calibri" w:eastAsia="Calibri" w:hAnsi="Calibri" w:cs="Calibri"/>
                <w:sz w:val="22"/>
                <w:szCs w:val="22"/>
              </w:rPr>
              <w:t>16</w:t>
            </w:r>
          </w:p>
        </w:tc>
        <w:tc>
          <w:tcPr>
            <w:tcW w:w="3784" w:type="dxa"/>
            <w:vAlign w:val="center"/>
          </w:tcPr>
          <w:p w14:paraId="61CD60FB" w14:textId="231FEE64" w:rsidR="00E56538" w:rsidRPr="00BF6362" w:rsidRDefault="00E56538" w:rsidP="00E56538">
            <w:pPr>
              <w:jc w:val="both"/>
              <w:rPr>
                <w:rFonts w:ascii="Aptos Narrow" w:hAnsi="Aptos Narrow"/>
                <w:color w:val="000000"/>
                <w:sz w:val="22"/>
                <w:szCs w:val="22"/>
              </w:rPr>
            </w:pPr>
            <w:r w:rsidRPr="00BF6362">
              <w:rPr>
                <w:rFonts w:ascii="Aptos Narrow" w:hAnsi="Aptos Narrow"/>
                <w:color w:val="000000"/>
                <w:sz w:val="22"/>
                <w:szCs w:val="22"/>
              </w:rPr>
              <w:t xml:space="preserve">Instalaciones de la DGRSA carretera León - Cuerámaro km 7.5 predio el Ratón, León </w:t>
            </w:r>
            <w:proofErr w:type="spellStart"/>
            <w:r w:rsidRPr="00BF6362">
              <w:rPr>
                <w:rFonts w:ascii="Aptos Narrow" w:hAnsi="Aptos Narrow"/>
                <w:color w:val="000000"/>
                <w:sz w:val="22"/>
                <w:szCs w:val="22"/>
              </w:rPr>
              <w:t>Gto</w:t>
            </w:r>
            <w:proofErr w:type="spellEnd"/>
          </w:p>
        </w:tc>
        <w:tc>
          <w:tcPr>
            <w:tcW w:w="3550" w:type="dxa"/>
          </w:tcPr>
          <w:p w14:paraId="0FCDFD52" w14:textId="77777777" w:rsidR="00BF6362" w:rsidRDefault="00BF6362" w:rsidP="00BF6362">
            <w:pPr>
              <w:jc w:val="both"/>
              <w:rPr>
                <w:rFonts w:ascii="Aptos Narrow" w:hAnsi="Aptos Narrow"/>
                <w:color w:val="000000"/>
                <w:sz w:val="22"/>
                <w:szCs w:val="22"/>
              </w:rPr>
            </w:pPr>
            <w:r w:rsidRPr="00BF6362">
              <w:rPr>
                <w:rFonts w:ascii="Aptos Narrow" w:hAnsi="Aptos Narrow"/>
                <w:color w:val="000000"/>
                <w:sz w:val="22"/>
                <w:szCs w:val="22"/>
              </w:rPr>
              <w:t>Jos</w:t>
            </w:r>
            <w:r>
              <w:rPr>
                <w:rFonts w:ascii="Aptos Narrow" w:hAnsi="Aptos Narrow"/>
                <w:color w:val="000000"/>
                <w:sz w:val="22"/>
                <w:szCs w:val="22"/>
              </w:rPr>
              <w:t>é</w:t>
            </w:r>
            <w:r w:rsidRPr="00BF6362">
              <w:rPr>
                <w:rFonts w:ascii="Aptos Narrow" w:hAnsi="Aptos Narrow"/>
                <w:color w:val="000000"/>
                <w:sz w:val="22"/>
                <w:szCs w:val="22"/>
              </w:rPr>
              <w:t xml:space="preserve"> Salvador Morales Acevedo</w:t>
            </w:r>
          </w:p>
          <w:p w14:paraId="73B0B3DA" w14:textId="5CF0A56F" w:rsidR="00BF6362" w:rsidRDefault="00BF6362" w:rsidP="00BF6362">
            <w:pPr>
              <w:jc w:val="both"/>
              <w:rPr>
                <w:rFonts w:ascii="Aptos Narrow" w:hAnsi="Aptos Narrow"/>
                <w:color w:val="000000"/>
                <w:sz w:val="22"/>
                <w:szCs w:val="22"/>
              </w:rPr>
            </w:pPr>
            <w:r w:rsidRPr="00BF6362">
              <w:rPr>
                <w:rFonts w:ascii="Aptos Narrow" w:hAnsi="Aptos Narrow"/>
                <w:color w:val="000000"/>
                <w:sz w:val="22"/>
                <w:szCs w:val="22"/>
              </w:rPr>
              <w:t xml:space="preserve">jmoralesace@guanajuato.gob.mx </w:t>
            </w:r>
          </w:p>
          <w:p w14:paraId="1F0E7811" w14:textId="670CDE15" w:rsidR="00E56538" w:rsidRPr="00BF6362" w:rsidRDefault="00BF6362" w:rsidP="00BF6362">
            <w:pPr>
              <w:jc w:val="both"/>
              <w:rPr>
                <w:rFonts w:ascii="Aptos Narrow" w:hAnsi="Aptos Narrow"/>
                <w:color w:val="000000"/>
                <w:sz w:val="22"/>
                <w:szCs w:val="22"/>
              </w:rPr>
            </w:pPr>
            <w:proofErr w:type="spellStart"/>
            <w:r w:rsidRPr="00BF6362">
              <w:rPr>
                <w:rFonts w:ascii="Aptos Narrow" w:hAnsi="Aptos Narrow"/>
                <w:color w:val="000000"/>
                <w:sz w:val="22"/>
                <w:szCs w:val="22"/>
              </w:rPr>
              <w:t>tel</w:t>
            </w:r>
            <w:proofErr w:type="spellEnd"/>
            <w:r w:rsidRPr="00BF6362">
              <w:rPr>
                <w:rFonts w:ascii="Aptos Narrow" w:hAnsi="Aptos Narrow"/>
                <w:color w:val="000000"/>
                <w:sz w:val="22"/>
                <w:szCs w:val="22"/>
              </w:rPr>
              <w:t xml:space="preserve">: 4776891432 </w:t>
            </w:r>
            <w:proofErr w:type="spellStart"/>
            <w:r w:rsidRPr="00BF6362">
              <w:rPr>
                <w:rFonts w:ascii="Aptos Narrow" w:hAnsi="Aptos Narrow"/>
                <w:color w:val="000000"/>
                <w:sz w:val="22"/>
                <w:szCs w:val="22"/>
              </w:rPr>
              <w:t>ext</w:t>
            </w:r>
            <w:proofErr w:type="spellEnd"/>
            <w:r w:rsidRPr="00BF6362">
              <w:rPr>
                <w:rFonts w:ascii="Aptos Narrow" w:hAnsi="Aptos Narrow"/>
                <w:color w:val="000000"/>
                <w:sz w:val="22"/>
                <w:szCs w:val="22"/>
              </w:rPr>
              <w:t xml:space="preserve"> 17807</w:t>
            </w:r>
          </w:p>
        </w:tc>
      </w:tr>
      <w:tr w:rsidR="00E56538" w:rsidRPr="00B43416" w14:paraId="47B7AF4D" w14:textId="77777777" w:rsidTr="00590C79">
        <w:tc>
          <w:tcPr>
            <w:tcW w:w="2060" w:type="dxa"/>
          </w:tcPr>
          <w:p w14:paraId="670BF334" w14:textId="537D39B7" w:rsidR="00E56538" w:rsidRDefault="00E56538" w:rsidP="00E56538">
            <w:pPr>
              <w:jc w:val="center"/>
              <w:rPr>
                <w:rFonts w:ascii="Calibri" w:eastAsia="Calibri" w:hAnsi="Calibri" w:cs="Calibri"/>
                <w:sz w:val="22"/>
                <w:szCs w:val="22"/>
              </w:rPr>
            </w:pPr>
            <w:r>
              <w:rPr>
                <w:rFonts w:ascii="Calibri" w:eastAsia="Calibri" w:hAnsi="Calibri" w:cs="Calibri"/>
                <w:sz w:val="22"/>
                <w:szCs w:val="22"/>
              </w:rPr>
              <w:t>17, 18, 19, 20, 21, 22, 23, 24, 25, 26 y 27</w:t>
            </w:r>
          </w:p>
        </w:tc>
        <w:tc>
          <w:tcPr>
            <w:tcW w:w="3784" w:type="dxa"/>
            <w:vAlign w:val="center"/>
          </w:tcPr>
          <w:p w14:paraId="507E008F" w14:textId="6041E191" w:rsidR="00E56538" w:rsidRDefault="00E56538" w:rsidP="00E56538">
            <w:pPr>
              <w:jc w:val="both"/>
              <w:rPr>
                <w:rFonts w:ascii="Aptos Narrow" w:hAnsi="Aptos Narrow"/>
                <w:color w:val="000000"/>
                <w:sz w:val="22"/>
                <w:szCs w:val="22"/>
              </w:rPr>
            </w:pPr>
            <w:r>
              <w:rPr>
                <w:rFonts w:ascii="Aptos Narrow" w:hAnsi="Aptos Narrow"/>
                <w:color w:val="000000"/>
                <w:sz w:val="22"/>
                <w:szCs w:val="22"/>
              </w:rPr>
              <w:t xml:space="preserve">Av. Mineral de Valenciana 201, Parque Industrial Santa </w:t>
            </w:r>
            <w:proofErr w:type="gramStart"/>
            <w:r>
              <w:rPr>
                <w:rFonts w:ascii="Aptos Narrow" w:hAnsi="Aptos Narrow"/>
                <w:color w:val="000000"/>
                <w:sz w:val="22"/>
                <w:szCs w:val="22"/>
              </w:rPr>
              <w:t>Fe ,</w:t>
            </w:r>
            <w:proofErr w:type="gramEnd"/>
            <w:r>
              <w:rPr>
                <w:rFonts w:ascii="Aptos Narrow" w:hAnsi="Aptos Narrow"/>
                <w:color w:val="000000"/>
                <w:sz w:val="22"/>
                <w:szCs w:val="22"/>
              </w:rPr>
              <w:t xml:space="preserve"> Puerto Interior, Silao, </w:t>
            </w:r>
            <w:proofErr w:type="spellStart"/>
            <w:r>
              <w:rPr>
                <w:rFonts w:ascii="Aptos Narrow" w:hAnsi="Aptos Narrow"/>
                <w:color w:val="000000"/>
                <w:sz w:val="22"/>
                <w:szCs w:val="22"/>
              </w:rPr>
              <w:t>Gto</w:t>
            </w:r>
            <w:proofErr w:type="spellEnd"/>
            <w:r>
              <w:rPr>
                <w:rFonts w:ascii="Aptos Narrow" w:hAnsi="Aptos Narrow"/>
                <w:color w:val="000000"/>
                <w:sz w:val="22"/>
                <w:szCs w:val="22"/>
              </w:rPr>
              <w:t xml:space="preserve">. C.P 36275. </w:t>
            </w:r>
          </w:p>
        </w:tc>
        <w:tc>
          <w:tcPr>
            <w:tcW w:w="3550" w:type="dxa"/>
          </w:tcPr>
          <w:p w14:paraId="61498636" w14:textId="5883AA6D" w:rsidR="00E56538" w:rsidRDefault="00E56538" w:rsidP="00E56538">
            <w:pPr>
              <w:jc w:val="both"/>
              <w:rPr>
                <w:rFonts w:ascii="Aptos Narrow" w:hAnsi="Aptos Narrow"/>
                <w:color w:val="000000"/>
                <w:sz w:val="22"/>
                <w:szCs w:val="22"/>
              </w:rPr>
            </w:pPr>
            <w:r>
              <w:rPr>
                <w:rFonts w:ascii="Aptos Narrow" w:hAnsi="Aptos Narrow"/>
                <w:color w:val="000000"/>
                <w:sz w:val="22"/>
                <w:szCs w:val="22"/>
              </w:rPr>
              <w:t xml:space="preserve">Salvador Araiza Yebra </w:t>
            </w:r>
          </w:p>
          <w:p w14:paraId="0CE852A8" w14:textId="55999014" w:rsidR="00E56538" w:rsidRDefault="00E56538" w:rsidP="00E56538">
            <w:pPr>
              <w:jc w:val="both"/>
              <w:rPr>
                <w:rFonts w:ascii="Aptos Narrow" w:hAnsi="Aptos Narrow"/>
                <w:color w:val="000000"/>
                <w:sz w:val="22"/>
                <w:szCs w:val="22"/>
              </w:rPr>
            </w:pPr>
            <w:r>
              <w:rPr>
                <w:rFonts w:ascii="Aptos Narrow" w:hAnsi="Aptos Narrow"/>
                <w:color w:val="000000"/>
                <w:sz w:val="22"/>
                <w:szCs w:val="22"/>
              </w:rPr>
              <w:t>Tel: 4727486410 ext.106.</w:t>
            </w:r>
          </w:p>
        </w:tc>
      </w:tr>
      <w:tr w:rsidR="00E56538" w:rsidRPr="00B43416" w14:paraId="748F8C31" w14:textId="77777777" w:rsidTr="00590C79">
        <w:tc>
          <w:tcPr>
            <w:tcW w:w="2060" w:type="dxa"/>
          </w:tcPr>
          <w:p w14:paraId="4F16E0F2" w14:textId="5266E293" w:rsidR="00E56538" w:rsidRDefault="00E56538" w:rsidP="00E56538">
            <w:pPr>
              <w:jc w:val="center"/>
              <w:rPr>
                <w:rFonts w:ascii="Calibri" w:eastAsia="Calibri" w:hAnsi="Calibri" w:cs="Calibri"/>
                <w:sz w:val="22"/>
                <w:szCs w:val="22"/>
              </w:rPr>
            </w:pPr>
            <w:r>
              <w:rPr>
                <w:rFonts w:ascii="Calibri" w:eastAsia="Calibri" w:hAnsi="Calibri" w:cs="Calibri"/>
                <w:sz w:val="22"/>
                <w:szCs w:val="22"/>
              </w:rPr>
              <w:t>30, 31 y 32</w:t>
            </w:r>
          </w:p>
        </w:tc>
        <w:tc>
          <w:tcPr>
            <w:tcW w:w="3784" w:type="dxa"/>
            <w:vAlign w:val="center"/>
          </w:tcPr>
          <w:p w14:paraId="3BC0877F" w14:textId="3BEB97D3" w:rsidR="00E56538" w:rsidRDefault="00E56538" w:rsidP="00E56538">
            <w:pPr>
              <w:jc w:val="both"/>
              <w:rPr>
                <w:rFonts w:ascii="Aptos Narrow" w:hAnsi="Aptos Narrow"/>
                <w:color w:val="000000"/>
                <w:sz w:val="22"/>
                <w:szCs w:val="22"/>
              </w:rPr>
            </w:pPr>
            <w:r>
              <w:rPr>
                <w:rFonts w:ascii="Aptos Narrow" w:hAnsi="Aptos Narrow"/>
                <w:color w:val="000000"/>
                <w:sz w:val="22"/>
                <w:szCs w:val="22"/>
              </w:rPr>
              <w:t xml:space="preserve">Instalaciones de la Universidad Tecnológica del Norte de Guanajuato, Campus, Central ubicada en Av. Educación Tecnológica No. 34, Fracc. </w:t>
            </w:r>
            <w:r>
              <w:rPr>
                <w:rFonts w:ascii="Aptos Narrow" w:hAnsi="Aptos Narrow"/>
                <w:color w:val="000000"/>
                <w:sz w:val="22"/>
                <w:szCs w:val="22"/>
              </w:rPr>
              <w:lastRenderedPageBreak/>
              <w:t>Universidad, Dolores Hidalgo, C.I.N.,</w:t>
            </w:r>
            <w:r>
              <w:rPr>
                <w:rFonts w:ascii="Aptos Narrow" w:hAnsi="Aptos Narrow"/>
                <w:color w:val="000000"/>
                <w:sz w:val="22"/>
                <w:szCs w:val="22"/>
              </w:rPr>
              <w:br/>
            </w:r>
            <w:proofErr w:type="spellStart"/>
            <w:r>
              <w:rPr>
                <w:rFonts w:ascii="Aptos Narrow" w:hAnsi="Aptos Narrow"/>
                <w:color w:val="000000"/>
                <w:sz w:val="22"/>
                <w:szCs w:val="22"/>
              </w:rPr>
              <w:t>Gto</w:t>
            </w:r>
            <w:proofErr w:type="spellEnd"/>
            <w:r>
              <w:rPr>
                <w:rFonts w:ascii="Aptos Narrow" w:hAnsi="Aptos Narrow"/>
                <w:color w:val="000000"/>
                <w:sz w:val="22"/>
                <w:szCs w:val="22"/>
              </w:rPr>
              <w:t xml:space="preserve">. C.P. 37800 </w:t>
            </w:r>
          </w:p>
        </w:tc>
        <w:tc>
          <w:tcPr>
            <w:tcW w:w="3550" w:type="dxa"/>
          </w:tcPr>
          <w:p w14:paraId="641AD5F9" w14:textId="132F0690" w:rsidR="00E56538" w:rsidRDefault="00E56538" w:rsidP="00E56538">
            <w:pPr>
              <w:jc w:val="both"/>
              <w:rPr>
                <w:rFonts w:ascii="Aptos Narrow" w:hAnsi="Aptos Narrow"/>
                <w:color w:val="000000"/>
                <w:sz w:val="22"/>
                <w:szCs w:val="22"/>
              </w:rPr>
            </w:pPr>
            <w:r>
              <w:rPr>
                <w:rFonts w:ascii="Aptos Narrow" w:hAnsi="Aptos Narrow"/>
                <w:color w:val="000000"/>
                <w:sz w:val="22"/>
                <w:szCs w:val="22"/>
              </w:rPr>
              <w:lastRenderedPageBreak/>
              <w:t>Lidia González Rodríguez tel. 4181825500 ext. 1239</w:t>
            </w:r>
          </w:p>
        </w:tc>
      </w:tr>
      <w:tr w:rsidR="00E56538" w:rsidRPr="00B43416" w14:paraId="6E12C34A" w14:textId="77777777" w:rsidTr="00590C79">
        <w:tc>
          <w:tcPr>
            <w:tcW w:w="2060" w:type="dxa"/>
          </w:tcPr>
          <w:p w14:paraId="04BEB0AD" w14:textId="518E76BE" w:rsidR="00E56538" w:rsidRDefault="00E56538" w:rsidP="00E56538">
            <w:pPr>
              <w:jc w:val="center"/>
              <w:rPr>
                <w:rFonts w:ascii="Calibri" w:eastAsia="Calibri" w:hAnsi="Calibri" w:cs="Calibri"/>
                <w:sz w:val="22"/>
                <w:szCs w:val="22"/>
              </w:rPr>
            </w:pPr>
            <w:r>
              <w:rPr>
                <w:rFonts w:ascii="Calibri" w:eastAsia="Calibri" w:hAnsi="Calibri" w:cs="Calibri"/>
                <w:sz w:val="22"/>
                <w:szCs w:val="22"/>
              </w:rPr>
              <w:t>38, 39, 48 y 143</w:t>
            </w:r>
          </w:p>
        </w:tc>
        <w:tc>
          <w:tcPr>
            <w:tcW w:w="3784" w:type="dxa"/>
            <w:vAlign w:val="center"/>
          </w:tcPr>
          <w:p w14:paraId="228C9186" w14:textId="2C42DFBB" w:rsidR="00E56538" w:rsidRDefault="00E56538" w:rsidP="00E56538">
            <w:pPr>
              <w:jc w:val="both"/>
              <w:rPr>
                <w:rFonts w:ascii="Aptos Narrow" w:hAnsi="Aptos Narrow"/>
                <w:color w:val="000000"/>
                <w:sz w:val="22"/>
                <w:szCs w:val="22"/>
              </w:rPr>
            </w:pPr>
            <w:r>
              <w:rPr>
                <w:rFonts w:ascii="Aptos Narrow" w:hAnsi="Aptos Narrow"/>
                <w:color w:val="000000"/>
                <w:sz w:val="22"/>
                <w:szCs w:val="22"/>
              </w:rPr>
              <w:t xml:space="preserve">Avenida Universidad Sur número 1001, sin colonia, Localidad Juan Alonso, en el Municipio de Cortázar, </w:t>
            </w:r>
            <w:proofErr w:type="spellStart"/>
            <w:r>
              <w:rPr>
                <w:rFonts w:ascii="Aptos Narrow" w:hAnsi="Aptos Narrow"/>
                <w:color w:val="000000"/>
                <w:sz w:val="22"/>
                <w:szCs w:val="22"/>
              </w:rPr>
              <w:t>Gto</w:t>
            </w:r>
            <w:proofErr w:type="spellEnd"/>
            <w:r>
              <w:rPr>
                <w:rFonts w:ascii="Aptos Narrow" w:hAnsi="Aptos Narrow"/>
                <w:color w:val="000000"/>
                <w:sz w:val="22"/>
                <w:szCs w:val="22"/>
              </w:rPr>
              <w:t>., C.P. 38496.</w:t>
            </w:r>
          </w:p>
        </w:tc>
        <w:tc>
          <w:tcPr>
            <w:tcW w:w="3550" w:type="dxa"/>
          </w:tcPr>
          <w:p w14:paraId="3C44F8DA" w14:textId="77777777" w:rsidR="00E56538" w:rsidRDefault="00E56538" w:rsidP="00590C79">
            <w:pPr>
              <w:jc w:val="both"/>
              <w:rPr>
                <w:rFonts w:ascii="Aptos Narrow" w:hAnsi="Aptos Narrow"/>
                <w:color w:val="000000"/>
                <w:sz w:val="22"/>
                <w:szCs w:val="22"/>
              </w:rPr>
            </w:pPr>
            <w:r>
              <w:rPr>
                <w:rFonts w:ascii="Aptos Narrow" w:hAnsi="Aptos Narrow"/>
                <w:color w:val="000000"/>
                <w:sz w:val="22"/>
                <w:szCs w:val="22"/>
              </w:rPr>
              <w:t xml:space="preserve">Raúl Centeno Jiménez </w:t>
            </w:r>
          </w:p>
          <w:p w14:paraId="05B78FC2" w14:textId="5255AFC5" w:rsidR="00E56538" w:rsidRDefault="00E56538" w:rsidP="00590C79">
            <w:pPr>
              <w:jc w:val="both"/>
              <w:rPr>
                <w:rFonts w:ascii="Aptos Narrow" w:hAnsi="Aptos Narrow"/>
                <w:color w:val="000000"/>
                <w:sz w:val="22"/>
                <w:szCs w:val="22"/>
              </w:rPr>
            </w:pPr>
            <w:r>
              <w:rPr>
                <w:rFonts w:ascii="Aptos Narrow" w:hAnsi="Aptos Narrow"/>
                <w:color w:val="000000"/>
                <w:sz w:val="22"/>
                <w:szCs w:val="22"/>
              </w:rPr>
              <w:t>teléfono 461-441-43-16</w:t>
            </w:r>
          </w:p>
        </w:tc>
      </w:tr>
      <w:tr w:rsidR="00E56538" w:rsidRPr="001D46D2" w14:paraId="1ABF71C7" w14:textId="77777777" w:rsidTr="00590C79">
        <w:tc>
          <w:tcPr>
            <w:tcW w:w="2060" w:type="dxa"/>
          </w:tcPr>
          <w:p w14:paraId="52AA3AC8" w14:textId="034CEF37" w:rsidR="00E56538" w:rsidRDefault="00E56538" w:rsidP="00E56538">
            <w:pPr>
              <w:jc w:val="center"/>
              <w:rPr>
                <w:rFonts w:ascii="Calibri" w:eastAsia="Calibri" w:hAnsi="Calibri" w:cs="Calibri"/>
                <w:sz w:val="22"/>
                <w:szCs w:val="22"/>
              </w:rPr>
            </w:pPr>
            <w:r>
              <w:rPr>
                <w:rFonts w:ascii="Calibri" w:eastAsia="Calibri" w:hAnsi="Calibri" w:cs="Calibri"/>
                <w:sz w:val="22"/>
                <w:szCs w:val="22"/>
              </w:rPr>
              <w:t>42</w:t>
            </w:r>
            <w:r w:rsidR="004172D3">
              <w:rPr>
                <w:rFonts w:ascii="Calibri" w:eastAsia="Calibri" w:hAnsi="Calibri" w:cs="Calibri"/>
                <w:sz w:val="22"/>
                <w:szCs w:val="22"/>
              </w:rPr>
              <w:t xml:space="preserve"> y</w:t>
            </w:r>
            <w:r>
              <w:rPr>
                <w:rFonts w:ascii="Calibri" w:eastAsia="Calibri" w:hAnsi="Calibri" w:cs="Calibri"/>
                <w:sz w:val="22"/>
                <w:szCs w:val="22"/>
              </w:rPr>
              <w:t xml:space="preserve"> 58</w:t>
            </w:r>
          </w:p>
        </w:tc>
        <w:tc>
          <w:tcPr>
            <w:tcW w:w="3784" w:type="dxa"/>
            <w:vAlign w:val="center"/>
          </w:tcPr>
          <w:p w14:paraId="57F17031" w14:textId="77777777" w:rsidR="007B38D1" w:rsidRDefault="00E56538" w:rsidP="00E56538">
            <w:pPr>
              <w:jc w:val="both"/>
              <w:rPr>
                <w:rFonts w:ascii="Aptos Narrow" w:hAnsi="Aptos Narrow"/>
                <w:color w:val="000000"/>
                <w:sz w:val="22"/>
                <w:szCs w:val="22"/>
              </w:rPr>
            </w:pPr>
            <w:r w:rsidRPr="00901A37">
              <w:rPr>
                <w:rFonts w:ascii="Aptos Narrow" w:hAnsi="Aptos Narrow"/>
                <w:color w:val="000000"/>
                <w:sz w:val="22"/>
                <w:szCs w:val="22"/>
                <w:lang w:val="pt-BR"/>
              </w:rPr>
              <w:t xml:space="preserve">Instituto Tecnológico Superior de </w:t>
            </w:r>
            <w:proofErr w:type="spellStart"/>
            <w:r w:rsidRPr="00901A37">
              <w:rPr>
                <w:rFonts w:ascii="Aptos Narrow" w:hAnsi="Aptos Narrow"/>
                <w:color w:val="000000"/>
                <w:sz w:val="22"/>
                <w:szCs w:val="22"/>
                <w:lang w:val="pt-BR"/>
              </w:rPr>
              <w:t>Irapuato</w:t>
            </w:r>
            <w:proofErr w:type="spellEnd"/>
            <w:r w:rsidRPr="00901A37">
              <w:rPr>
                <w:rFonts w:ascii="Aptos Narrow" w:hAnsi="Aptos Narrow"/>
                <w:color w:val="000000"/>
                <w:sz w:val="22"/>
                <w:szCs w:val="22"/>
                <w:lang w:val="pt-BR"/>
              </w:rPr>
              <w:t xml:space="preserve"> Carr. </w:t>
            </w:r>
            <w:r>
              <w:rPr>
                <w:rFonts w:ascii="Aptos Narrow" w:hAnsi="Aptos Narrow"/>
                <w:color w:val="000000"/>
                <w:sz w:val="22"/>
                <w:szCs w:val="22"/>
              </w:rPr>
              <w:t xml:space="preserve">Irapuato-Silao km 12.5 Col. El Copal CP. 36821 </w:t>
            </w:r>
          </w:p>
          <w:p w14:paraId="679DE2FF" w14:textId="6DC27438" w:rsidR="00E56538" w:rsidRDefault="00E56538" w:rsidP="00E56538">
            <w:pPr>
              <w:jc w:val="both"/>
              <w:rPr>
                <w:rFonts w:ascii="Aptos Narrow" w:hAnsi="Aptos Narrow"/>
                <w:color w:val="000000"/>
                <w:sz w:val="22"/>
                <w:szCs w:val="22"/>
              </w:rPr>
            </w:pPr>
            <w:r>
              <w:rPr>
                <w:rFonts w:ascii="Aptos Narrow" w:hAnsi="Aptos Narrow"/>
                <w:color w:val="000000"/>
                <w:sz w:val="22"/>
                <w:szCs w:val="22"/>
              </w:rPr>
              <w:t>Edificio D planta baja.</w:t>
            </w:r>
          </w:p>
        </w:tc>
        <w:tc>
          <w:tcPr>
            <w:tcW w:w="3550" w:type="dxa"/>
          </w:tcPr>
          <w:p w14:paraId="2F1A3065" w14:textId="555E1097" w:rsidR="00E56538" w:rsidRPr="007B38D1" w:rsidRDefault="00E56538" w:rsidP="00590C79">
            <w:pPr>
              <w:jc w:val="both"/>
              <w:rPr>
                <w:rFonts w:ascii="Aptos Narrow" w:hAnsi="Aptos Narrow"/>
                <w:color w:val="000000"/>
                <w:sz w:val="22"/>
                <w:szCs w:val="22"/>
                <w:lang w:val="pt-BR"/>
              </w:rPr>
            </w:pPr>
            <w:r w:rsidRPr="007B38D1">
              <w:rPr>
                <w:rFonts w:ascii="Aptos Narrow" w:hAnsi="Aptos Narrow"/>
                <w:color w:val="000000"/>
                <w:sz w:val="22"/>
                <w:szCs w:val="22"/>
                <w:lang w:val="pt-BR"/>
              </w:rPr>
              <w:t>Ing. Gilb</w:t>
            </w:r>
            <w:r w:rsidR="007B38D1" w:rsidRPr="007B38D1">
              <w:rPr>
                <w:rFonts w:ascii="Aptos Narrow" w:hAnsi="Aptos Narrow"/>
                <w:color w:val="000000"/>
                <w:sz w:val="22"/>
                <w:szCs w:val="22"/>
                <w:lang w:val="pt-BR"/>
              </w:rPr>
              <w:t>e</w:t>
            </w:r>
            <w:r w:rsidRPr="007B38D1">
              <w:rPr>
                <w:rFonts w:ascii="Aptos Narrow" w:hAnsi="Aptos Narrow"/>
                <w:color w:val="000000"/>
                <w:sz w:val="22"/>
                <w:szCs w:val="22"/>
                <w:lang w:val="pt-BR"/>
              </w:rPr>
              <w:t xml:space="preserve">rto Ramírez </w:t>
            </w:r>
            <w:proofErr w:type="spellStart"/>
            <w:r w:rsidRPr="007B38D1">
              <w:rPr>
                <w:rFonts w:ascii="Aptos Narrow" w:hAnsi="Aptos Narrow"/>
                <w:color w:val="000000"/>
                <w:sz w:val="22"/>
                <w:szCs w:val="22"/>
                <w:lang w:val="pt-BR"/>
              </w:rPr>
              <w:t>Deantes</w:t>
            </w:r>
            <w:proofErr w:type="spellEnd"/>
            <w:r w:rsidRPr="007B38D1">
              <w:rPr>
                <w:rFonts w:ascii="Aptos Narrow" w:hAnsi="Aptos Narrow"/>
                <w:color w:val="000000"/>
                <w:sz w:val="22"/>
                <w:szCs w:val="22"/>
                <w:lang w:val="pt-BR"/>
              </w:rPr>
              <w:t xml:space="preserve"> </w:t>
            </w:r>
            <w:hyperlink r:id="rId17" w:history="1">
              <w:r w:rsidR="007B38D1" w:rsidRPr="007B38D1">
                <w:rPr>
                  <w:rStyle w:val="Hipervnculo"/>
                  <w:rFonts w:ascii="Aptos Narrow" w:hAnsi="Aptos Narrow"/>
                  <w:sz w:val="22"/>
                  <w:szCs w:val="22"/>
                  <w:lang w:val="pt-BR"/>
                </w:rPr>
                <w:t>gilberto.rd@irapuato.tecnm.mx</w:t>
              </w:r>
            </w:hyperlink>
          </w:p>
        </w:tc>
      </w:tr>
      <w:tr w:rsidR="00B90E6D" w:rsidRPr="001D46D2" w14:paraId="3CF10446" w14:textId="77777777" w:rsidTr="00590C79">
        <w:tc>
          <w:tcPr>
            <w:tcW w:w="2060" w:type="dxa"/>
          </w:tcPr>
          <w:p w14:paraId="1EE69CD4" w14:textId="03A4FF40" w:rsidR="00B90E6D" w:rsidRPr="00B43416" w:rsidRDefault="00B90E6D" w:rsidP="00B90E6D">
            <w:pPr>
              <w:jc w:val="center"/>
              <w:rPr>
                <w:rFonts w:ascii="Calibri" w:eastAsia="Calibri" w:hAnsi="Calibri" w:cs="Calibri"/>
                <w:sz w:val="22"/>
                <w:szCs w:val="22"/>
              </w:rPr>
            </w:pPr>
            <w:r w:rsidRPr="00B43416">
              <w:rPr>
                <w:rFonts w:ascii="Calibri" w:eastAsia="Calibri" w:hAnsi="Calibri" w:cs="Calibri"/>
                <w:sz w:val="22"/>
                <w:szCs w:val="22"/>
              </w:rPr>
              <w:t>43</w:t>
            </w:r>
          </w:p>
        </w:tc>
        <w:tc>
          <w:tcPr>
            <w:tcW w:w="3784" w:type="dxa"/>
            <w:vAlign w:val="center"/>
          </w:tcPr>
          <w:p w14:paraId="101B258B" w14:textId="5518CA98" w:rsidR="00B90E6D" w:rsidRPr="00B43416" w:rsidRDefault="00B90E6D" w:rsidP="00B90E6D">
            <w:pPr>
              <w:jc w:val="both"/>
              <w:rPr>
                <w:rFonts w:asciiTheme="majorHAnsi" w:eastAsia="Calibri" w:hAnsiTheme="majorHAnsi" w:cstheme="majorHAnsi"/>
                <w:sz w:val="22"/>
                <w:szCs w:val="22"/>
              </w:rPr>
            </w:pPr>
            <w:proofErr w:type="spellStart"/>
            <w:r w:rsidRPr="00B43416">
              <w:rPr>
                <w:rFonts w:asciiTheme="majorHAnsi" w:eastAsia="Calibri" w:hAnsiTheme="majorHAnsi" w:cstheme="majorHAnsi"/>
                <w:sz w:val="22"/>
                <w:szCs w:val="22"/>
              </w:rPr>
              <w:t>Blvd</w:t>
            </w:r>
            <w:proofErr w:type="spellEnd"/>
            <w:r w:rsidRPr="00B43416">
              <w:rPr>
                <w:rFonts w:asciiTheme="majorHAnsi" w:eastAsia="Calibri" w:hAnsiTheme="majorHAnsi" w:cstheme="majorHAnsi"/>
                <w:sz w:val="22"/>
                <w:szCs w:val="22"/>
              </w:rPr>
              <w:t>. Juan Alonso de Torres #4725-A Col. San José del Potrero.</w:t>
            </w:r>
          </w:p>
        </w:tc>
        <w:tc>
          <w:tcPr>
            <w:tcW w:w="3550" w:type="dxa"/>
            <w:vAlign w:val="center"/>
          </w:tcPr>
          <w:p w14:paraId="2919DE00" w14:textId="77777777" w:rsidR="00B90E6D" w:rsidRPr="00F37C1A" w:rsidRDefault="00B90E6D" w:rsidP="00590C79">
            <w:pPr>
              <w:jc w:val="both"/>
              <w:rPr>
                <w:rFonts w:ascii="Calibri" w:eastAsia="Calibri" w:hAnsi="Calibri" w:cs="Calibri"/>
                <w:color w:val="000000"/>
                <w:sz w:val="20"/>
                <w:szCs w:val="20"/>
                <w:lang w:val="pt-BR"/>
              </w:rPr>
            </w:pPr>
            <w:r w:rsidRPr="00F37C1A">
              <w:rPr>
                <w:rFonts w:ascii="Calibri" w:eastAsia="Calibri" w:hAnsi="Calibri" w:cs="Calibri"/>
                <w:color w:val="000000"/>
                <w:sz w:val="20"/>
                <w:szCs w:val="20"/>
                <w:lang w:val="pt-BR"/>
              </w:rPr>
              <w:t xml:space="preserve">Lic. Noemi </w:t>
            </w:r>
            <w:proofErr w:type="spellStart"/>
            <w:r w:rsidRPr="00F37C1A">
              <w:rPr>
                <w:rFonts w:ascii="Calibri" w:eastAsia="Calibri" w:hAnsi="Calibri" w:cs="Calibri"/>
                <w:color w:val="000000"/>
                <w:sz w:val="20"/>
                <w:szCs w:val="20"/>
                <w:lang w:val="pt-BR"/>
              </w:rPr>
              <w:t>Santamaria</w:t>
            </w:r>
            <w:proofErr w:type="spellEnd"/>
            <w:r w:rsidRPr="00F37C1A">
              <w:rPr>
                <w:rFonts w:ascii="Calibri" w:eastAsia="Calibri" w:hAnsi="Calibri" w:cs="Calibri"/>
                <w:color w:val="000000"/>
                <w:sz w:val="20"/>
                <w:szCs w:val="20"/>
                <w:lang w:val="pt-BR"/>
              </w:rPr>
              <w:t xml:space="preserve"> </w:t>
            </w:r>
            <w:proofErr w:type="spellStart"/>
            <w:r w:rsidRPr="00F37C1A">
              <w:rPr>
                <w:rFonts w:ascii="Calibri" w:eastAsia="Calibri" w:hAnsi="Calibri" w:cs="Calibri"/>
                <w:color w:val="000000"/>
                <w:sz w:val="20"/>
                <w:szCs w:val="20"/>
                <w:lang w:val="pt-BR"/>
              </w:rPr>
              <w:t>Montelongo</w:t>
            </w:r>
            <w:proofErr w:type="spellEnd"/>
          </w:p>
          <w:p w14:paraId="7C7C05A2" w14:textId="60666BE8" w:rsidR="00B90E6D" w:rsidRPr="00B90E6D" w:rsidRDefault="00B90E6D" w:rsidP="00590C79">
            <w:pPr>
              <w:jc w:val="both"/>
              <w:rPr>
                <w:rFonts w:ascii="Calibri" w:eastAsia="Calibri" w:hAnsi="Calibri" w:cs="Calibri"/>
                <w:sz w:val="22"/>
                <w:szCs w:val="22"/>
                <w:lang w:val="pt-BR"/>
              </w:rPr>
            </w:pPr>
            <w:proofErr w:type="spellStart"/>
            <w:r w:rsidRPr="00F37C1A">
              <w:rPr>
                <w:rFonts w:ascii="Calibri" w:eastAsia="Calibri" w:hAnsi="Calibri" w:cs="Calibri"/>
                <w:color w:val="000000"/>
                <w:sz w:val="20"/>
                <w:szCs w:val="20"/>
                <w:lang w:val="pt-BR"/>
              </w:rPr>
              <w:t>Teléfono</w:t>
            </w:r>
            <w:proofErr w:type="spellEnd"/>
            <w:r w:rsidRPr="00F37C1A">
              <w:rPr>
                <w:rFonts w:ascii="Calibri" w:eastAsia="Calibri" w:hAnsi="Calibri" w:cs="Calibri"/>
                <w:color w:val="000000"/>
                <w:sz w:val="20"/>
                <w:szCs w:val="20"/>
                <w:lang w:val="pt-BR"/>
              </w:rPr>
              <w:t xml:space="preserve"> 4777809020.</w:t>
            </w:r>
          </w:p>
        </w:tc>
      </w:tr>
      <w:tr w:rsidR="00E56538" w:rsidRPr="00B43416" w14:paraId="61AA73B4" w14:textId="77777777" w:rsidTr="00590C79">
        <w:tc>
          <w:tcPr>
            <w:tcW w:w="2060" w:type="dxa"/>
          </w:tcPr>
          <w:p w14:paraId="4F4A2744" w14:textId="225AE395" w:rsidR="00E56538" w:rsidRPr="00B43416" w:rsidRDefault="00E56538" w:rsidP="00E56538">
            <w:pPr>
              <w:jc w:val="center"/>
              <w:rPr>
                <w:rFonts w:ascii="Calibri" w:eastAsia="Calibri" w:hAnsi="Calibri" w:cs="Calibri"/>
                <w:sz w:val="22"/>
                <w:szCs w:val="22"/>
              </w:rPr>
            </w:pPr>
            <w:r>
              <w:rPr>
                <w:rFonts w:ascii="Calibri" w:eastAsia="Calibri" w:hAnsi="Calibri" w:cs="Calibri"/>
                <w:sz w:val="22"/>
                <w:szCs w:val="22"/>
              </w:rPr>
              <w:t>45</w:t>
            </w:r>
          </w:p>
        </w:tc>
        <w:tc>
          <w:tcPr>
            <w:tcW w:w="3784" w:type="dxa"/>
            <w:vAlign w:val="center"/>
          </w:tcPr>
          <w:p w14:paraId="6AD14640" w14:textId="310FD408" w:rsidR="00E56538" w:rsidRPr="00B43416" w:rsidRDefault="00E56538" w:rsidP="00E56538">
            <w:pPr>
              <w:jc w:val="both"/>
              <w:rPr>
                <w:rFonts w:asciiTheme="majorHAnsi" w:eastAsia="Calibri" w:hAnsiTheme="majorHAnsi" w:cstheme="majorHAnsi"/>
                <w:sz w:val="22"/>
                <w:szCs w:val="22"/>
              </w:rPr>
            </w:pPr>
            <w:r>
              <w:rPr>
                <w:rFonts w:ascii="Aptos Narrow" w:hAnsi="Aptos Narrow"/>
                <w:color w:val="000000"/>
                <w:sz w:val="22"/>
                <w:szCs w:val="22"/>
              </w:rPr>
              <w:t>Instituto Tecnológico Superior de Salvatierra, ubicado en calle Manuel Gómez Morín No.300 Comunidad</w:t>
            </w:r>
            <w:r>
              <w:rPr>
                <w:rFonts w:ascii="Aptos Narrow" w:hAnsi="Aptos Narrow"/>
                <w:color w:val="000000"/>
                <w:sz w:val="22"/>
                <w:szCs w:val="22"/>
              </w:rPr>
              <w:br/>
              <w:t>de Janicho, Salvatierra</w:t>
            </w:r>
            <w:r w:rsidR="00B90E6D">
              <w:rPr>
                <w:rFonts w:ascii="Aptos Narrow" w:hAnsi="Aptos Narrow"/>
                <w:color w:val="000000"/>
                <w:sz w:val="22"/>
                <w:szCs w:val="22"/>
              </w:rPr>
              <w:t>.</w:t>
            </w:r>
          </w:p>
        </w:tc>
        <w:tc>
          <w:tcPr>
            <w:tcW w:w="3550" w:type="dxa"/>
          </w:tcPr>
          <w:p w14:paraId="32F4E54C" w14:textId="77777777" w:rsidR="00E56538" w:rsidRDefault="00E56538" w:rsidP="00590C79">
            <w:pPr>
              <w:jc w:val="both"/>
              <w:rPr>
                <w:rFonts w:ascii="Aptos Narrow" w:hAnsi="Aptos Narrow"/>
                <w:color w:val="000000"/>
                <w:sz w:val="22"/>
                <w:szCs w:val="22"/>
                <w:lang w:val="pt-BR"/>
              </w:rPr>
            </w:pPr>
            <w:r w:rsidRPr="00DC6AEC">
              <w:rPr>
                <w:rFonts w:ascii="Aptos Narrow" w:hAnsi="Aptos Narrow"/>
                <w:color w:val="000000"/>
                <w:sz w:val="22"/>
                <w:szCs w:val="22"/>
                <w:lang w:val="pt-BR"/>
              </w:rPr>
              <w:t xml:space="preserve">Ing. José Ignacio </w:t>
            </w:r>
            <w:proofErr w:type="spellStart"/>
            <w:r w:rsidRPr="00DC6AEC">
              <w:rPr>
                <w:rFonts w:ascii="Aptos Narrow" w:hAnsi="Aptos Narrow"/>
                <w:color w:val="000000"/>
                <w:sz w:val="22"/>
                <w:szCs w:val="22"/>
                <w:lang w:val="pt-BR"/>
              </w:rPr>
              <w:t>Lule</w:t>
            </w:r>
            <w:proofErr w:type="spellEnd"/>
            <w:r w:rsidRPr="00DC6AEC">
              <w:rPr>
                <w:rFonts w:ascii="Aptos Narrow" w:hAnsi="Aptos Narrow"/>
                <w:color w:val="000000"/>
                <w:sz w:val="22"/>
                <w:szCs w:val="22"/>
                <w:lang w:val="pt-BR"/>
              </w:rPr>
              <w:t xml:space="preserve"> Nava.</w:t>
            </w:r>
          </w:p>
          <w:p w14:paraId="788870C6" w14:textId="77777777" w:rsidR="00E56538" w:rsidRDefault="00E56538" w:rsidP="00590C79">
            <w:pPr>
              <w:jc w:val="both"/>
              <w:rPr>
                <w:rFonts w:ascii="Aptos Narrow" w:hAnsi="Aptos Narrow"/>
                <w:color w:val="000000"/>
                <w:sz w:val="22"/>
                <w:szCs w:val="22"/>
              </w:rPr>
            </w:pPr>
            <w:r>
              <w:rPr>
                <w:rFonts w:ascii="Aptos Narrow" w:hAnsi="Aptos Narrow"/>
                <w:color w:val="000000"/>
                <w:sz w:val="22"/>
                <w:szCs w:val="22"/>
              </w:rPr>
              <w:t xml:space="preserve">jolule@itess.edu.mx </w:t>
            </w:r>
          </w:p>
          <w:p w14:paraId="4243015B" w14:textId="77777777" w:rsidR="00E56538" w:rsidRDefault="00E56538" w:rsidP="00590C79">
            <w:pPr>
              <w:jc w:val="both"/>
              <w:rPr>
                <w:rFonts w:ascii="Aptos Narrow" w:hAnsi="Aptos Narrow"/>
                <w:color w:val="000000"/>
                <w:sz w:val="22"/>
                <w:szCs w:val="22"/>
              </w:rPr>
            </w:pPr>
            <w:r>
              <w:rPr>
                <w:rFonts w:ascii="Aptos Narrow" w:hAnsi="Aptos Narrow"/>
                <w:color w:val="000000"/>
                <w:sz w:val="22"/>
                <w:szCs w:val="22"/>
              </w:rPr>
              <w:t>417-133-1889</w:t>
            </w:r>
          </w:p>
          <w:p w14:paraId="163470B2" w14:textId="77777777" w:rsidR="00E56538" w:rsidRDefault="00E56538" w:rsidP="00590C79">
            <w:pPr>
              <w:jc w:val="both"/>
              <w:rPr>
                <w:rFonts w:ascii="Aptos Narrow" w:hAnsi="Aptos Narrow"/>
                <w:color w:val="000000"/>
                <w:sz w:val="22"/>
                <w:szCs w:val="22"/>
              </w:rPr>
            </w:pPr>
            <w:r>
              <w:rPr>
                <w:rFonts w:ascii="Aptos Narrow" w:hAnsi="Aptos Narrow"/>
                <w:color w:val="000000"/>
                <w:sz w:val="22"/>
                <w:szCs w:val="22"/>
              </w:rPr>
              <w:t>María de Lourdes Gómez Olvera</w:t>
            </w:r>
          </w:p>
          <w:p w14:paraId="66EE75C6" w14:textId="77777777" w:rsidR="00E56538" w:rsidRDefault="00E56538" w:rsidP="00590C79">
            <w:pPr>
              <w:jc w:val="both"/>
              <w:rPr>
                <w:rFonts w:ascii="Aptos Narrow" w:hAnsi="Aptos Narrow"/>
                <w:color w:val="000000"/>
                <w:sz w:val="22"/>
                <w:szCs w:val="22"/>
              </w:rPr>
            </w:pPr>
            <w:proofErr w:type="spellStart"/>
            <w:r>
              <w:rPr>
                <w:rFonts w:ascii="Aptos Narrow" w:hAnsi="Aptos Narrow"/>
                <w:color w:val="000000"/>
                <w:sz w:val="22"/>
                <w:szCs w:val="22"/>
              </w:rPr>
              <w:t>mgomez@</w:t>
            </w:r>
            <w:proofErr w:type="gramStart"/>
            <w:r>
              <w:rPr>
                <w:rFonts w:ascii="Aptos Narrow" w:hAnsi="Aptos Narrow"/>
                <w:color w:val="000000"/>
                <w:sz w:val="22"/>
                <w:szCs w:val="22"/>
              </w:rPr>
              <w:t>itess,edu.mx</w:t>
            </w:r>
            <w:proofErr w:type="spellEnd"/>
            <w:proofErr w:type="gramEnd"/>
            <w:r>
              <w:rPr>
                <w:rFonts w:ascii="Aptos Narrow" w:hAnsi="Aptos Narrow"/>
                <w:color w:val="000000"/>
                <w:sz w:val="22"/>
                <w:szCs w:val="22"/>
              </w:rPr>
              <w:t xml:space="preserve"> </w:t>
            </w:r>
          </w:p>
          <w:p w14:paraId="7980EA53" w14:textId="157F91EB" w:rsidR="00E56538" w:rsidRPr="00B43416" w:rsidRDefault="00E56538" w:rsidP="00590C79">
            <w:pPr>
              <w:jc w:val="both"/>
              <w:rPr>
                <w:rFonts w:ascii="Calibri" w:eastAsia="Calibri" w:hAnsi="Calibri" w:cs="Calibri"/>
                <w:color w:val="000000"/>
                <w:sz w:val="22"/>
                <w:szCs w:val="22"/>
              </w:rPr>
            </w:pPr>
            <w:r>
              <w:rPr>
                <w:rFonts w:ascii="Aptos Narrow" w:hAnsi="Aptos Narrow"/>
                <w:color w:val="000000"/>
                <w:sz w:val="22"/>
                <w:szCs w:val="22"/>
              </w:rPr>
              <w:t>461-344-6108</w:t>
            </w:r>
          </w:p>
        </w:tc>
      </w:tr>
      <w:tr w:rsidR="00E56538" w:rsidRPr="00B43416" w14:paraId="6D1D827A" w14:textId="77777777" w:rsidTr="00590C79">
        <w:tc>
          <w:tcPr>
            <w:tcW w:w="2060" w:type="dxa"/>
          </w:tcPr>
          <w:p w14:paraId="1E670728" w14:textId="2DC3DAC2" w:rsidR="00E56538" w:rsidRPr="00B43416" w:rsidRDefault="00E56538" w:rsidP="00E56538">
            <w:pPr>
              <w:jc w:val="center"/>
              <w:rPr>
                <w:rFonts w:ascii="Calibri" w:eastAsia="Calibri" w:hAnsi="Calibri" w:cs="Calibri"/>
                <w:sz w:val="22"/>
                <w:szCs w:val="22"/>
              </w:rPr>
            </w:pPr>
            <w:r w:rsidRPr="00B43416">
              <w:rPr>
                <w:rFonts w:ascii="Calibri" w:eastAsia="Calibri" w:hAnsi="Calibri" w:cs="Calibri"/>
                <w:sz w:val="22"/>
                <w:szCs w:val="22"/>
              </w:rPr>
              <w:t>47</w:t>
            </w:r>
          </w:p>
        </w:tc>
        <w:tc>
          <w:tcPr>
            <w:tcW w:w="3784" w:type="dxa"/>
            <w:vAlign w:val="center"/>
          </w:tcPr>
          <w:p w14:paraId="213B2552" w14:textId="77777777" w:rsidR="00E56538" w:rsidRDefault="00E56538" w:rsidP="00E56538">
            <w:pPr>
              <w:jc w:val="both"/>
              <w:rPr>
                <w:rFonts w:asciiTheme="majorHAnsi" w:eastAsia="Calibri" w:hAnsiTheme="majorHAnsi" w:cstheme="majorHAnsi"/>
                <w:sz w:val="22"/>
                <w:szCs w:val="22"/>
              </w:rPr>
            </w:pPr>
            <w:r w:rsidRPr="00B43416">
              <w:rPr>
                <w:rFonts w:asciiTheme="majorHAnsi" w:eastAsia="Calibri" w:hAnsiTheme="majorHAnsi" w:cstheme="majorHAnsi"/>
                <w:sz w:val="22"/>
                <w:szCs w:val="22"/>
              </w:rPr>
              <w:t>Instalaciones del ITESI Plantel Central en Carretera Irapuato – Silao KM 12.5, Colonia el Copal C.P. 36821</w:t>
            </w:r>
          </w:p>
          <w:p w14:paraId="718A4F96" w14:textId="75138677" w:rsidR="00757F50" w:rsidRPr="00B43416" w:rsidRDefault="00757F50" w:rsidP="00E56538">
            <w:pPr>
              <w:jc w:val="both"/>
              <w:rPr>
                <w:rFonts w:asciiTheme="majorHAnsi" w:eastAsia="Calibri" w:hAnsiTheme="majorHAnsi" w:cstheme="majorHAnsi"/>
                <w:sz w:val="22"/>
                <w:szCs w:val="22"/>
              </w:rPr>
            </w:pPr>
            <w:r>
              <w:rPr>
                <w:rFonts w:ascii="Aptos Narrow" w:hAnsi="Aptos Narrow"/>
                <w:color w:val="000000"/>
                <w:sz w:val="22"/>
                <w:szCs w:val="22"/>
              </w:rPr>
              <w:t>Edificio D planta baja.</w:t>
            </w:r>
          </w:p>
        </w:tc>
        <w:tc>
          <w:tcPr>
            <w:tcW w:w="3550" w:type="dxa"/>
            <w:vAlign w:val="center"/>
          </w:tcPr>
          <w:p w14:paraId="0D0DA895" w14:textId="77777777" w:rsidR="00E56538" w:rsidRPr="00B43416" w:rsidRDefault="00E56538" w:rsidP="00590C79">
            <w:pPr>
              <w:jc w:val="both"/>
              <w:rPr>
                <w:rFonts w:ascii="Calibri" w:eastAsia="Calibri" w:hAnsi="Calibri" w:cs="Calibri"/>
                <w:color w:val="000000"/>
                <w:sz w:val="22"/>
                <w:szCs w:val="22"/>
              </w:rPr>
            </w:pPr>
            <w:r w:rsidRPr="00B43416">
              <w:rPr>
                <w:rFonts w:ascii="Calibri" w:eastAsia="Calibri" w:hAnsi="Calibri" w:cs="Calibri"/>
                <w:color w:val="000000"/>
                <w:sz w:val="22"/>
                <w:szCs w:val="22"/>
              </w:rPr>
              <w:t xml:space="preserve">Ing. Juan José García Morales </w:t>
            </w:r>
          </w:p>
          <w:p w14:paraId="60091AB1" w14:textId="77777777" w:rsidR="00E56538" w:rsidRPr="00B43416" w:rsidRDefault="00E56538" w:rsidP="00590C79">
            <w:pPr>
              <w:jc w:val="both"/>
              <w:rPr>
                <w:rFonts w:ascii="Calibri" w:eastAsia="Calibri" w:hAnsi="Calibri" w:cs="Calibri"/>
                <w:color w:val="000000"/>
                <w:sz w:val="22"/>
                <w:szCs w:val="22"/>
              </w:rPr>
            </w:pPr>
            <w:hyperlink r:id="rId18" w:history="1">
              <w:r w:rsidRPr="00B43416">
                <w:rPr>
                  <w:rStyle w:val="Hipervnculo"/>
                  <w:rFonts w:ascii="Calibri" w:eastAsia="Calibri" w:hAnsi="Calibri" w:cs="Calibri"/>
                  <w:sz w:val="22"/>
                  <w:szCs w:val="22"/>
                </w:rPr>
                <w:t>Jose.gm@irapuato.tecnm.mx</w:t>
              </w:r>
            </w:hyperlink>
          </w:p>
          <w:p w14:paraId="621C2753" w14:textId="5851EBD7" w:rsidR="00E56538" w:rsidRPr="00B43416" w:rsidRDefault="00E56538" w:rsidP="00590C79">
            <w:pPr>
              <w:jc w:val="both"/>
              <w:rPr>
                <w:rFonts w:ascii="Calibri" w:eastAsia="Calibri" w:hAnsi="Calibri" w:cs="Calibri"/>
                <w:color w:val="000000"/>
                <w:sz w:val="22"/>
                <w:szCs w:val="22"/>
              </w:rPr>
            </w:pPr>
            <w:r w:rsidRPr="00B43416">
              <w:rPr>
                <w:rFonts w:ascii="Calibri" w:eastAsia="Calibri" w:hAnsi="Calibri" w:cs="Calibri"/>
                <w:color w:val="000000"/>
                <w:sz w:val="22"/>
                <w:szCs w:val="22"/>
              </w:rPr>
              <w:t>462 60 67 900 Ext. 144</w:t>
            </w:r>
          </w:p>
        </w:tc>
      </w:tr>
      <w:tr w:rsidR="00E56538" w:rsidRPr="00B43416" w14:paraId="71747672" w14:textId="77777777" w:rsidTr="00590C79">
        <w:tc>
          <w:tcPr>
            <w:tcW w:w="2060" w:type="dxa"/>
          </w:tcPr>
          <w:p w14:paraId="132718ED" w14:textId="01E1F2A3" w:rsidR="00E56538" w:rsidRPr="00B43416" w:rsidRDefault="00E56538" w:rsidP="00E56538">
            <w:pPr>
              <w:jc w:val="center"/>
              <w:rPr>
                <w:rFonts w:ascii="Calibri" w:eastAsia="Calibri" w:hAnsi="Calibri" w:cs="Calibri"/>
                <w:sz w:val="22"/>
                <w:szCs w:val="22"/>
              </w:rPr>
            </w:pPr>
            <w:r w:rsidRPr="00B43416">
              <w:rPr>
                <w:rFonts w:ascii="Calibri" w:eastAsia="Calibri" w:hAnsi="Calibri" w:cs="Calibri"/>
                <w:sz w:val="22"/>
                <w:szCs w:val="22"/>
              </w:rPr>
              <w:t>62</w:t>
            </w:r>
          </w:p>
        </w:tc>
        <w:tc>
          <w:tcPr>
            <w:tcW w:w="3784" w:type="dxa"/>
            <w:vAlign w:val="center"/>
          </w:tcPr>
          <w:p w14:paraId="5DF3ECBA" w14:textId="0D4619FF" w:rsidR="00E56538" w:rsidRPr="00B43416" w:rsidRDefault="00E56538" w:rsidP="00E56538">
            <w:pPr>
              <w:jc w:val="both"/>
              <w:rPr>
                <w:rFonts w:asciiTheme="majorHAnsi" w:eastAsia="Calibri" w:hAnsiTheme="majorHAnsi" w:cstheme="majorHAnsi"/>
                <w:sz w:val="22"/>
                <w:szCs w:val="22"/>
              </w:rPr>
            </w:pPr>
            <w:r w:rsidRPr="00B43416">
              <w:rPr>
                <w:rFonts w:asciiTheme="majorHAnsi" w:eastAsia="Calibri" w:hAnsiTheme="majorHAnsi" w:cstheme="majorHAnsi"/>
                <w:sz w:val="22"/>
                <w:szCs w:val="22"/>
                <w:lang w:val="es-MX"/>
              </w:rPr>
              <w:t xml:space="preserve">Centro de Gobierno León, con domicilio en </w:t>
            </w:r>
            <w:proofErr w:type="spellStart"/>
            <w:r w:rsidRPr="00B43416">
              <w:rPr>
                <w:rFonts w:asciiTheme="majorHAnsi" w:eastAsia="Calibri" w:hAnsiTheme="majorHAnsi" w:cstheme="majorHAnsi"/>
                <w:sz w:val="22"/>
                <w:szCs w:val="22"/>
                <w:lang w:val="es-MX"/>
              </w:rPr>
              <w:t>Blvd</w:t>
            </w:r>
            <w:proofErr w:type="spellEnd"/>
            <w:r w:rsidRPr="00B43416">
              <w:rPr>
                <w:rFonts w:asciiTheme="majorHAnsi" w:eastAsia="Calibri" w:hAnsiTheme="majorHAnsi" w:cstheme="majorHAnsi"/>
                <w:sz w:val="22"/>
                <w:szCs w:val="22"/>
                <w:lang w:val="es-MX"/>
              </w:rPr>
              <w:t xml:space="preserve">. Delta No. 201, Col. San José de Santa Julia, C.P. 37530, León, </w:t>
            </w:r>
            <w:proofErr w:type="spellStart"/>
            <w:r w:rsidRPr="00B43416">
              <w:rPr>
                <w:rFonts w:asciiTheme="majorHAnsi" w:eastAsia="Calibri" w:hAnsiTheme="majorHAnsi" w:cstheme="majorHAnsi"/>
                <w:sz w:val="22"/>
                <w:szCs w:val="22"/>
                <w:lang w:val="es-MX"/>
              </w:rPr>
              <w:t>Gto</w:t>
            </w:r>
            <w:proofErr w:type="spellEnd"/>
            <w:r w:rsidRPr="00B43416">
              <w:rPr>
                <w:rFonts w:asciiTheme="majorHAnsi" w:eastAsia="Calibri" w:hAnsiTheme="majorHAnsi" w:cstheme="majorHAnsi"/>
                <w:sz w:val="22"/>
                <w:szCs w:val="22"/>
                <w:lang w:val="es-MX"/>
              </w:rPr>
              <w:t>.,</w:t>
            </w:r>
          </w:p>
        </w:tc>
        <w:tc>
          <w:tcPr>
            <w:tcW w:w="3550" w:type="dxa"/>
            <w:vAlign w:val="center"/>
          </w:tcPr>
          <w:p w14:paraId="42ED3641" w14:textId="5611EF06" w:rsidR="00E56538" w:rsidRPr="00B43416" w:rsidRDefault="00E56538" w:rsidP="00590C79">
            <w:pPr>
              <w:jc w:val="both"/>
              <w:rPr>
                <w:rFonts w:ascii="Calibri" w:eastAsia="Calibri" w:hAnsi="Calibri" w:cs="Calibri"/>
                <w:color w:val="000000"/>
                <w:sz w:val="22"/>
                <w:szCs w:val="22"/>
                <w:lang w:val="es-MX"/>
              </w:rPr>
            </w:pPr>
            <w:r w:rsidRPr="00B43416">
              <w:rPr>
                <w:rFonts w:ascii="Calibri" w:eastAsia="Calibri" w:hAnsi="Calibri" w:cs="Calibri"/>
                <w:color w:val="000000"/>
                <w:sz w:val="22"/>
                <w:szCs w:val="22"/>
                <w:lang w:val="es-MX"/>
              </w:rPr>
              <w:t>C.P</w:t>
            </w:r>
            <w:r w:rsidR="00757F50">
              <w:rPr>
                <w:rFonts w:ascii="Calibri" w:eastAsia="Calibri" w:hAnsi="Calibri" w:cs="Calibri"/>
                <w:color w:val="000000"/>
                <w:sz w:val="22"/>
                <w:szCs w:val="22"/>
                <w:lang w:val="es-MX"/>
              </w:rPr>
              <w:t>.</w:t>
            </w:r>
            <w:r w:rsidRPr="00B43416">
              <w:rPr>
                <w:rFonts w:ascii="Calibri" w:eastAsia="Calibri" w:hAnsi="Calibri" w:cs="Calibri"/>
                <w:color w:val="000000"/>
                <w:sz w:val="22"/>
                <w:szCs w:val="22"/>
                <w:lang w:val="es-MX"/>
              </w:rPr>
              <w:t xml:space="preserve"> Ma. Guadalupe Caudillo Zermeño</w:t>
            </w:r>
          </w:p>
          <w:p w14:paraId="71CD70FC" w14:textId="2147414B" w:rsidR="00E56538" w:rsidRPr="00B43416" w:rsidRDefault="00E56538" w:rsidP="00590C79">
            <w:pPr>
              <w:jc w:val="both"/>
              <w:rPr>
                <w:rFonts w:ascii="Calibri" w:eastAsia="Calibri" w:hAnsi="Calibri" w:cs="Calibri"/>
                <w:color w:val="000000"/>
                <w:sz w:val="22"/>
                <w:szCs w:val="22"/>
              </w:rPr>
            </w:pPr>
            <w:r w:rsidRPr="00B43416">
              <w:rPr>
                <w:rFonts w:ascii="Calibri" w:eastAsia="Calibri" w:hAnsi="Calibri" w:cs="Calibri"/>
                <w:color w:val="000000"/>
                <w:sz w:val="22"/>
                <w:szCs w:val="22"/>
                <w:lang w:val="es-MX"/>
              </w:rPr>
              <w:t>477) 595 35 36</w:t>
            </w:r>
          </w:p>
        </w:tc>
      </w:tr>
      <w:tr w:rsidR="00E56538" w:rsidRPr="00B43416" w14:paraId="232C738C" w14:textId="77777777" w:rsidTr="00590C79">
        <w:tc>
          <w:tcPr>
            <w:tcW w:w="2060" w:type="dxa"/>
          </w:tcPr>
          <w:p w14:paraId="2262EE21" w14:textId="3244D26C" w:rsidR="00E56538" w:rsidRPr="00B43416" w:rsidRDefault="00E56538" w:rsidP="00E56538">
            <w:pPr>
              <w:jc w:val="center"/>
              <w:rPr>
                <w:rFonts w:ascii="Calibri" w:eastAsia="Calibri" w:hAnsi="Calibri" w:cs="Calibri"/>
                <w:sz w:val="22"/>
                <w:szCs w:val="22"/>
              </w:rPr>
            </w:pPr>
            <w:r w:rsidRPr="00B43416">
              <w:rPr>
                <w:rFonts w:ascii="Calibri" w:eastAsia="Calibri" w:hAnsi="Calibri" w:cs="Calibri"/>
                <w:sz w:val="22"/>
                <w:szCs w:val="22"/>
              </w:rPr>
              <w:t>63</w:t>
            </w:r>
          </w:p>
        </w:tc>
        <w:tc>
          <w:tcPr>
            <w:tcW w:w="3784" w:type="dxa"/>
            <w:vAlign w:val="center"/>
          </w:tcPr>
          <w:p w14:paraId="55600FAC" w14:textId="77777777" w:rsidR="00E56538" w:rsidRPr="00B43416" w:rsidRDefault="00E56538" w:rsidP="00E56538">
            <w:pPr>
              <w:jc w:val="both"/>
              <w:rPr>
                <w:rFonts w:asciiTheme="majorHAnsi" w:eastAsia="Calibri" w:hAnsiTheme="majorHAnsi" w:cstheme="majorHAnsi"/>
                <w:sz w:val="22"/>
                <w:szCs w:val="22"/>
                <w:lang w:val="es-MX"/>
              </w:rPr>
            </w:pPr>
            <w:r w:rsidRPr="00B43416">
              <w:rPr>
                <w:rFonts w:asciiTheme="majorHAnsi" w:eastAsia="Calibri" w:hAnsiTheme="majorHAnsi" w:cstheme="majorHAnsi"/>
                <w:sz w:val="22"/>
                <w:szCs w:val="22"/>
                <w:lang w:val="es-MX"/>
              </w:rPr>
              <w:t xml:space="preserve">Centro de Gobierno Irapuato con domicilio en Vialidad Interior sobre Av. Siglo XXI no. 412, Predio los </w:t>
            </w:r>
            <w:proofErr w:type="spellStart"/>
            <w:r w:rsidRPr="00B43416">
              <w:rPr>
                <w:rFonts w:asciiTheme="majorHAnsi" w:eastAsia="Calibri" w:hAnsiTheme="majorHAnsi" w:cstheme="majorHAnsi"/>
                <w:sz w:val="22"/>
                <w:szCs w:val="22"/>
                <w:lang w:val="es-MX"/>
              </w:rPr>
              <w:t>Saucez</w:t>
            </w:r>
            <w:proofErr w:type="spellEnd"/>
            <w:r w:rsidRPr="00B43416">
              <w:rPr>
                <w:rFonts w:asciiTheme="majorHAnsi" w:eastAsia="Calibri" w:hAnsiTheme="majorHAnsi" w:cstheme="majorHAnsi"/>
                <w:sz w:val="22"/>
                <w:szCs w:val="22"/>
                <w:lang w:val="es-MX"/>
              </w:rPr>
              <w:t>, C.P.</w:t>
            </w:r>
          </w:p>
          <w:p w14:paraId="48563CE2" w14:textId="614610A0" w:rsidR="00E56538" w:rsidRPr="00B43416" w:rsidRDefault="00E56538" w:rsidP="00E56538">
            <w:pPr>
              <w:jc w:val="both"/>
              <w:rPr>
                <w:rFonts w:asciiTheme="majorHAnsi" w:eastAsia="Calibri" w:hAnsiTheme="majorHAnsi" w:cstheme="majorHAnsi"/>
                <w:sz w:val="22"/>
                <w:szCs w:val="22"/>
              </w:rPr>
            </w:pPr>
            <w:r w:rsidRPr="00B43416">
              <w:rPr>
                <w:rFonts w:asciiTheme="majorHAnsi" w:eastAsia="Calibri" w:hAnsiTheme="majorHAnsi" w:cstheme="majorHAnsi"/>
                <w:sz w:val="22"/>
                <w:szCs w:val="22"/>
                <w:lang w:val="es-MX"/>
              </w:rPr>
              <w:t xml:space="preserve">36547, Irapuato, </w:t>
            </w:r>
            <w:proofErr w:type="spellStart"/>
            <w:r w:rsidRPr="00B43416">
              <w:rPr>
                <w:rFonts w:asciiTheme="majorHAnsi" w:eastAsia="Calibri" w:hAnsiTheme="majorHAnsi" w:cstheme="majorHAnsi"/>
                <w:sz w:val="22"/>
                <w:szCs w:val="22"/>
                <w:lang w:val="es-MX"/>
              </w:rPr>
              <w:t>Gto</w:t>
            </w:r>
            <w:proofErr w:type="spellEnd"/>
          </w:p>
        </w:tc>
        <w:tc>
          <w:tcPr>
            <w:tcW w:w="3550" w:type="dxa"/>
            <w:vAlign w:val="center"/>
          </w:tcPr>
          <w:p w14:paraId="45A0A061" w14:textId="77777777" w:rsidR="00E56538" w:rsidRPr="00B43416" w:rsidRDefault="00E56538" w:rsidP="00590C79">
            <w:pPr>
              <w:jc w:val="both"/>
              <w:rPr>
                <w:rFonts w:ascii="Calibri" w:eastAsia="Calibri" w:hAnsi="Calibri" w:cs="Calibri"/>
                <w:color w:val="000000"/>
                <w:sz w:val="22"/>
                <w:szCs w:val="22"/>
                <w:lang w:val="es-MX"/>
              </w:rPr>
            </w:pPr>
            <w:r w:rsidRPr="00B43416">
              <w:rPr>
                <w:rFonts w:ascii="Calibri" w:eastAsia="Calibri" w:hAnsi="Calibri" w:cs="Calibri"/>
                <w:color w:val="000000"/>
                <w:sz w:val="22"/>
                <w:szCs w:val="22"/>
                <w:lang w:val="es-MX"/>
              </w:rPr>
              <w:t>C.P. Mónica Gabriela</w:t>
            </w:r>
          </w:p>
          <w:p w14:paraId="3E3583AD" w14:textId="251428E5" w:rsidR="00E56538" w:rsidRPr="00B43416" w:rsidRDefault="00E56538" w:rsidP="00590C79">
            <w:pPr>
              <w:jc w:val="both"/>
              <w:rPr>
                <w:rFonts w:ascii="Calibri" w:eastAsia="Calibri" w:hAnsi="Calibri" w:cs="Calibri"/>
                <w:color w:val="000000"/>
                <w:sz w:val="22"/>
                <w:szCs w:val="22"/>
                <w:lang w:val="es-MX"/>
              </w:rPr>
            </w:pPr>
            <w:r w:rsidRPr="00B43416">
              <w:rPr>
                <w:rFonts w:ascii="Calibri" w:eastAsia="Calibri" w:hAnsi="Calibri" w:cs="Calibri"/>
                <w:color w:val="000000"/>
                <w:sz w:val="22"/>
                <w:szCs w:val="22"/>
                <w:lang w:val="es-MX"/>
              </w:rPr>
              <w:t xml:space="preserve">Aldaco Cárdenas y/o </w:t>
            </w:r>
            <w:r w:rsidR="00065E04">
              <w:rPr>
                <w:rFonts w:ascii="Calibri" w:eastAsia="Calibri" w:hAnsi="Calibri" w:cs="Calibri"/>
                <w:color w:val="000000"/>
                <w:sz w:val="22"/>
                <w:szCs w:val="22"/>
                <w:lang w:val="es-MX"/>
              </w:rPr>
              <w:t>I</w:t>
            </w:r>
            <w:r w:rsidRPr="00B43416">
              <w:rPr>
                <w:rFonts w:ascii="Calibri" w:eastAsia="Calibri" w:hAnsi="Calibri" w:cs="Calibri"/>
                <w:color w:val="000000"/>
                <w:sz w:val="22"/>
                <w:szCs w:val="22"/>
                <w:lang w:val="es-MX"/>
              </w:rPr>
              <w:t>ng. Jaime Vázquez Gómez</w:t>
            </w:r>
          </w:p>
          <w:p w14:paraId="2F6A7C39" w14:textId="260966E8" w:rsidR="00E56538" w:rsidRPr="00B43416" w:rsidRDefault="00E56538" w:rsidP="00590C79">
            <w:pPr>
              <w:jc w:val="both"/>
              <w:rPr>
                <w:rFonts w:ascii="Calibri" w:eastAsia="Calibri" w:hAnsi="Calibri" w:cs="Calibri"/>
                <w:color w:val="000000"/>
                <w:sz w:val="22"/>
                <w:szCs w:val="22"/>
              </w:rPr>
            </w:pPr>
            <w:r w:rsidRPr="00B43416">
              <w:rPr>
                <w:rFonts w:ascii="Calibri" w:eastAsia="Calibri" w:hAnsi="Calibri" w:cs="Calibri"/>
                <w:color w:val="000000"/>
                <w:sz w:val="22"/>
                <w:szCs w:val="22"/>
                <w:lang w:val="es-MX"/>
              </w:rPr>
              <w:t>462 60 74 500 ext. 5728</w:t>
            </w:r>
          </w:p>
        </w:tc>
      </w:tr>
      <w:tr w:rsidR="00107898" w:rsidRPr="00B43416" w14:paraId="2E9D4871" w14:textId="77777777" w:rsidTr="00590C79">
        <w:tc>
          <w:tcPr>
            <w:tcW w:w="2060" w:type="dxa"/>
          </w:tcPr>
          <w:p w14:paraId="2C7F3FBF" w14:textId="4E2B7C76" w:rsidR="00107898" w:rsidRPr="00B43416" w:rsidRDefault="00107898" w:rsidP="00E56538">
            <w:pPr>
              <w:jc w:val="center"/>
              <w:rPr>
                <w:rFonts w:ascii="Calibri" w:eastAsia="Calibri" w:hAnsi="Calibri" w:cs="Calibri"/>
                <w:sz w:val="22"/>
                <w:szCs w:val="22"/>
              </w:rPr>
            </w:pPr>
            <w:r>
              <w:rPr>
                <w:rFonts w:ascii="Calibri" w:eastAsia="Calibri" w:hAnsi="Calibri" w:cs="Calibri"/>
                <w:sz w:val="22"/>
                <w:szCs w:val="22"/>
              </w:rPr>
              <w:t>64</w:t>
            </w:r>
          </w:p>
        </w:tc>
        <w:tc>
          <w:tcPr>
            <w:tcW w:w="3784" w:type="dxa"/>
            <w:vAlign w:val="center"/>
          </w:tcPr>
          <w:p w14:paraId="28BD53FC" w14:textId="383EFC62" w:rsidR="00107898" w:rsidRPr="00B43416" w:rsidRDefault="00D11BC5" w:rsidP="00E56538">
            <w:pPr>
              <w:jc w:val="both"/>
              <w:rPr>
                <w:rFonts w:asciiTheme="majorHAnsi" w:eastAsia="Calibri" w:hAnsiTheme="majorHAnsi" w:cstheme="majorHAnsi"/>
                <w:sz w:val="22"/>
                <w:szCs w:val="22"/>
                <w:lang w:val="es-MX"/>
              </w:rPr>
            </w:pPr>
            <w:r>
              <w:rPr>
                <w:rFonts w:asciiTheme="majorHAnsi" w:eastAsia="Calibri" w:hAnsiTheme="majorHAnsi" w:cstheme="majorHAnsi"/>
                <w:sz w:val="22"/>
                <w:szCs w:val="22"/>
                <w:lang w:val="es-MX"/>
              </w:rPr>
              <w:t>Centro de Gobierno Salvatierra, ubicado e</w:t>
            </w:r>
            <w:r w:rsidR="00107898" w:rsidRPr="00107898">
              <w:rPr>
                <w:rFonts w:asciiTheme="majorHAnsi" w:eastAsia="Calibri" w:hAnsiTheme="majorHAnsi" w:cstheme="majorHAnsi"/>
                <w:sz w:val="22"/>
                <w:szCs w:val="22"/>
                <w:lang w:val="es-MX"/>
              </w:rPr>
              <w:t>n calle Melchor Ocampo, Riva Palacio 414 esquina, Zona Centro, 38900 Salvatierra</w:t>
            </w:r>
          </w:p>
        </w:tc>
        <w:tc>
          <w:tcPr>
            <w:tcW w:w="3550" w:type="dxa"/>
            <w:vAlign w:val="center"/>
          </w:tcPr>
          <w:p w14:paraId="4F73CAF3" w14:textId="77777777" w:rsidR="00107898" w:rsidRDefault="00107898" w:rsidP="00590C79">
            <w:pPr>
              <w:jc w:val="both"/>
              <w:rPr>
                <w:rFonts w:ascii="Calibri" w:eastAsia="Calibri" w:hAnsi="Calibri" w:cs="Calibri"/>
                <w:color w:val="000000"/>
                <w:sz w:val="20"/>
                <w:szCs w:val="20"/>
                <w:lang w:val="es-MX"/>
              </w:rPr>
            </w:pPr>
            <w:r w:rsidRPr="00547A70">
              <w:rPr>
                <w:rFonts w:ascii="Calibri" w:eastAsia="Calibri" w:hAnsi="Calibri" w:cs="Calibri"/>
                <w:color w:val="000000"/>
                <w:sz w:val="20"/>
                <w:szCs w:val="20"/>
                <w:lang w:val="es-MX"/>
              </w:rPr>
              <w:t>Mariela Girón Tapia</w:t>
            </w:r>
          </w:p>
          <w:p w14:paraId="024BBCF9" w14:textId="283DB5C7" w:rsidR="00107898" w:rsidRPr="00B43416" w:rsidRDefault="00107898" w:rsidP="00590C79">
            <w:pPr>
              <w:jc w:val="both"/>
              <w:rPr>
                <w:rFonts w:ascii="Calibri" w:eastAsia="Calibri" w:hAnsi="Calibri" w:cs="Calibri"/>
                <w:color w:val="000000"/>
                <w:sz w:val="22"/>
                <w:szCs w:val="22"/>
                <w:lang w:val="es-MX"/>
              </w:rPr>
            </w:pPr>
            <w:r w:rsidRPr="00547A70">
              <w:rPr>
                <w:rFonts w:ascii="Calibri" w:eastAsia="Calibri" w:hAnsi="Calibri" w:cs="Calibri"/>
                <w:color w:val="000000"/>
                <w:sz w:val="20"/>
                <w:szCs w:val="20"/>
                <w:lang w:val="es-MX"/>
              </w:rPr>
              <w:t xml:space="preserve">mgiront@guanajuato.gob.mx </w:t>
            </w:r>
            <w:proofErr w:type="spellStart"/>
            <w:r w:rsidRPr="00547A70">
              <w:rPr>
                <w:rFonts w:ascii="Calibri" w:eastAsia="Calibri" w:hAnsi="Calibri" w:cs="Calibri"/>
                <w:color w:val="000000"/>
                <w:sz w:val="20"/>
                <w:szCs w:val="20"/>
                <w:lang w:val="es-MX"/>
              </w:rPr>
              <w:t>tel</w:t>
            </w:r>
            <w:proofErr w:type="spellEnd"/>
            <w:r w:rsidRPr="00547A70">
              <w:rPr>
                <w:rFonts w:ascii="Calibri" w:eastAsia="Calibri" w:hAnsi="Calibri" w:cs="Calibri"/>
                <w:color w:val="000000"/>
                <w:sz w:val="20"/>
                <w:szCs w:val="20"/>
                <w:lang w:val="es-MX"/>
              </w:rPr>
              <w:t>: 462 607 4507 ext. 5790</w:t>
            </w:r>
          </w:p>
        </w:tc>
      </w:tr>
      <w:tr w:rsidR="00E56538" w:rsidRPr="00B43416" w14:paraId="4D1B8FF3" w14:textId="77777777" w:rsidTr="00590C79">
        <w:tc>
          <w:tcPr>
            <w:tcW w:w="2060" w:type="dxa"/>
          </w:tcPr>
          <w:p w14:paraId="5DB428BC" w14:textId="635EA7E0" w:rsidR="00E56538" w:rsidRPr="00B43416" w:rsidRDefault="00E56538" w:rsidP="00E56538">
            <w:pPr>
              <w:jc w:val="center"/>
              <w:rPr>
                <w:rFonts w:ascii="Calibri" w:eastAsia="Calibri" w:hAnsi="Calibri" w:cs="Calibri"/>
                <w:sz w:val="22"/>
                <w:szCs w:val="22"/>
              </w:rPr>
            </w:pPr>
            <w:r>
              <w:rPr>
                <w:rFonts w:ascii="Calibri" w:eastAsia="Calibri" w:hAnsi="Calibri" w:cs="Calibri"/>
                <w:sz w:val="22"/>
                <w:szCs w:val="22"/>
              </w:rPr>
              <w:t>65</w:t>
            </w:r>
          </w:p>
        </w:tc>
        <w:tc>
          <w:tcPr>
            <w:tcW w:w="3784" w:type="dxa"/>
            <w:vAlign w:val="center"/>
          </w:tcPr>
          <w:p w14:paraId="638B9494" w14:textId="6C80884E" w:rsidR="00E56538" w:rsidRPr="00323A02" w:rsidRDefault="00E56538" w:rsidP="00E56538">
            <w:pPr>
              <w:jc w:val="both"/>
              <w:rPr>
                <w:rFonts w:ascii="Aptos Narrow" w:hAnsi="Aptos Narrow"/>
                <w:color w:val="000000"/>
                <w:sz w:val="22"/>
                <w:szCs w:val="22"/>
              </w:rPr>
            </w:pPr>
            <w:r>
              <w:rPr>
                <w:rFonts w:ascii="Aptos Narrow" w:hAnsi="Aptos Narrow"/>
                <w:color w:val="000000"/>
                <w:sz w:val="22"/>
                <w:szCs w:val="22"/>
              </w:rPr>
              <w:t>Hermenegildo Bustos #129 A Sur, Zona Centro C.P. 36400, Purísima de Bustos Guanajuato</w:t>
            </w:r>
          </w:p>
        </w:tc>
        <w:tc>
          <w:tcPr>
            <w:tcW w:w="3550" w:type="dxa"/>
            <w:vAlign w:val="center"/>
          </w:tcPr>
          <w:p w14:paraId="7B6B8D0F" w14:textId="77777777" w:rsidR="00172C2A" w:rsidRPr="004C367F" w:rsidRDefault="00172C2A" w:rsidP="00590C79">
            <w:pPr>
              <w:jc w:val="both"/>
              <w:rPr>
                <w:rFonts w:ascii="Calibri" w:eastAsia="Calibri" w:hAnsi="Calibri" w:cs="Calibri"/>
                <w:color w:val="000000"/>
                <w:sz w:val="22"/>
                <w:szCs w:val="22"/>
                <w:lang w:val="es-MX"/>
              </w:rPr>
            </w:pPr>
            <w:r w:rsidRPr="004C367F">
              <w:rPr>
                <w:rFonts w:ascii="Calibri" w:eastAsia="Calibri" w:hAnsi="Calibri" w:cs="Calibri"/>
                <w:color w:val="000000"/>
                <w:sz w:val="22"/>
                <w:szCs w:val="22"/>
                <w:lang w:val="es-MX"/>
              </w:rPr>
              <w:t>Felipe de Jesús Tafoya Franco</w:t>
            </w:r>
          </w:p>
          <w:p w14:paraId="722974F3" w14:textId="77777777" w:rsidR="004C367F" w:rsidRPr="004C367F" w:rsidRDefault="004C367F" w:rsidP="00590C79">
            <w:pPr>
              <w:jc w:val="both"/>
              <w:rPr>
                <w:rFonts w:ascii="Calibri" w:eastAsia="Calibri" w:hAnsi="Calibri" w:cs="Calibri"/>
                <w:color w:val="000000"/>
                <w:sz w:val="22"/>
                <w:szCs w:val="22"/>
                <w:lang w:val="es-MX"/>
              </w:rPr>
            </w:pPr>
            <w:r w:rsidRPr="004C367F">
              <w:rPr>
                <w:rFonts w:ascii="Calibri" w:eastAsia="Calibri" w:hAnsi="Calibri" w:cs="Calibri"/>
                <w:color w:val="000000"/>
                <w:sz w:val="22"/>
                <w:szCs w:val="22"/>
                <w:lang w:val="es-MX"/>
              </w:rPr>
              <w:t>462 800 40 00 ext. 1009</w:t>
            </w:r>
          </w:p>
          <w:p w14:paraId="7CCFDB43" w14:textId="4F469C7F" w:rsidR="00E56538" w:rsidRPr="004C367F" w:rsidRDefault="004C367F" w:rsidP="00590C79">
            <w:pPr>
              <w:jc w:val="both"/>
              <w:rPr>
                <w:rFonts w:ascii="Calibri" w:eastAsia="Calibri" w:hAnsi="Calibri" w:cs="Calibri"/>
                <w:color w:val="000000"/>
                <w:sz w:val="22"/>
                <w:szCs w:val="22"/>
                <w:lang w:val="es-MX"/>
              </w:rPr>
            </w:pPr>
            <w:r w:rsidRPr="004C367F">
              <w:rPr>
                <w:rFonts w:ascii="Calibri" w:eastAsia="Calibri" w:hAnsi="Calibri" w:cs="Calibri"/>
                <w:color w:val="000000"/>
                <w:sz w:val="22"/>
                <w:szCs w:val="22"/>
                <w:lang w:val="es-MX"/>
              </w:rPr>
              <w:t>fetafoya@uveg.edu.mx</w:t>
            </w:r>
            <w:r w:rsidR="00E56538" w:rsidRPr="004C367F">
              <w:rPr>
                <w:rFonts w:ascii="Calibri" w:eastAsia="Calibri" w:hAnsi="Calibri" w:cs="Calibri"/>
                <w:color w:val="000000"/>
                <w:sz w:val="22"/>
                <w:szCs w:val="22"/>
                <w:lang w:val="es-MX"/>
              </w:rPr>
              <w:t xml:space="preserve"> </w:t>
            </w:r>
          </w:p>
        </w:tc>
      </w:tr>
      <w:tr w:rsidR="004C367F" w:rsidRPr="004C367F" w14:paraId="13E9AE02" w14:textId="77777777" w:rsidTr="00590C79">
        <w:tc>
          <w:tcPr>
            <w:tcW w:w="2060" w:type="dxa"/>
          </w:tcPr>
          <w:p w14:paraId="351E488B" w14:textId="1D72FF77" w:rsidR="004C367F" w:rsidRPr="00B43416" w:rsidRDefault="004C367F" w:rsidP="004C367F">
            <w:pPr>
              <w:jc w:val="center"/>
              <w:rPr>
                <w:rFonts w:ascii="Calibri" w:eastAsia="Calibri" w:hAnsi="Calibri" w:cs="Calibri"/>
                <w:sz w:val="22"/>
                <w:szCs w:val="22"/>
              </w:rPr>
            </w:pPr>
            <w:r w:rsidRPr="00B43416">
              <w:rPr>
                <w:rFonts w:ascii="Calibri" w:eastAsia="Calibri" w:hAnsi="Calibri" w:cs="Calibri"/>
                <w:sz w:val="22"/>
                <w:szCs w:val="22"/>
              </w:rPr>
              <w:t>70</w:t>
            </w:r>
          </w:p>
        </w:tc>
        <w:tc>
          <w:tcPr>
            <w:tcW w:w="3784" w:type="dxa"/>
            <w:vAlign w:val="center"/>
          </w:tcPr>
          <w:p w14:paraId="65D1D3DC" w14:textId="7EB344B2" w:rsidR="004C367F" w:rsidRPr="00B43416" w:rsidRDefault="004C367F" w:rsidP="004C367F">
            <w:pPr>
              <w:jc w:val="both"/>
              <w:rPr>
                <w:rFonts w:asciiTheme="majorHAnsi" w:eastAsia="Calibri" w:hAnsiTheme="majorHAnsi" w:cstheme="majorHAnsi"/>
                <w:sz w:val="22"/>
                <w:szCs w:val="22"/>
                <w:lang w:val="es-MX"/>
              </w:rPr>
            </w:pPr>
            <w:r w:rsidRPr="00B43416">
              <w:rPr>
                <w:rFonts w:asciiTheme="majorHAnsi" w:eastAsia="Calibri" w:hAnsiTheme="majorHAnsi" w:cstheme="majorHAnsi"/>
                <w:sz w:val="22"/>
                <w:szCs w:val="22"/>
                <w:lang w:val="es-MX"/>
              </w:rPr>
              <w:t xml:space="preserve">Camino a las Ladrilleras S/N, Col. El Refugio, Ladrilleras El Refugio, C.P. 37680, León, </w:t>
            </w:r>
            <w:proofErr w:type="spellStart"/>
            <w:r w:rsidRPr="00B43416">
              <w:rPr>
                <w:rFonts w:asciiTheme="majorHAnsi" w:eastAsia="Calibri" w:hAnsiTheme="majorHAnsi" w:cstheme="majorHAnsi"/>
                <w:sz w:val="22"/>
                <w:szCs w:val="22"/>
                <w:lang w:val="es-MX"/>
              </w:rPr>
              <w:t>Gto</w:t>
            </w:r>
            <w:proofErr w:type="spellEnd"/>
            <w:r w:rsidRPr="00B43416">
              <w:rPr>
                <w:rFonts w:asciiTheme="majorHAnsi" w:eastAsia="Calibri" w:hAnsiTheme="majorHAnsi" w:cstheme="majorHAnsi"/>
                <w:sz w:val="22"/>
                <w:szCs w:val="22"/>
                <w:lang w:val="es-MX"/>
              </w:rPr>
              <w:t>.</w:t>
            </w:r>
          </w:p>
        </w:tc>
        <w:tc>
          <w:tcPr>
            <w:tcW w:w="3550" w:type="dxa"/>
            <w:vAlign w:val="center"/>
          </w:tcPr>
          <w:p w14:paraId="06065702" w14:textId="77777777" w:rsidR="004C367F" w:rsidRPr="00D651E9" w:rsidRDefault="004C367F" w:rsidP="00590C79">
            <w:pPr>
              <w:jc w:val="both"/>
              <w:rPr>
                <w:rFonts w:ascii="Calibri" w:eastAsia="Calibri" w:hAnsi="Calibri" w:cs="Calibri"/>
                <w:color w:val="000000"/>
                <w:sz w:val="20"/>
                <w:szCs w:val="20"/>
                <w:lang w:val="pt-BR"/>
              </w:rPr>
            </w:pPr>
            <w:r w:rsidRPr="00D651E9">
              <w:rPr>
                <w:rFonts w:ascii="Calibri" w:eastAsia="Calibri" w:hAnsi="Calibri" w:cs="Calibri"/>
                <w:color w:val="000000"/>
                <w:sz w:val="20"/>
                <w:szCs w:val="20"/>
                <w:lang w:val="pt-BR"/>
              </w:rPr>
              <w:t xml:space="preserve">Álvaro Elias </w:t>
            </w:r>
            <w:r>
              <w:rPr>
                <w:rFonts w:ascii="Calibri" w:eastAsia="Calibri" w:hAnsi="Calibri" w:cs="Calibri"/>
                <w:color w:val="000000"/>
                <w:sz w:val="20"/>
                <w:szCs w:val="20"/>
                <w:lang w:val="pt-BR"/>
              </w:rPr>
              <w:t>Damian Alfaro</w:t>
            </w:r>
          </w:p>
          <w:p w14:paraId="64416E32" w14:textId="0013C079" w:rsidR="004C367F" w:rsidRDefault="00DC03C8" w:rsidP="00590C79">
            <w:pPr>
              <w:jc w:val="both"/>
              <w:rPr>
                <w:rFonts w:ascii="Calibri" w:eastAsia="Calibri" w:hAnsi="Calibri" w:cs="Calibri"/>
                <w:color w:val="000000"/>
                <w:sz w:val="20"/>
                <w:szCs w:val="20"/>
                <w:lang w:val="pt-BR"/>
              </w:rPr>
            </w:pPr>
            <w:hyperlink r:id="rId19" w:history="1">
              <w:r w:rsidRPr="00D52DD4">
                <w:rPr>
                  <w:rStyle w:val="Hipervnculo"/>
                  <w:rFonts w:ascii="Calibri" w:eastAsia="Calibri" w:hAnsi="Calibri" w:cs="Calibri"/>
                  <w:sz w:val="20"/>
                  <w:szCs w:val="20"/>
                  <w:lang w:val="pt-BR"/>
                </w:rPr>
                <w:t>ae.damiana@guanajuato.gob.mx</w:t>
              </w:r>
            </w:hyperlink>
          </w:p>
          <w:p w14:paraId="3DB9972F" w14:textId="703CE28E" w:rsidR="00DC03C8" w:rsidRPr="004C367F" w:rsidRDefault="002A0A2B" w:rsidP="002A0A2B">
            <w:pPr>
              <w:jc w:val="both"/>
              <w:rPr>
                <w:rFonts w:ascii="Calibri" w:eastAsia="Calibri" w:hAnsi="Calibri" w:cs="Calibri"/>
                <w:color w:val="000000"/>
                <w:sz w:val="22"/>
                <w:szCs w:val="22"/>
                <w:lang w:val="pt-BR"/>
              </w:rPr>
            </w:pPr>
            <w:r w:rsidRPr="002A0A2B">
              <w:rPr>
                <w:rFonts w:ascii="Calibri" w:eastAsia="Calibri" w:hAnsi="Calibri" w:cs="Calibri"/>
                <w:color w:val="000000"/>
                <w:sz w:val="20"/>
                <w:szCs w:val="20"/>
              </w:rPr>
              <w:t>473 735 2600 Ext. 74101</w:t>
            </w:r>
          </w:p>
        </w:tc>
      </w:tr>
      <w:tr w:rsidR="00E56538" w:rsidRPr="00B43416" w14:paraId="4C878BE6" w14:textId="77777777" w:rsidTr="00590C79">
        <w:tc>
          <w:tcPr>
            <w:tcW w:w="2060" w:type="dxa"/>
          </w:tcPr>
          <w:p w14:paraId="58B8DAED" w14:textId="636EAD60" w:rsidR="00E56538" w:rsidRPr="00B43416" w:rsidRDefault="00E56538" w:rsidP="00E56538">
            <w:pPr>
              <w:jc w:val="center"/>
              <w:rPr>
                <w:rFonts w:ascii="Calibri" w:eastAsia="Calibri" w:hAnsi="Calibri" w:cs="Calibri"/>
                <w:sz w:val="22"/>
                <w:szCs w:val="22"/>
              </w:rPr>
            </w:pPr>
            <w:r>
              <w:rPr>
                <w:rFonts w:ascii="Calibri" w:eastAsia="Calibri" w:hAnsi="Calibri" w:cs="Calibri"/>
                <w:sz w:val="22"/>
                <w:szCs w:val="22"/>
              </w:rPr>
              <w:t>140, 141, 142 y 177</w:t>
            </w:r>
          </w:p>
        </w:tc>
        <w:tc>
          <w:tcPr>
            <w:tcW w:w="3784" w:type="dxa"/>
            <w:vAlign w:val="center"/>
          </w:tcPr>
          <w:p w14:paraId="46B39F4C" w14:textId="0F7DAD91" w:rsidR="00E56538" w:rsidRPr="00177BAA" w:rsidRDefault="00E56538" w:rsidP="00E56538">
            <w:pPr>
              <w:jc w:val="both"/>
              <w:rPr>
                <w:rFonts w:ascii="Aptos Narrow" w:hAnsi="Aptos Narrow"/>
                <w:color w:val="000000"/>
                <w:sz w:val="22"/>
                <w:szCs w:val="22"/>
              </w:rPr>
            </w:pPr>
            <w:r>
              <w:rPr>
                <w:rFonts w:ascii="Aptos Narrow" w:hAnsi="Aptos Narrow"/>
                <w:color w:val="000000"/>
                <w:sz w:val="22"/>
                <w:szCs w:val="22"/>
              </w:rPr>
              <w:t xml:space="preserve">Almacen de la Universidad Politécnica del Bicentenario, ubicado en Carretera Estatal Silao Romita km 2 Col. San Juan de los Duran, Silao de la Victoria </w:t>
            </w:r>
            <w:proofErr w:type="spellStart"/>
            <w:r>
              <w:rPr>
                <w:rFonts w:ascii="Aptos Narrow" w:hAnsi="Aptos Narrow"/>
                <w:color w:val="000000"/>
                <w:sz w:val="22"/>
                <w:szCs w:val="22"/>
              </w:rPr>
              <w:t>Gto</w:t>
            </w:r>
            <w:proofErr w:type="spellEnd"/>
            <w:r>
              <w:rPr>
                <w:rFonts w:ascii="Aptos Narrow" w:hAnsi="Aptos Narrow"/>
                <w:color w:val="000000"/>
                <w:sz w:val="22"/>
                <w:szCs w:val="22"/>
              </w:rPr>
              <w:t>.</w:t>
            </w:r>
          </w:p>
        </w:tc>
        <w:tc>
          <w:tcPr>
            <w:tcW w:w="3550" w:type="dxa"/>
            <w:vAlign w:val="center"/>
          </w:tcPr>
          <w:p w14:paraId="3A207B08" w14:textId="77777777" w:rsidR="00A33758" w:rsidRDefault="006D79DA" w:rsidP="00A33758">
            <w:pPr>
              <w:jc w:val="both"/>
              <w:rPr>
                <w:rFonts w:ascii="Calibri" w:eastAsia="Calibri" w:hAnsi="Calibri" w:cs="Calibri"/>
                <w:color w:val="000000"/>
                <w:sz w:val="22"/>
                <w:szCs w:val="22"/>
                <w:lang w:val="pt-BR"/>
              </w:rPr>
            </w:pPr>
            <w:r w:rsidRPr="004013BB">
              <w:rPr>
                <w:rFonts w:ascii="Calibri" w:eastAsia="Calibri" w:hAnsi="Calibri" w:cs="Calibri"/>
                <w:color w:val="000000"/>
                <w:sz w:val="22"/>
                <w:szCs w:val="22"/>
                <w:lang w:val="pt-BR"/>
              </w:rPr>
              <w:t xml:space="preserve">Alfredo </w:t>
            </w:r>
            <w:proofErr w:type="spellStart"/>
            <w:r w:rsidRPr="004013BB">
              <w:rPr>
                <w:rFonts w:ascii="Calibri" w:eastAsia="Calibri" w:hAnsi="Calibri" w:cs="Calibri"/>
                <w:color w:val="000000"/>
                <w:sz w:val="22"/>
                <w:szCs w:val="22"/>
                <w:lang w:val="pt-BR"/>
              </w:rPr>
              <w:t>Manrique</w:t>
            </w:r>
            <w:r w:rsidR="00A33758">
              <w:rPr>
                <w:rFonts w:ascii="Calibri" w:eastAsia="Calibri" w:hAnsi="Calibri" w:cs="Calibri"/>
                <w:color w:val="000000"/>
                <w:sz w:val="22"/>
                <w:szCs w:val="22"/>
                <w:lang w:val="pt-BR"/>
              </w:rPr>
              <w:t>z</w:t>
            </w:r>
            <w:proofErr w:type="spellEnd"/>
            <w:r w:rsidRPr="004013BB">
              <w:rPr>
                <w:rFonts w:ascii="Calibri" w:eastAsia="Calibri" w:hAnsi="Calibri" w:cs="Calibri"/>
                <w:color w:val="000000"/>
                <w:sz w:val="22"/>
                <w:szCs w:val="22"/>
                <w:lang w:val="pt-BR"/>
              </w:rPr>
              <w:t xml:space="preserve"> </w:t>
            </w:r>
            <w:proofErr w:type="spellStart"/>
            <w:r w:rsidRPr="004013BB">
              <w:rPr>
                <w:rFonts w:ascii="Calibri" w:eastAsia="Calibri" w:hAnsi="Calibri" w:cs="Calibri"/>
                <w:color w:val="000000"/>
                <w:sz w:val="22"/>
                <w:szCs w:val="22"/>
                <w:lang w:val="pt-BR"/>
              </w:rPr>
              <w:t>Gasca</w:t>
            </w:r>
            <w:proofErr w:type="spellEnd"/>
          </w:p>
          <w:p w14:paraId="5418DFC3" w14:textId="0B1CC185" w:rsidR="006D79DA" w:rsidRPr="004013BB" w:rsidRDefault="006D79DA" w:rsidP="00A33758">
            <w:pPr>
              <w:jc w:val="both"/>
              <w:rPr>
                <w:rFonts w:ascii="Calibri" w:eastAsia="Calibri" w:hAnsi="Calibri" w:cs="Calibri"/>
                <w:color w:val="000000"/>
                <w:sz w:val="22"/>
                <w:szCs w:val="22"/>
                <w:lang w:val="pt-BR"/>
              </w:rPr>
            </w:pPr>
            <w:r w:rsidRPr="004013BB">
              <w:rPr>
                <w:rFonts w:ascii="Calibri" w:eastAsia="Calibri" w:hAnsi="Calibri" w:cs="Calibri"/>
                <w:color w:val="000000"/>
                <w:sz w:val="22"/>
                <w:szCs w:val="22"/>
                <w:lang w:val="pt-BR"/>
              </w:rPr>
              <w:t xml:space="preserve">sopoIteupb@upbicentenario.edu.mx </w:t>
            </w:r>
          </w:p>
          <w:p w14:paraId="190472BC" w14:textId="77777777" w:rsidR="006D79DA" w:rsidRPr="006D79DA" w:rsidRDefault="006D79DA" w:rsidP="00590C79">
            <w:pPr>
              <w:jc w:val="both"/>
              <w:rPr>
                <w:rFonts w:ascii="Calibri" w:eastAsia="Calibri" w:hAnsi="Calibri" w:cs="Calibri"/>
                <w:color w:val="000000"/>
                <w:sz w:val="22"/>
                <w:szCs w:val="22"/>
                <w:lang w:val="es-MX"/>
              </w:rPr>
            </w:pPr>
            <w:r w:rsidRPr="006D79DA">
              <w:rPr>
                <w:rFonts w:ascii="Calibri" w:eastAsia="Calibri" w:hAnsi="Calibri" w:cs="Calibri"/>
                <w:color w:val="000000"/>
                <w:sz w:val="22"/>
                <w:szCs w:val="22"/>
                <w:lang w:val="es-MX"/>
              </w:rPr>
              <w:t xml:space="preserve">4727238700 ext.130 </w:t>
            </w:r>
          </w:p>
          <w:p w14:paraId="73F30158" w14:textId="024DDCEB" w:rsidR="00E56538" w:rsidRPr="006D79DA" w:rsidRDefault="006D79DA" w:rsidP="00590C79">
            <w:pPr>
              <w:jc w:val="both"/>
              <w:rPr>
                <w:rFonts w:ascii="Calibri" w:eastAsia="Calibri" w:hAnsi="Calibri" w:cs="Calibri"/>
                <w:color w:val="000000"/>
                <w:sz w:val="22"/>
                <w:szCs w:val="22"/>
                <w:lang w:val="es-MX"/>
              </w:rPr>
            </w:pPr>
            <w:r w:rsidRPr="006D79DA">
              <w:rPr>
                <w:rFonts w:ascii="Calibri" w:eastAsia="Calibri" w:hAnsi="Calibri" w:cs="Calibri"/>
                <w:color w:val="000000"/>
                <w:sz w:val="22"/>
                <w:szCs w:val="22"/>
                <w:lang w:val="es-MX"/>
              </w:rPr>
              <w:t>Joel Rodrígue</w:t>
            </w:r>
            <w:r>
              <w:rPr>
                <w:rFonts w:ascii="Calibri" w:eastAsia="Calibri" w:hAnsi="Calibri" w:cs="Calibri"/>
                <w:color w:val="000000"/>
                <w:sz w:val="22"/>
                <w:szCs w:val="22"/>
                <w:lang w:val="es-MX"/>
              </w:rPr>
              <w:t>z</w:t>
            </w:r>
            <w:r w:rsidRPr="006D79DA">
              <w:rPr>
                <w:rFonts w:ascii="Calibri" w:eastAsia="Calibri" w:hAnsi="Calibri" w:cs="Calibri"/>
                <w:color w:val="000000"/>
                <w:sz w:val="22"/>
                <w:szCs w:val="22"/>
                <w:lang w:val="es-MX"/>
              </w:rPr>
              <w:t xml:space="preserve"> Ramírez, Tel. 4727238700 ext. 144</w:t>
            </w:r>
          </w:p>
        </w:tc>
      </w:tr>
    </w:tbl>
    <w:p w14:paraId="548ED362" w14:textId="77777777" w:rsidR="00107898" w:rsidRDefault="00107898" w:rsidP="008F6E8D">
      <w:pPr>
        <w:jc w:val="both"/>
        <w:rPr>
          <w:rFonts w:ascii="Calibri" w:eastAsia="Calibri" w:hAnsi="Calibri" w:cs="Calibri"/>
          <w:sz w:val="22"/>
          <w:szCs w:val="22"/>
        </w:rPr>
      </w:pPr>
    </w:p>
    <w:p w14:paraId="4066B89C" w14:textId="4D306490" w:rsidR="008F6E8D" w:rsidRDefault="008F6E8D" w:rsidP="008F6E8D">
      <w:pPr>
        <w:jc w:val="both"/>
        <w:rPr>
          <w:rFonts w:ascii="Calibri" w:eastAsia="Calibri" w:hAnsi="Calibri" w:cs="Calibri"/>
          <w:sz w:val="22"/>
          <w:szCs w:val="22"/>
        </w:rPr>
      </w:pPr>
      <w:r w:rsidRPr="00D34BB1">
        <w:rPr>
          <w:rFonts w:ascii="Calibri" w:eastAsia="Calibri" w:hAnsi="Calibri" w:cs="Calibri"/>
          <w:sz w:val="22"/>
          <w:szCs w:val="22"/>
        </w:rPr>
        <w:t>Lo anterior dejando sin efecto las fechas de entrega señaladas en el anexo I.</w:t>
      </w:r>
    </w:p>
    <w:p w14:paraId="3FC5205F" w14:textId="77777777" w:rsidR="008F6E8D" w:rsidRDefault="008F6E8D" w:rsidP="008F6E8D">
      <w:pPr>
        <w:jc w:val="both"/>
        <w:rPr>
          <w:rFonts w:ascii="Calibri" w:eastAsia="Calibri" w:hAnsi="Calibri" w:cs="Calibri"/>
          <w:sz w:val="22"/>
          <w:szCs w:val="22"/>
        </w:rPr>
      </w:pPr>
    </w:p>
    <w:p w14:paraId="1F087E2F" w14:textId="0DE00069" w:rsidR="00E56538" w:rsidRDefault="008F6E8D" w:rsidP="008F6E8D">
      <w:pPr>
        <w:jc w:val="both"/>
        <w:rPr>
          <w:rFonts w:ascii="Calibri" w:eastAsia="Calibri" w:hAnsi="Calibri" w:cs="Calibri"/>
          <w:sz w:val="22"/>
          <w:szCs w:val="22"/>
        </w:rPr>
      </w:pPr>
      <w:r>
        <w:rPr>
          <w:rFonts w:ascii="Calibri" w:eastAsia="Calibri" w:hAnsi="Calibri" w:cs="Calibri"/>
          <w:sz w:val="22"/>
          <w:szCs w:val="22"/>
        </w:rPr>
        <w:t>Deberá conside</w:t>
      </w:r>
      <w:r w:rsidRPr="00D34BB1">
        <w:rPr>
          <w:rFonts w:ascii="Calibri" w:eastAsia="Calibri" w:hAnsi="Calibri" w:cs="Calibri"/>
          <w:sz w:val="22"/>
          <w:szCs w:val="22"/>
        </w:rPr>
        <w:t>rar la instalación y puesta a punto de las</w:t>
      </w:r>
      <w:r>
        <w:rPr>
          <w:rFonts w:ascii="Calibri" w:eastAsia="Calibri" w:hAnsi="Calibri" w:cs="Calibri"/>
          <w:sz w:val="22"/>
          <w:szCs w:val="22"/>
        </w:rPr>
        <w:t xml:space="preserve"> partidas </w:t>
      </w:r>
      <w:r w:rsidR="00E56538">
        <w:rPr>
          <w:rFonts w:ascii="Calibri" w:eastAsia="Calibri" w:hAnsi="Calibri" w:cs="Calibri"/>
          <w:sz w:val="22"/>
          <w:szCs w:val="22"/>
        </w:rPr>
        <w:t>13, 16</w:t>
      </w:r>
      <w:r w:rsidR="0047508E">
        <w:rPr>
          <w:rFonts w:ascii="Calibri" w:eastAsia="Calibri" w:hAnsi="Calibri" w:cs="Calibri"/>
          <w:sz w:val="22"/>
          <w:szCs w:val="22"/>
        </w:rPr>
        <w:t>, 43, 47, 62, 63</w:t>
      </w:r>
      <w:r w:rsidR="008A08E5">
        <w:rPr>
          <w:rFonts w:ascii="Calibri" w:eastAsia="Calibri" w:hAnsi="Calibri" w:cs="Calibri"/>
          <w:sz w:val="22"/>
          <w:szCs w:val="22"/>
        </w:rPr>
        <w:t xml:space="preserve">, </w:t>
      </w:r>
      <w:r w:rsidR="00107898">
        <w:rPr>
          <w:rFonts w:ascii="Calibri" w:eastAsia="Calibri" w:hAnsi="Calibri" w:cs="Calibri"/>
          <w:sz w:val="22"/>
          <w:szCs w:val="22"/>
        </w:rPr>
        <w:t xml:space="preserve">64, </w:t>
      </w:r>
      <w:r w:rsidR="008A08E5">
        <w:rPr>
          <w:rFonts w:ascii="Calibri" w:eastAsia="Calibri" w:hAnsi="Calibri" w:cs="Calibri"/>
          <w:sz w:val="22"/>
          <w:szCs w:val="22"/>
        </w:rPr>
        <w:t>65, 70 y 143.</w:t>
      </w:r>
    </w:p>
    <w:p w14:paraId="05F352B9" w14:textId="77777777" w:rsidR="00E56538" w:rsidRDefault="00E56538" w:rsidP="008F6E8D">
      <w:pPr>
        <w:jc w:val="both"/>
        <w:rPr>
          <w:rFonts w:ascii="Calibri" w:eastAsia="Calibri" w:hAnsi="Calibri" w:cs="Calibri"/>
          <w:sz w:val="22"/>
          <w:szCs w:val="22"/>
        </w:rPr>
      </w:pPr>
    </w:p>
    <w:p w14:paraId="128A27C5" w14:textId="0EABD065" w:rsidR="00E87413" w:rsidRPr="00824818" w:rsidRDefault="00E87413" w:rsidP="008F6E8D">
      <w:pPr>
        <w:jc w:val="both"/>
        <w:rPr>
          <w:rFonts w:ascii="Calibri" w:eastAsia="Calibri" w:hAnsi="Calibri" w:cs="Calibri"/>
          <w:b/>
          <w:bCs/>
          <w:sz w:val="22"/>
          <w:szCs w:val="22"/>
        </w:rPr>
      </w:pPr>
      <w:r w:rsidRPr="00824818">
        <w:rPr>
          <w:rFonts w:ascii="Calibri" w:eastAsia="Calibri" w:hAnsi="Calibri" w:cs="Calibri"/>
          <w:b/>
          <w:bCs/>
          <w:sz w:val="22"/>
          <w:szCs w:val="22"/>
        </w:rPr>
        <w:t xml:space="preserve">Consideraciones </w:t>
      </w:r>
      <w:r w:rsidR="0039385C" w:rsidRPr="00824818">
        <w:rPr>
          <w:rFonts w:ascii="Calibri" w:eastAsia="Calibri" w:hAnsi="Calibri" w:cs="Calibri"/>
          <w:b/>
          <w:bCs/>
          <w:sz w:val="22"/>
          <w:szCs w:val="22"/>
        </w:rPr>
        <w:t>específicas</w:t>
      </w:r>
      <w:r w:rsidR="0039385C">
        <w:rPr>
          <w:rFonts w:ascii="Calibri" w:eastAsia="Calibri" w:hAnsi="Calibri" w:cs="Calibri"/>
          <w:b/>
          <w:bCs/>
          <w:sz w:val="22"/>
          <w:szCs w:val="22"/>
        </w:rPr>
        <w:t xml:space="preserve"> de entrega</w:t>
      </w:r>
      <w:r w:rsidRPr="00824818">
        <w:rPr>
          <w:rFonts w:ascii="Calibri" w:eastAsia="Calibri" w:hAnsi="Calibri" w:cs="Calibri"/>
          <w:b/>
          <w:bCs/>
          <w:sz w:val="22"/>
          <w:szCs w:val="22"/>
        </w:rPr>
        <w:t>:</w:t>
      </w:r>
    </w:p>
    <w:p w14:paraId="44A4AFB4" w14:textId="77777777" w:rsidR="00824818" w:rsidRDefault="00824818" w:rsidP="008F6E8D">
      <w:pPr>
        <w:jc w:val="both"/>
        <w:rPr>
          <w:rFonts w:ascii="Calibri" w:eastAsia="Calibri" w:hAnsi="Calibri" w:cs="Calibri"/>
          <w:sz w:val="22"/>
          <w:szCs w:val="22"/>
        </w:rPr>
      </w:pPr>
    </w:p>
    <w:p w14:paraId="4A389DF3" w14:textId="77777777" w:rsidR="00215567" w:rsidRDefault="007D5B65" w:rsidP="00824818">
      <w:pPr>
        <w:jc w:val="both"/>
        <w:rPr>
          <w:rFonts w:asciiTheme="majorHAnsi" w:eastAsia="Calibri" w:hAnsiTheme="majorHAnsi" w:cstheme="majorHAnsi"/>
          <w:sz w:val="22"/>
          <w:szCs w:val="22"/>
        </w:rPr>
      </w:pPr>
      <w:r>
        <w:rPr>
          <w:rFonts w:asciiTheme="majorHAnsi" w:eastAsia="Calibri" w:hAnsiTheme="majorHAnsi" w:cstheme="majorHAnsi"/>
          <w:b/>
          <w:bCs/>
          <w:sz w:val="22"/>
          <w:szCs w:val="22"/>
        </w:rPr>
        <w:t xml:space="preserve">Partida 7: </w:t>
      </w:r>
      <w:r w:rsidR="006858EF">
        <w:rPr>
          <w:rFonts w:asciiTheme="majorHAnsi" w:eastAsia="Calibri" w:hAnsiTheme="majorHAnsi" w:cstheme="majorHAnsi"/>
          <w:sz w:val="22"/>
          <w:szCs w:val="22"/>
        </w:rPr>
        <w:t xml:space="preserve">El equipo deberá </w:t>
      </w:r>
      <w:r w:rsidR="00215567">
        <w:rPr>
          <w:rFonts w:asciiTheme="majorHAnsi" w:eastAsia="Calibri" w:hAnsiTheme="majorHAnsi" w:cstheme="majorHAnsi"/>
          <w:sz w:val="22"/>
          <w:szCs w:val="22"/>
        </w:rPr>
        <w:t>contar con licenciamiento de 5 años.</w:t>
      </w:r>
    </w:p>
    <w:p w14:paraId="15E6AE0E" w14:textId="1F819B89" w:rsidR="00DA25B6" w:rsidRPr="006858EF" w:rsidRDefault="006858EF" w:rsidP="00824818">
      <w:pPr>
        <w:jc w:val="both"/>
        <w:rPr>
          <w:rFonts w:asciiTheme="majorHAnsi" w:eastAsia="Calibri" w:hAnsiTheme="majorHAnsi" w:cstheme="majorHAnsi"/>
          <w:sz w:val="22"/>
          <w:szCs w:val="22"/>
        </w:rPr>
      </w:pPr>
      <w:r>
        <w:rPr>
          <w:rFonts w:asciiTheme="majorHAnsi" w:eastAsia="Calibri" w:hAnsiTheme="majorHAnsi" w:cstheme="majorHAnsi"/>
          <w:sz w:val="22"/>
          <w:szCs w:val="22"/>
        </w:rPr>
        <w:t xml:space="preserve"> </w:t>
      </w:r>
    </w:p>
    <w:p w14:paraId="38B30E70" w14:textId="267948B2" w:rsidR="00824818" w:rsidRPr="002853AA" w:rsidRDefault="0025228D" w:rsidP="00824818">
      <w:pPr>
        <w:jc w:val="both"/>
        <w:rPr>
          <w:rFonts w:asciiTheme="majorHAnsi" w:eastAsia="Calibri" w:hAnsiTheme="majorHAnsi" w:cstheme="majorHAnsi"/>
          <w:sz w:val="22"/>
          <w:szCs w:val="22"/>
        </w:rPr>
      </w:pPr>
      <w:r w:rsidRPr="002853AA">
        <w:rPr>
          <w:rFonts w:asciiTheme="majorHAnsi" w:eastAsia="Calibri" w:hAnsiTheme="majorHAnsi" w:cstheme="majorHAnsi"/>
          <w:b/>
          <w:bCs/>
          <w:sz w:val="22"/>
          <w:szCs w:val="22"/>
        </w:rPr>
        <w:t>Partida 13:</w:t>
      </w:r>
      <w:r w:rsidR="00824818" w:rsidRPr="002853AA">
        <w:rPr>
          <w:rFonts w:asciiTheme="majorHAnsi" w:eastAsia="Calibri" w:hAnsiTheme="majorHAnsi" w:cstheme="majorHAnsi"/>
          <w:b/>
          <w:bCs/>
          <w:sz w:val="22"/>
          <w:szCs w:val="22"/>
        </w:rPr>
        <w:t xml:space="preserve"> </w:t>
      </w:r>
      <w:r w:rsidR="00824818" w:rsidRPr="002853AA">
        <w:rPr>
          <w:rFonts w:asciiTheme="majorHAnsi" w:eastAsia="Calibri" w:hAnsiTheme="majorHAnsi" w:cstheme="majorHAnsi"/>
          <w:sz w:val="22"/>
          <w:szCs w:val="22"/>
        </w:rPr>
        <w:t xml:space="preserve">El equipo deberá entregarse nuevo, sin uso y con componentes originales de fábrica, deberá incluir todos los accesorios, cables de alimentación y componentes necesarios para su correcta instalación y operación. </w:t>
      </w:r>
    </w:p>
    <w:p w14:paraId="5EF7F967" w14:textId="77777777" w:rsidR="00824818" w:rsidRPr="002853AA" w:rsidRDefault="00824818" w:rsidP="00824818">
      <w:pPr>
        <w:jc w:val="both"/>
        <w:rPr>
          <w:rFonts w:asciiTheme="majorHAnsi" w:eastAsia="Calibri" w:hAnsiTheme="majorHAnsi" w:cstheme="majorHAnsi"/>
          <w:sz w:val="22"/>
          <w:szCs w:val="22"/>
        </w:rPr>
      </w:pPr>
      <w:r w:rsidRPr="002853AA">
        <w:rPr>
          <w:rFonts w:asciiTheme="majorHAnsi" w:eastAsia="Calibri" w:hAnsiTheme="majorHAnsi" w:cstheme="majorHAnsi"/>
          <w:sz w:val="22"/>
          <w:szCs w:val="22"/>
        </w:rPr>
        <w:t xml:space="preserve">El servidor deberá entregarse configurado con arreglo RAID 5 y en condiciones óptimas de funcionamiento. Las fuentes de poder y ventiladores deberán ser redundantes conforme a las especificaciones solicitadas. </w:t>
      </w:r>
    </w:p>
    <w:p w14:paraId="6C0DBB34" w14:textId="0ABD0235" w:rsidR="00E87413" w:rsidRPr="002853AA" w:rsidRDefault="00824818" w:rsidP="00824818">
      <w:pPr>
        <w:jc w:val="both"/>
        <w:rPr>
          <w:rFonts w:asciiTheme="majorHAnsi" w:eastAsia="Calibri" w:hAnsiTheme="majorHAnsi" w:cstheme="majorHAnsi"/>
          <w:sz w:val="22"/>
          <w:szCs w:val="22"/>
        </w:rPr>
      </w:pPr>
      <w:r w:rsidRPr="002853AA">
        <w:rPr>
          <w:rFonts w:asciiTheme="majorHAnsi" w:eastAsia="Calibri" w:hAnsiTheme="majorHAnsi" w:cstheme="majorHAnsi"/>
          <w:sz w:val="22"/>
          <w:szCs w:val="22"/>
        </w:rPr>
        <w:t>Deberá contar con garantía mínima de 3 años y soporte técnico por parte del fabricante o distribuidor autorizado. El equipo deberá permitir crecimiento y expansión futura en memoria, almacenamiento y capacidades de procesamiento.</w:t>
      </w:r>
    </w:p>
    <w:p w14:paraId="79E691D5" w14:textId="77777777" w:rsidR="00824818" w:rsidRPr="002853AA" w:rsidRDefault="00824818" w:rsidP="00824818">
      <w:pPr>
        <w:jc w:val="both"/>
        <w:rPr>
          <w:rFonts w:asciiTheme="majorHAnsi" w:eastAsia="Calibri" w:hAnsiTheme="majorHAnsi" w:cstheme="majorHAnsi"/>
          <w:b/>
          <w:bCs/>
          <w:sz w:val="22"/>
          <w:szCs w:val="22"/>
        </w:rPr>
      </w:pPr>
    </w:p>
    <w:p w14:paraId="6B1A796F" w14:textId="65D3A0C4" w:rsidR="00E87413" w:rsidRDefault="00E87413" w:rsidP="00E87413">
      <w:pPr>
        <w:jc w:val="both"/>
        <w:rPr>
          <w:rFonts w:asciiTheme="majorHAnsi" w:hAnsiTheme="majorHAnsi" w:cstheme="majorHAnsi"/>
          <w:color w:val="000000"/>
          <w:sz w:val="22"/>
          <w:szCs w:val="22"/>
        </w:rPr>
      </w:pPr>
      <w:r w:rsidRPr="002853AA">
        <w:rPr>
          <w:rFonts w:asciiTheme="majorHAnsi" w:hAnsiTheme="majorHAnsi" w:cstheme="majorHAnsi"/>
          <w:b/>
          <w:bCs/>
          <w:color w:val="000000"/>
          <w:sz w:val="22"/>
          <w:szCs w:val="22"/>
        </w:rPr>
        <w:t>Partida 16:</w:t>
      </w:r>
      <w:r w:rsidRPr="002853AA">
        <w:rPr>
          <w:rFonts w:asciiTheme="majorHAnsi" w:hAnsiTheme="majorHAnsi" w:cstheme="majorHAnsi"/>
          <w:color w:val="000000"/>
          <w:sz w:val="22"/>
          <w:szCs w:val="22"/>
        </w:rPr>
        <w:t xml:space="preserve"> se solicita la interconexión al centro de carga regulado y arranque del equipo en las instalaciones de la DGRSA carretera León - Cuerámaro km 7.5 predio el Ratón, León </w:t>
      </w:r>
      <w:proofErr w:type="spellStart"/>
      <w:r w:rsidRPr="002853AA">
        <w:rPr>
          <w:rFonts w:asciiTheme="majorHAnsi" w:hAnsiTheme="majorHAnsi" w:cstheme="majorHAnsi"/>
          <w:color w:val="000000"/>
          <w:sz w:val="22"/>
          <w:szCs w:val="22"/>
        </w:rPr>
        <w:t>Gto</w:t>
      </w:r>
      <w:proofErr w:type="spellEnd"/>
      <w:r w:rsidRPr="002853AA">
        <w:rPr>
          <w:rFonts w:asciiTheme="majorHAnsi" w:hAnsiTheme="majorHAnsi" w:cstheme="majorHAnsi"/>
          <w:color w:val="000000"/>
          <w:sz w:val="22"/>
          <w:szCs w:val="22"/>
        </w:rPr>
        <w:t>.</w:t>
      </w:r>
    </w:p>
    <w:p w14:paraId="0A4A3B5E" w14:textId="77777777" w:rsidR="002853AA" w:rsidRDefault="002853AA" w:rsidP="00E87413">
      <w:pPr>
        <w:jc w:val="both"/>
        <w:rPr>
          <w:rFonts w:asciiTheme="majorHAnsi" w:hAnsiTheme="majorHAnsi" w:cstheme="majorHAnsi"/>
          <w:color w:val="000000"/>
          <w:sz w:val="22"/>
          <w:szCs w:val="22"/>
        </w:rPr>
      </w:pPr>
    </w:p>
    <w:p w14:paraId="56FA07DD" w14:textId="534F1629" w:rsidR="002853AA" w:rsidRDefault="002853AA" w:rsidP="00FB1528">
      <w:pPr>
        <w:jc w:val="both"/>
        <w:rPr>
          <w:rFonts w:asciiTheme="majorHAnsi" w:hAnsiTheme="majorHAnsi" w:cstheme="majorHAnsi"/>
          <w:color w:val="000000"/>
          <w:sz w:val="22"/>
          <w:szCs w:val="22"/>
          <w:lang w:val="es-MX"/>
        </w:rPr>
      </w:pPr>
      <w:r>
        <w:rPr>
          <w:rFonts w:asciiTheme="majorHAnsi" w:hAnsiTheme="majorHAnsi" w:cstheme="majorHAnsi"/>
          <w:b/>
          <w:bCs/>
          <w:color w:val="000000"/>
          <w:sz w:val="22"/>
          <w:szCs w:val="22"/>
        </w:rPr>
        <w:t xml:space="preserve">Partida 64: </w:t>
      </w:r>
      <w:r w:rsidR="00877CE1" w:rsidRPr="00877CE1">
        <w:rPr>
          <w:rFonts w:asciiTheme="majorHAnsi" w:hAnsiTheme="majorHAnsi" w:cstheme="majorHAnsi"/>
          <w:color w:val="000000"/>
          <w:sz w:val="22"/>
          <w:szCs w:val="22"/>
          <w:lang w:val="es-MX"/>
        </w:rPr>
        <w:t>Se requiere instalación eléctrica, maniobras y montaje, pruebas eléctricas y puesta en operación, tramite de obra menor</w:t>
      </w:r>
      <w:r w:rsidR="00877CE1">
        <w:rPr>
          <w:rFonts w:asciiTheme="majorHAnsi" w:hAnsiTheme="majorHAnsi" w:cstheme="majorHAnsi"/>
          <w:color w:val="000000"/>
          <w:sz w:val="22"/>
          <w:szCs w:val="22"/>
          <w:lang w:val="es-MX"/>
        </w:rPr>
        <w:t xml:space="preserve"> </w:t>
      </w:r>
      <w:r w:rsidR="00877CE1" w:rsidRPr="00877CE1">
        <w:rPr>
          <w:rFonts w:asciiTheme="majorHAnsi" w:hAnsiTheme="majorHAnsi" w:cstheme="majorHAnsi"/>
          <w:color w:val="000000"/>
          <w:sz w:val="22"/>
          <w:szCs w:val="22"/>
          <w:lang w:val="es-MX"/>
        </w:rPr>
        <w:t>ante CFE, desmontaje de transformador existente, adecuaciones necesarias, mano de obra, materiales, equipo,</w:t>
      </w:r>
      <w:r w:rsidR="00FB1528">
        <w:rPr>
          <w:rFonts w:asciiTheme="majorHAnsi" w:hAnsiTheme="majorHAnsi" w:cstheme="majorHAnsi"/>
          <w:color w:val="000000"/>
          <w:sz w:val="22"/>
          <w:szCs w:val="22"/>
          <w:lang w:val="es-MX"/>
        </w:rPr>
        <w:t xml:space="preserve"> </w:t>
      </w:r>
      <w:r w:rsidR="00877CE1" w:rsidRPr="00877CE1">
        <w:rPr>
          <w:rFonts w:asciiTheme="majorHAnsi" w:hAnsiTheme="majorHAnsi" w:cstheme="majorHAnsi"/>
          <w:color w:val="000000"/>
          <w:sz w:val="22"/>
          <w:szCs w:val="22"/>
          <w:lang w:val="es-MX"/>
        </w:rPr>
        <w:t>herramienta y todo lo necesario para su correcto funcionamiento.</w:t>
      </w:r>
    </w:p>
    <w:p w14:paraId="7E5C15C4" w14:textId="77777777" w:rsidR="00364036" w:rsidRDefault="00364036" w:rsidP="00FB1528">
      <w:pPr>
        <w:jc w:val="both"/>
        <w:rPr>
          <w:rFonts w:asciiTheme="majorHAnsi" w:hAnsiTheme="majorHAnsi" w:cstheme="majorHAnsi"/>
          <w:color w:val="000000"/>
          <w:sz w:val="22"/>
          <w:szCs w:val="22"/>
          <w:lang w:val="es-MX"/>
        </w:rPr>
      </w:pPr>
    </w:p>
    <w:p w14:paraId="3D6DDF26" w14:textId="77777777" w:rsidR="00364036" w:rsidRDefault="00364036" w:rsidP="00364036">
      <w:pPr>
        <w:jc w:val="both"/>
        <w:rPr>
          <w:rFonts w:asciiTheme="majorHAnsi" w:hAnsiTheme="majorHAnsi" w:cstheme="majorHAnsi"/>
          <w:b/>
          <w:bCs/>
          <w:color w:val="000000"/>
          <w:sz w:val="22"/>
          <w:szCs w:val="22"/>
          <w:lang w:val="es-MX"/>
        </w:rPr>
      </w:pPr>
      <w:r w:rsidRPr="00364036">
        <w:rPr>
          <w:rFonts w:asciiTheme="majorHAnsi" w:hAnsiTheme="majorHAnsi" w:cstheme="majorHAnsi"/>
          <w:b/>
          <w:bCs/>
          <w:color w:val="000000"/>
          <w:sz w:val="22"/>
          <w:szCs w:val="22"/>
          <w:lang w:val="es-MX"/>
        </w:rPr>
        <w:t>Partida 70</w:t>
      </w:r>
      <w:r>
        <w:rPr>
          <w:rFonts w:asciiTheme="majorHAnsi" w:hAnsiTheme="majorHAnsi" w:cstheme="majorHAnsi"/>
          <w:b/>
          <w:bCs/>
          <w:color w:val="000000"/>
          <w:sz w:val="22"/>
          <w:szCs w:val="22"/>
          <w:lang w:val="es-MX"/>
        </w:rPr>
        <w:t>:</w:t>
      </w:r>
    </w:p>
    <w:p w14:paraId="630782DC" w14:textId="77777777" w:rsidR="00CC78C7" w:rsidRDefault="00CC78C7" w:rsidP="00364036">
      <w:pPr>
        <w:jc w:val="both"/>
        <w:rPr>
          <w:rFonts w:asciiTheme="majorHAnsi" w:hAnsiTheme="majorHAnsi" w:cstheme="majorHAnsi"/>
          <w:b/>
          <w:bCs/>
          <w:color w:val="000000"/>
          <w:sz w:val="22"/>
          <w:szCs w:val="22"/>
          <w:lang w:val="es-MX"/>
        </w:rPr>
      </w:pPr>
    </w:p>
    <w:p w14:paraId="14281572" w14:textId="77777777" w:rsidR="00364036" w:rsidRDefault="00364036" w:rsidP="00364036">
      <w:pPr>
        <w:pStyle w:val="Prrafodelista"/>
        <w:numPr>
          <w:ilvl w:val="0"/>
          <w:numId w:val="33"/>
        </w:numPr>
        <w:jc w:val="both"/>
        <w:rPr>
          <w:rFonts w:asciiTheme="majorHAnsi" w:hAnsiTheme="majorHAnsi" w:cstheme="majorHAnsi"/>
          <w:color w:val="000000"/>
          <w:sz w:val="22"/>
          <w:szCs w:val="22"/>
          <w:lang w:val="es-MX"/>
        </w:rPr>
      </w:pPr>
      <w:r w:rsidRPr="00364036">
        <w:rPr>
          <w:rFonts w:asciiTheme="majorHAnsi" w:hAnsiTheme="majorHAnsi" w:cstheme="majorHAnsi"/>
          <w:color w:val="000000"/>
          <w:sz w:val="22"/>
          <w:szCs w:val="22"/>
          <w:lang w:val="es-MX"/>
        </w:rPr>
        <w:t>Considerar la colocación de estructura soporte para la instalación de los bienes.</w:t>
      </w:r>
    </w:p>
    <w:p w14:paraId="77A0B19B" w14:textId="77777777" w:rsidR="00364036" w:rsidRDefault="00364036" w:rsidP="00364036">
      <w:pPr>
        <w:pStyle w:val="Prrafodelista"/>
        <w:numPr>
          <w:ilvl w:val="0"/>
          <w:numId w:val="33"/>
        </w:numPr>
        <w:jc w:val="both"/>
        <w:rPr>
          <w:rFonts w:asciiTheme="majorHAnsi" w:hAnsiTheme="majorHAnsi" w:cstheme="majorHAnsi"/>
          <w:color w:val="000000"/>
          <w:sz w:val="22"/>
          <w:szCs w:val="22"/>
          <w:lang w:val="es-MX"/>
        </w:rPr>
      </w:pPr>
      <w:r w:rsidRPr="00364036">
        <w:rPr>
          <w:rFonts w:asciiTheme="majorHAnsi" w:hAnsiTheme="majorHAnsi" w:cstheme="majorHAnsi"/>
          <w:color w:val="000000"/>
          <w:sz w:val="22"/>
          <w:szCs w:val="22"/>
          <w:lang w:val="es-MX"/>
        </w:rPr>
        <w:t>La instalación de todo equipo debe de hacerse de acuerdo con las especificaciones del fabricante, a fin de no comprometer su funcionamiento ni la garantía.</w:t>
      </w:r>
    </w:p>
    <w:p w14:paraId="405C5C1D" w14:textId="77777777" w:rsidR="00364036" w:rsidRDefault="00364036" w:rsidP="00364036">
      <w:pPr>
        <w:pStyle w:val="Prrafodelista"/>
        <w:numPr>
          <w:ilvl w:val="0"/>
          <w:numId w:val="33"/>
        </w:numPr>
        <w:jc w:val="both"/>
        <w:rPr>
          <w:rFonts w:asciiTheme="majorHAnsi" w:hAnsiTheme="majorHAnsi" w:cstheme="majorHAnsi"/>
          <w:color w:val="000000"/>
          <w:sz w:val="22"/>
          <w:szCs w:val="22"/>
          <w:lang w:val="es-MX"/>
        </w:rPr>
      </w:pPr>
      <w:r w:rsidRPr="00364036">
        <w:rPr>
          <w:rFonts w:asciiTheme="majorHAnsi" w:hAnsiTheme="majorHAnsi" w:cstheme="majorHAnsi"/>
          <w:color w:val="000000"/>
          <w:sz w:val="22"/>
          <w:szCs w:val="22"/>
          <w:lang w:val="es-MX"/>
        </w:rPr>
        <w:t>El sistema fotovoltaico no debe recibir sombra de un objeto externo o por la misma sombra proyectada de un panel a otro</w:t>
      </w:r>
    </w:p>
    <w:p w14:paraId="57820978" w14:textId="77777777" w:rsidR="00364036" w:rsidRDefault="00364036" w:rsidP="00364036">
      <w:pPr>
        <w:pStyle w:val="Prrafodelista"/>
        <w:numPr>
          <w:ilvl w:val="0"/>
          <w:numId w:val="33"/>
        </w:numPr>
        <w:jc w:val="both"/>
        <w:rPr>
          <w:rFonts w:asciiTheme="majorHAnsi" w:hAnsiTheme="majorHAnsi" w:cstheme="majorHAnsi"/>
          <w:color w:val="000000"/>
          <w:sz w:val="22"/>
          <w:szCs w:val="22"/>
          <w:lang w:val="es-MX"/>
        </w:rPr>
      </w:pPr>
      <w:r w:rsidRPr="00364036">
        <w:rPr>
          <w:rFonts w:asciiTheme="majorHAnsi" w:hAnsiTheme="majorHAnsi" w:cstheme="majorHAnsi"/>
          <w:color w:val="000000"/>
          <w:sz w:val="22"/>
          <w:szCs w:val="22"/>
          <w:lang w:val="es-MX"/>
        </w:rPr>
        <w:t>La orientación de los módulos fotovoltaicos deberá hacerse hacia el sur geográfico con una tolerancia de +/-30° y con una inclinación igual al valor de latitud del lugar a instalar.</w:t>
      </w:r>
    </w:p>
    <w:p w14:paraId="6BE427FE" w14:textId="77777777" w:rsidR="00364036" w:rsidRDefault="00364036" w:rsidP="00364036">
      <w:pPr>
        <w:pStyle w:val="Prrafodelista"/>
        <w:numPr>
          <w:ilvl w:val="0"/>
          <w:numId w:val="33"/>
        </w:numPr>
        <w:jc w:val="both"/>
        <w:rPr>
          <w:rFonts w:asciiTheme="majorHAnsi" w:hAnsiTheme="majorHAnsi" w:cstheme="majorHAnsi"/>
          <w:color w:val="000000"/>
          <w:sz w:val="22"/>
          <w:szCs w:val="22"/>
          <w:lang w:val="es-MX"/>
        </w:rPr>
      </w:pPr>
      <w:r w:rsidRPr="00364036">
        <w:rPr>
          <w:rFonts w:asciiTheme="majorHAnsi" w:hAnsiTheme="majorHAnsi" w:cstheme="majorHAnsi"/>
          <w:color w:val="000000"/>
          <w:sz w:val="22"/>
          <w:szCs w:val="22"/>
          <w:lang w:val="es-MX"/>
        </w:rPr>
        <w:t>La instalación eléctrica del sistema fotovoltaico y todos sus componentes deberá realizarse en apego a la NOM-001-SEDE-2012 Instalaciones Eléctricas (Utilización).</w:t>
      </w:r>
    </w:p>
    <w:p w14:paraId="493A88C9" w14:textId="77777777" w:rsidR="00364036" w:rsidRDefault="00364036" w:rsidP="00364036">
      <w:pPr>
        <w:pStyle w:val="Prrafodelista"/>
        <w:numPr>
          <w:ilvl w:val="0"/>
          <w:numId w:val="33"/>
        </w:numPr>
        <w:jc w:val="both"/>
        <w:rPr>
          <w:rFonts w:asciiTheme="majorHAnsi" w:hAnsiTheme="majorHAnsi" w:cstheme="majorHAnsi"/>
          <w:color w:val="000000"/>
          <w:sz w:val="22"/>
          <w:szCs w:val="22"/>
          <w:lang w:val="es-MX"/>
        </w:rPr>
      </w:pPr>
      <w:r w:rsidRPr="00364036">
        <w:rPr>
          <w:rFonts w:asciiTheme="majorHAnsi" w:hAnsiTheme="majorHAnsi" w:cstheme="majorHAnsi"/>
          <w:color w:val="000000"/>
          <w:sz w:val="22"/>
          <w:szCs w:val="22"/>
          <w:lang w:val="es-MX"/>
        </w:rPr>
        <w:t xml:space="preserve">Usar sellador </w:t>
      </w:r>
      <w:proofErr w:type="spellStart"/>
      <w:r w:rsidRPr="00364036">
        <w:rPr>
          <w:rFonts w:asciiTheme="majorHAnsi" w:hAnsiTheme="majorHAnsi" w:cstheme="majorHAnsi"/>
          <w:color w:val="000000"/>
          <w:sz w:val="22"/>
          <w:szCs w:val="22"/>
          <w:lang w:val="es-MX"/>
        </w:rPr>
        <w:t>epóxico</w:t>
      </w:r>
      <w:proofErr w:type="spellEnd"/>
      <w:r w:rsidRPr="00364036">
        <w:rPr>
          <w:rFonts w:asciiTheme="majorHAnsi" w:hAnsiTheme="majorHAnsi" w:cstheme="majorHAnsi"/>
          <w:color w:val="000000"/>
          <w:sz w:val="22"/>
          <w:szCs w:val="22"/>
          <w:lang w:val="es-MX"/>
        </w:rPr>
        <w:t xml:space="preserve"> para concreto en toda perforación hecha durante la instalación del sistema de montaje a la losa de la azotea y paredes para la canalización eléctrica.</w:t>
      </w:r>
    </w:p>
    <w:p w14:paraId="3CEFA398" w14:textId="77777777" w:rsidR="007C6537" w:rsidRDefault="00364036" w:rsidP="007C6537">
      <w:pPr>
        <w:pStyle w:val="Prrafodelista"/>
        <w:numPr>
          <w:ilvl w:val="0"/>
          <w:numId w:val="33"/>
        </w:numPr>
        <w:jc w:val="both"/>
        <w:rPr>
          <w:rFonts w:asciiTheme="majorHAnsi" w:hAnsiTheme="majorHAnsi" w:cstheme="majorHAnsi"/>
          <w:color w:val="000000"/>
          <w:sz w:val="22"/>
          <w:szCs w:val="22"/>
          <w:lang w:val="es-MX"/>
        </w:rPr>
      </w:pPr>
      <w:r w:rsidRPr="007C6537">
        <w:rPr>
          <w:rFonts w:asciiTheme="majorHAnsi" w:hAnsiTheme="majorHAnsi" w:cstheme="majorHAnsi"/>
          <w:color w:val="000000"/>
          <w:sz w:val="22"/>
          <w:szCs w:val="22"/>
          <w:lang w:val="es-MX"/>
        </w:rPr>
        <w:t>Considerar el suministro e instalación de una placa distintivo en una de las fachadas del centro de trabajo, en un punto visible desde el exterior. Material metálico resistente a la intemperie, que garantice una durabilidad de al</w:t>
      </w:r>
      <w:r w:rsidR="007C6537" w:rsidRPr="007C6537">
        <w:rPr>
          <w:rFonts w:asciiTheme="majorHAnsi" w:hAnsiTheme="majorHAnsi" w:cstheme="majorHAnsi"/>
          <w:color w:val="000000"/>
          <w:sz w:val="22"/>
          <w:szCs w:val="22"/>
          <w:lang w:val="es-MX"/>
        </w:rPr>
        <w:t xml:space="preserve"> </w:t>
      </w:r>
      <w:r w:rsidRPr="007C6537">
        <w:rPr>
          <w:rFonts w:asciiTheme="majorHAnsi" w:hAnsiTheme="majorHAnsi" w:cstheme="majorHAnsi"/>
          <w:color w:val="000000"/>
          <w:sz w:val="22"/>
          <w:szCs w:val="22"/>
          <w:lang w:val="es-MX"/>
        </w:rPr>
        <w:t>menos 5 años. Medidas: 90cm de ancho por 60 cm de alto. Impresión a todo color y protección UV para exteriores. El diseño será proporcionado por la SAMA.</w:t>
      </w:r>
    </w:p>
    <w:p w14:paraId="1196FD78" w14:textId="77777777" w:rsidR="00915DC9" w:rsidRDefault="00364036" w:rsidP="00915DC9">
      <w:pPr>
        <w:pStyle w:val="Prrafodelista"/>
        <w:numPr>
          <w:ilvl w:val="0"/>
          <w:numId w:val="33"/>
        </w:numPr>
        <w:jc w:val="both"/>
        <w:rPr>
          <w:rFonts w:asciiTheme="majorHAnsi" w:hAnsiTheme="majorHAnsi" w:cstheme="majorHAnsi"/>
          <w:color w:val="000000"/>
          <w:sz w:val="22"/>
          <w:szCs w:val="22"/>
          <w:lang w:val="es-MX"/>
        </w:rPr>
      </w:pPr>
      <w:r w:rsidRPr="007C6537">
        <w:rPr>
          <w:rFonts w:asciiTheme="majorHAnsi" w:hAnsiTheme="majorHAnsi" w:cstheme="majorHAnsi"/>
          <w:color w:val="000000"/>
          <w:sz w:val="22"/>
          <w:szCs w:val="22"/>
          <w:lang w:val="es-MX"/>
        </w:rPr>
        <w:t>La oferta debe considerar mano de obra, herramienta, equipo de protección personal y todo lo necesario para la correcta instalación y puesta en marcha del sistema.</w:t>
      </w:r>
    </w:p>
    <w:p w14:paraId="1E7FBD84" w14:textId="61EB8E6F" w:rsidR="00364036" w:rsidRDefault="00364036" w:rsidP="00915DC9">
      <w:pPr>
        <w:pStyle w:val="Prrafodelista"/>
        <w:numPr>
          <w:ilvl w:val="0"/>
          <w:numId w:val="33"/>
        </w:numPr>
        <w:jc w:val="both"/>
        <w:rPr>
          <w:rFonts w:asciiTheme="majorHAnsi" w:hAnsiTheme="majorHAnsi" w:cstheme="majorHAnsi"/>
          <w:color w:val="000000"/>
          <w:sz w:val="22"/>
          <w:szCs w:val="22"/>
          <w:lang w:val="es-MX"/>
        </w:rPr>
      </w:pPr>
      <w:r w:rsidRPr="00915DC9">
        <w:rPr>
          <w:rFonts w:asciiTheme="majorHAnsi" w:hAnsiTheme="majorHAnsi" w:cstheme="majorHAnsi"/>
          <w:color w:val="000000"/>
          <w:sz w:val="22"/>
          <w:szCs w:val="22"/>
          <w:lang w:val="es-MX"/>
        </w:rPr>
        <w:lastRenderedPageBreak/>
        <w:t>Incluir ficha técnica de los componentes del sistema fotovoltaico: módulos fotovoltaicos, inversor, sistema de montaje, conductores eléctricos e interruptor termomagnético especificando marca</w:t>
      </w:r>
      <w:r w:rsidR="00AD2854">
        <w:rPr>
          <w:rFonts w:asciiTheme="majorHAnsi" w:hAnsiTheme="majorHAnsi" w:cstheme="majorHAnsi"/>
          <w:color w:val="000000"/>
          <w:sz w:val="22"/>
          <w:szCs w:val="22"/>
          <w:lang w:val="es-MX"/>
        </w:rPr>
        <w:t xml:space="preserve"> </w:t>
      </w:r>
      <w:r w:rsidRPr="00915DC9">
        <w:rPr>
          <w:rFonts w:asciiTheme="majorHAnsi" w:hAnsiTheme="majorHAnsi" w:cstheme="majorHAnsi"/>
          <w:color w:val="000000"/>
          <w:sz w:val="22"/>
          <w:szCs w:val="22"/>
          <w:lang w:val="es-MX"/>
        </w:rPr>
        <w:t>y modelo.</w:t>
      </w:r>
    </w:p>
    <w:p w14:paraId="1362860E" w14:textId="77777777" w:rsidR="00CC78C7" w:rsidRDefault="00CC78C7" w:rsidP="00CC78C7">
      <w:pPr>
        <w:ind w:left="360"/>
        <w:jc w:val="both"/>
        <w:rPr>
          <w:rFonts w:asciiTheme="majorHAnsi" w:hAnsiTheme="majorHAnsi" w:cstheme="majorHAnsi"/>
          <w:color w:val="000000"/>
          <w:sz w:val="22"/>
          <w:szCs w:val="22"/>
          <w:lang w:val="es-MX"/>
        </w:rPr>
      </w:pPr>
    </w:p>
    <w:p w14:paraId="2BD561E6" w14:textId="7F2C6BFB" w:rsidR="00CC78C7" w:rsidRDefault="00CC78C7" w:rsidP="00CC78C7">
      <w:pPr>
        <w:ind w:left="360"/>
        <w:jc w:val="both"/>
        <w:rPr>
          <w:rFonts w:asciiTheme="majorHAnsi" w:hAnsiTheme="majorHAnsi" w:cstheme="majorHAnsi"/>
          <w:color w:val="000000"/>
          <w:sz w:val="22"/>
          <w:szCs w:val="22"/>
          <w:lang w:val="es-MX"/>
        </w:rPr>
      </w:pPr>
      <w:r>
        <w:rPr>
          <w:rFonts w:asciiTheme="majorHAnsi" w:hAnsiTheme="majorHAnsi" w:cstheme="majorHAnsi"/>
          <w:color w:val="000000"/>
          <w:sz w:val="22"/>
          <w:szCs w:val="22"/>
          <w:lang w:val="es-MX"/>
        </w:rPr>
        <w:t>Deberá presentar los siguientes e</w:t>
      </w:r>
      <w:r w:rsidRPr="00CC78C7">
        <w:rPr>
          <w:rFonts w:asciiTheme="majorHAnsi" w:hAnsiTheme="majorHAnsi" w:cstheme="majorHAnsi"/>
          <w:color w:val="000000"/>
          <w:sz w:val="22"/>
          <w:szCs w:val="22"/>
          <w:lang w:val="es-MX"/>
        </w:rPr>
        <w:t>ntregables</w:t>
      </w:r>
      <w:r>
        <w:rPr>
          <w:rFonts w:asciiTheme="majorHAnsi" w:hAnsiTheme="majorHAnsi" w:cstheme="majorHAnsi"/>
          <w:color w:val="000000"/>
          <w:sz w:val="22"/>
          <w:szCs w:val="22"/>
          <w:lang w:val="es-MX"/>
        </w:rPr>
        <w:t xml:space="preserve"> </w:t>
      </w:r>
      <w:r w:rsidRPr="00CC78C7">
        <w:rPr>
          <w:rFonts w:asciiTheme="majorHAnsi" w:hAnsiTheme="majorHAnsi" w:cstheme="majorHAnsi"/>
          <w:color w:val="000000"/>
          <w:sz w:val="22"/>
          <w:szCs w:val="22"/>
          <w:lang w:val="es-MX"/>
        </w:rPr>
        <w:t>15 días posteriores a la fecha de la firma del contrato:</w:t>
      </w:r>
    </w:p>
    <w:p w14:paraId="0EFF5166" w14:textId="77777777" w:rsidR="00326D32" w:rsidRPr="00CC78C7" w:rsidRDefault="00326D32" w:rsidP="00CC78C7">
      <w:pPr>
        <w:ind w:left="360"/>
        <w:jc w:val="both"/>
        <w:rPr>
          <w:rFonts w:asciiTheme="majorHAnsi" w:hAnsiTheme="majorHAnsi" w:cstheme="majorHAnsi"/>
          <w:color w:val="000000"/>
          <w:sz w:val="22"/>
          <w:szCs w:val="22"/>
          <w:lang w:val="es-MX"/>
        </w:rPr>
      </w:pPr>
    </w:p>
    <w:p w14:paraId="674EC040" w14:textId="4A103451" w:rsidR="00326D32" w:rsidRPr="00326D32" w:rsidRDefault="00CC78C7" w:rsidP="00326D32">
      <w:pPr>
        <w:pStyle w:val="Prrafodelista"/>
        <w:numPr>
          <w:ilvl w:val="0"/>
          <w:numId w:val="34"/>
        </w:numPr>
        <w:jc w:val="both"/>
        <w:rPr>
          <w:rFonts w:asciiTheme="majorHAnsi" w:hAnsiTheme="majorHAnsi" w:cstheme="majorHAnsi"/>
          <w:color w:val="000000"/>
          <w:sz w:val="22"/>
          <w:szCs w:val="22"/>
          <w:lang w:val="es-MX"/>
        </w:rPr>
      </w:pPr>
      <w:r w:rsidRPr="00326D32">
        <w:rPr>
          <w:rFonts w:asciiTheme="majorHAnsi" w:hAnsiTheme="majorHAnsi" w:cstheme="majorHAnsi"/>
          <w:color w:val="000000"/>
          <w:sz w:val="22"/>
          <w:szCs w:val="22"/>
          <w:lang w:val="es-MX"/>
        </w:rPr>
        <w:t>Diagrama unifilar del sistema fotovoltaico propuesto.</w:t>
      </w:r>
    </w:p>
    <w:p w14:paraId="4F84B7E3" w14:textId="637DAC7A" w:rsidR="00CC78C7" w:rsidRPr="00326D32" w:rsidRDefault="00CC78C7" w:rsidP="00326D32">
      <w:pPr>
        <w:pStyle w:val="Prrafodelista"/>
        <w:numPr>
          <w:ilvl w:val="0"/>
          <w:numId w:val="34"/>
        </w:numPr>
        <w:jc w:val="both"/>
        <w:rPr>
          <w:rFonts w:asciiTheme="majorHAnsi" w:hAnsiTheme="majorHAnsi" w:cstheme="majorHAnsi"/>
          <w:color w:val="000000"/>
          <w:sz w:val="22"/>
          <w:szCs w:val="22"/>
          <w:lang w:val="es-MX"/>
        </w:rPr>
      </w:pPr>
      <w:r w:rsidRPr="00326D32">
        <w:rPr>
          <w:rFonts w:asciiTheme="majorHAnsi" w:hAnsiTheme="majorHAnsi" w:cstheme="majorHAnsi"/>
          <w:color w:val="000000"/>
          <w:sz w:val="22"/>
          <w:szCs w:val="22"/>
          <w:lang w:val="es-MX"/>
        </w:rPr>
        <w:t>Calendario de ejecución de la obra e instalación de los equipos.</w:t>
      </w:r>
    </w:p>
    <w:p w14:paraId="12A4B611" w14:textId="77777777" w:rsidR="00326D32" w:rsidRDefault="00326D32" w:rsidP="00CC78C7">
      <w:pPr>
        <w:ind w:left="360"/>
        <w:jc w:val="both"/>
        <w:rPr>
          <w:rFonts w:asciiTheme="majorHAnsi" w:hAnsiTheme="majorHAnsi" w:cstheme="majorHAnsi"/>
          <w:color w:val="000000"/>
          <w:sz w:val="22"/>
          <w:szCs w:val="22"/>
          <w:lang w:val="es-MX"/>
        </w:rPr>
      </w:pPr>
    </w:p>
    <w:p w14:paraId="318F51AA" w14:textId="172F555F" w:rsidR="00CC78C7" w:rsidRDefault="00326D32" w:rsidP="00CC78C7">
      <w:pPr>
        <w:ind w:left="360"/>
        <w:jc w:val="both"/>
        <w:rPr>
          <w:rFonts w:asciiTheme="majorHAnsi" w:hAnsiTheme="majorHAnsi" w:cstheme="majorHAnsi"/>
          <w:color w:val="000000"/>
          <w:sz w:val="22"/>
          <w:szCs w:val="22"/>
          <w:lang w:val="es-MX"/>
        </w:rPr>
      </w:pPr>
      <w:r>
        <w:rPr>
          <w:rFonts w:asciiTheme="majorHAnsi" w:hAnsiTheme="majorHAnsi" w:cstheme="majorHAnsi"/>
          <w:color w:val="000000"/>
          <w:sz w:val="22"/>
          <w:szCs w:val="22"/>
          <w:lang w:val="es-MX"/>
        </w:rPr>
        <w:t>Así mismo, a</w:t>
      </w:r>
      <w:r w:rsidR="00CC78C7" w:rsidRPr="00CC78C7">
        <w:rPr>
          <w:rFonts w:asciiTheme="majorHAnsi" w:hAnsiTheme="majorHAnsi" w:cstheme="majorHAnsi"/>
          <w:color w:val="000000"/>
          <w:sz w:val="22"/>
          <w:szCs w:val="22"/>
          <w:lang w:val="es-MX"/>
        </w:rPr>
        <w:t>l concluir el suministro e instalación del sistema fotovoltaico y puesta en marcha</w:t>
      </w:r>
      <w:r w:rsidR="009925AD">
        <w:rPr>
          <w:rFonts w:asciiTheme="majorHAnsi" w:hAnsiTheme="majorHAnsi" w:cstheme="majorHAnsi"/>
          <w:color w:val="000000"/>
          <w:sz w:val="22"/>
          <w:szCs w:val="22"/>
          <w:lang w:val="es-MX"/>
        </w:rPr>
        <w:t xml:space="preserve"> deberá entregar</w:t>
      </w:r>
      <w:r w:rsidR="00CC78C7" w:rsidRPr="00CC78C7">
        <w:rPr>
          <w:rFonts w:asciiTheme="majorHAnsi" w:hAnsiTheme="majorHAnsi" w:cstheme="majorHAnsi"/>
          <w:color w:val="000000"/>
          <w:sz w:val="22"/>
          <w:szCs w:val="22"/>
          <w:lang w:val="es-MX"/>
        </w:rPr>
        <w:t>:</w:t>
      </w:r>
    </w:p>
    <w:p w14:paraId="2368BB1E" w14:textId="77777777" w:rsidR="004605EC" w:rsidRPr="00CC78C7" w:rsidRDefault="004605EC" w:rsidP="00CC78C7">
      <w:pPr>
        <w:ind w:left="360"/>
        <w:jc w:val="both"/>
        <w:rPr>
          <w:rFonts w:asciiTheme="majorHAnsi" w:hAnsiTheme="majorHAnsi" w:cstheme="majorHAnsi"/>
          <w:color w:val="000000"/>
          <w:sz w:val="22"/>
          <w:szCs w:val="22"/>
          <w:lang w:val="es-MX"/>
        </w:rPr>
      </w:pPr>
    </w:p>
    <w:p w14:paraId="623CA432" w14:textId="31732E9C" w:rsidR="00CC78C7" w:rsidRPr="00326D32" w:rsidRDefault="00CC78C7" w:rsidP="00326D32">
      <w:pPr>
        <w:pStyle w:val="Prrafodelista"/>
        <w:numPr>
          <w:ilvl w:val="0"/>
          <w:numId w:val="35"/>
        </w:numPr>
        <w:jc w:val="both"/>
        <w:rPr>
          <w:rFonts w:asciiTheme="majorHAnsi" w:hAnsiTheme="majorHAnsi" w:cstheme="majorHAnsi"/>
          <w:color w:val="000000"/>
          <w:sz w:val="22"/>
          <w:szCs w:val="22"/>
          <w:lang w:val="es-MX"/>
        </w:rPr>
      </w:pPr>
      <w:r w:rsidRPr="00326D32">
        <w:rPr>
          <w:rFonts w:asciiTheme="majorHAnsi" w:hAnsiTheme="majorHAnsi" w:cstheme="majorHAnsi"/>
          <w:color w:val="000000"/>
          <w:sz w:val="22"/>
          <w:szCs w:val="22"/>
          <w:lang w:val="es-MX"/>
        </w:rPr>
        <w:t>Evidencia fotográfica en formato digital, del proceso de instalación de los equipos.</w:t>
      </w:r>
    </w:p>
    <w:p w14:paraId="4B741045" w14:textId="64A48D62" w:rsidR="00CC78C7" w:rsidRPr="00326D32" w:rsidRDefault="00CC78C7" w:rsidP="00326D32">
      <w:pPr>
        <w:pStyle w:val="Prrafodelista"/>
        <w:numPr>
          <w:ilvl w:val="0"/>
          <w:numId w:val="35"/>
        </w:numPr>
        <w:jc w:val="both"/>
        <w:rPr>
          <w:rFonts w:asciiTheme="majorHAnsi" w:hAnsiTheme="majorHAnsi" w:cstheme="majorHAnsi"/>
          <w:color w:val="000000"/>
          <w:sz w:val="22"/>
          <w:szCs w:val="22"/>
          <w:lang w:val="es-MX"/>
        </w:rPr>
      </w:pPr>
      <w:r w:rsidRPr="00326D32">
        <w:rPr>
          <w:rFonts w:asciiTheme="majorHAnsi" w:hAnsiTheme="majorHAnsi" w:cstheme="majorHAnsi"/>
          <w:color w:val="000000"/>
          <w:sz w:val="22"/>
          <w:szCs w:val="22"/>
          <w:lang w:val="es-MX"/>
        </w:rPr>
        <w:t>Relación con números de serie de los equipos instalados (aplica para módulos fotovoltaicos e inversores).</w:t>
      </w:r>
    </w:p>
    <w:p w14:paraId="0350E9C5" w14:textId="0573371D" w:rsidR="00CC78C7" w:rsidRDefault="00CC78C7" w:rsidP="004605EC">
      <w:pPr>
        <w:pStyle w:val="Prrafodelista"/>
        <w:numPr>
          <w:ilvl w:val="0"/>
          <w:numId w:val="35"/>
        </w:numPr>
        <w:jc w:val="both"/>
        <w:rPr>
          <w:rFonts w:asciiTheme="majorHAnsi" w:hAnsiTheme="majorHAnsi" w:cstheme="majorHAnsi"/>
          <w:color w:val="000000"/>
          <w:sz w:val="22"/>
          <w:szCs w:val="22"/>
          <w:lang w:val="es-MX"/>
        </w:rPr>
      </w:pPr>
      <w:r w:rsidRPr="00326D32">
        <w:rPr>
          <w:rFonts w:asciiTheme="majorHAnsi" w:hAnsiTheme="majorHAnsi" w:cstheme="majorHAnsi"/>
          <w:color w:val="000000"/>
          <w:sz w:val="22"/>
          <w:szCs w:val="22"/>
          <w:lang w:val="es-MX"/>
        </w:rPr>
        <w:t>Manual de operación del sistema el cual</w:t>
      </w:r>
      <w:r w:rsidR="004605EC">
        <w:rPr>
          <w:rFonts w:asciiTheme="majorHAnsi" w:hAnsiTheme="majorHAnsi" w:cstheme="majorHAnsi"/>
          <w:color w:val="000000"/>
          <w:sz w:val="22"/>
          <w:szCs w:val="22"/>
          <w:lang w:val="es-MX"/>
        </w:rPr>
        <w:t xml:space="preserve"> </w:t>
      </w:r>
      <w:r w:rsidR="004605EC" w:rsidRPr="004605EC">
        <w:rPr>
          <w:rFonts w:asciiTheme="majorHAnsi" w:hAnsiTheme="majorHAnsi" w:cstheme="majorHAnsi"/>
          <w:color w:val="000000"/>
          <w:sz w:val="22"/>
          <w:szCs w:val="22"/>
          <w:lang w:val="es-MX"/>
        </w:rPr>
        <w:t>incluya la carta garantía impresa</w:t>
      </w:r>
    </w:p>
    <w:p w14:paraId="0BC8CB35" w14:textId="11E8AB3E" w:rsidR="004605EC" w:rsidRPr="00326D32" w:rsidRDefault="004605EC" w:rsidP="004605EC">
      <w:pPr>
        <w:pStyle w:val="Prrafodelista"/>
        <w:numPr>
          <w:ilvl w:val="0"/>
          <w:numId w:val="35"/>
        </w:numPr>
        <w:jc w:val="both"/>
        <w:rPr>
          <w:rFonts w:asciiTheme="majorHAnsi" w:hAnsiTheme="majorHAnsi" w:cstheme="majorHAnsi"/>
          <w:color w:val="000000"/>
          <w:sz w:val="22"/>
          <w:szCs w:val="22"/>
          <w:lang w:val="es-MX"/>
        </w:rPr>
      </w:pPr>
      <w:r>
        <w:rPr>
          <w:rFonts w:asciiTheme="majorHAnsi" w:hAnsiTheme="majorHAnsi" w:cstheme="majorHAnsi"/>
          <w:color w:val="000000"/>
          <w:sz w:val="22"/>
          <w:szCs w:val="22"/>
          <w:lang w:val="es-MX"/>
        </w:rPr>
        <w:t>Acta de entrega – recepción.</w:t>
      </w:r>
    </w:p>
    <w:p w14:paraId="0877C557" w14:textId="58E411D9" w:rsidR="008F6E8D" w:rsidRPr="00326D32" w:rsidRDefault="008F6E8D" w:rsidP="008F6E8D">
      <w:pPr>
        <w:jc w:val="both"/>
        <w:rPr>
          <w:rFonts w:ascii="Calibri" w:eastAsia="Calibri" w:hAnsi="Calibri" w:cs="Calibri"/>
          <w:sz w:val="22"/>
          <w:szCs w:val="22"/>
          <w:lang w:val="es-MX"/>
        </w:rPr>
      </w:pPr>
    </w:p>
    <w:p w14:paraId="000000E0" w14:textId="6CE4A4ED" w:rsidR="00BB1E25" w:rsidRDefault="005A2D5B" w:rsidP="00C6104D">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Capacitación</w:t>
      </w:r>
    </w:p>
    <w:p w14:paraId="037830D6" w14:textId="77777777" w:rsidR="00BD745F" w:rsidRPr="00C6104D" w:rsidRDefault="00BD745F" w:rsidP="00BD745F">
      <w:pPr>
        <w:ind w:left="720"/>
        <w:jc w:val="both"/>
        <w:rPr>
          <w:rFonts w:ascii="Calibri" w:eastAsia="Calibri" w:hAnsi="Calibri" w:cs="Calibri"/>
          <w:b/>
          <w:bCs/>
          <w:i/>
          <w:iCs/>
          <w:sz w:val="22"/>
          <w:szCs w:val="22"/>
        </w:rPr>
      </w:pPr>
    </w:p>
    <w:p w14:paraId="000000E1" w14:textId="3774504C" w:rsidR="00BB1E25" w:rsidRDefault="004503DA">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las partidas 43 y 70 del Anexo I, l</w:t>
      </w:r>
      <w:r w:rsidR="005A2D5B">
        <w:rPr>
          <w:rFonts w:ascii="Calibri" w:eastAsia="Calibri" w:hAnsi="Calibri" w:cs="Calibri"/>
          <w:color w:val="000000"/>
          <w:sz w:val="22"/>
          <w:szCs w:val="22"/>
        </w:rPr>
        <w:t>os licitantes deberán considerar que se solicita capacitación de por lo menos 4 horas para el personal de la dependencia (</w:t>
      </w:r>
      <w:r w:rsidR="00C6104D">
        <w:rPr>
          <w:rFonts w:ascii="Calibri" w:eastAsia="Calibri" w:hAnsi="Calibri" w:cs="Calibri"/>
          <w:color w:val="000000"/>
          <w:sz w:val="22"/>
          <w:szCs w:val="22"/>
        </w:rPr>
        <w:t xml:space="preserve">2 </w:t>
      </w:r>
      <w:r w:rsidR="005A2D5B">
        <w:rPr>
          <w:rFonts w:ascii="Calibri" w:eastAsia="Calibri" w:hAnsi="Calibri" w:cs="Calibri"/>
          <w:color w:val="000000"/>
          <w:sz w:val="22"/>
          <w:szCs w:val="22"/>
        </w:rPr>
        <w:t>personas) acerca del uso, operación y mantenimiento del bien, la cual deberá dar comienzo al término de la entrega, instalación y puesta a punto de dicho equipo, cubriendo el licitante adjudicado los costos asociados a la misma, tales como material didáctico, instrumentos de evaluación y demás que sean necesarios.</w:t>
      </w:r>
    </w:p>
    <w:p w14:paraId="000000E2" w14:textId="77777777" w:rsidR="00BB1E25" w:rsidRDefault="00BB1E25">
      <w:pPr>
        <w:ind w:left="720"/>
        <w:jc w:val="both"/>
        <w:rPr>
          <w:rFonts w:ascii="Calibri" w:eastAsia="Calibri" w:hAnsi="Calibri" w:cs="Calibri"/>
          <w:b/>
          <w:bCs/>
          <w:i/>
          <w:iCs/>
          <w:sz w:val="22"/>
          <w:szCs w:val="22"/>
        </w:rPr>
      </w:pPr>
    </w:p>
    <w:p w14:paraId="000000F1" w14:textId="77777777" w:rsidR="00BB1E25" w:rsidRDefault="005A2D5B">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Transporte</w:t>
      </w:r>
    </w:p>
    <w:p w14:paraId="000000F2" w14:textId="77777777" w:rsidR="00BB1E25" w:rsidRDefault="00BB1E25">
      <w:pPr>
        <w:jc w:val="both"/>
        <w:rPr>
          <w:rFonts w:ascii="Calibri" w:eastAsia="Calibri" w:hAnsi="Calibri" w:cs="Calibri"/>
          <w:b/>
          <w:bCs/>
          <w:sz w:val="22"/>
          <w:szCs w:val="22"/>
        </w:rPr>
      </w:pPr>
    </w:p>
    <w:p w14:paraId="000000F4" w14:textId="0DEA90E7" w:rsidR="00BB1E25" w:rsidRDefault="005A2D5B" w:rsidP="00C6104D">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6" w14:textId="77777777" w:rsidR="00BB1E25" w:rsidRDefault="00BB1E25">
      <w:pPr>
        <w:jc w:val="both"/>
        <w:rPr>
          <w:rFonts w:ascii="Calibri" w:eastAsia="Calibri" w:hAnsi="Calibri" w:cs="Calibri"/>
          <w:sz w:val="18"/>
          <w:szCs w:val="18"/>
        </w:rPr>
      </w:pPr>
    </w:p>
    <w:p w14:paraId="000000F7"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8" w14:textId="77777777" w:rsidR="00BB1E25" w:rsidRDefault="00BB1E25">
      <w:pPr>
        <w:jc w:val="both"/>
        <w:rPr>
          <w:rFonts w:ascii="Calibri" w:eastAsia="Calibri" w:hAnsi="Calibri" w:cs="Calibri"/>
          <w:sz w:val="22"/>
          <w:szCs w:val="22"/>
        </w:rPr>
      </w:pPr>
    </w:p>
    <w:p w14:paraId="000000F9" w14:textId="77777777" w:rsidR="00BB1E25" w:rsidRDefault="005A2D5B">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presencial</w:t>
      </w:r>
    </w:p>
    <w:p w14:paraId="000000FA" w14:textId="77777777" w:rsidR="00BB1E25" w:rsidRDefault="00BB1E25">
      <w:pPr>
        <w:ind w:left="284"/>
        <w:jc w:val="both"/>
        <w:rPr>
          <w:rFonts w:ascii="Calibri" w:eastAsia="Calibri" w:hAnsi="Calibri" w:cs="Calibri"/>
          <w:b/>
          <w:bCs/>
          <w:sz w:val="22"/>
          <w:szCs w:val="22"/>
        </w:rPr>
      </w:pPr>
    </w:p>
    <w:p w14:paraId="000000FB" w14:textId="77777777" w:rsidR="00BB1E25" w:rsidRDefault="005A2D5B">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(a) de la oferta Técnica deberá contener lo siguiente:</w:t>
      </w:r>
    </w:p>
    <w:p w14:paraId="000000FC" w14:textId="77777777" w:rsidR="00BB1E25" w:rsidRDefault="00BB1E25">
      <w:pPr>
        <w:jc w:val="both"/>
        <w:rPr>
          <w:rFonts w:ascii="Calibri" w:eastAsia="Calibri" w:hAnsi="Calibri" w:cs="Calibri"/>
          <w:sz w:val="22"/>
          <w:szCs w:val="22"/>
        </w:rPr>
      </w:pPr>
    </w:p>
    <w:p w14:paraId="000000FD"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bCs/>
          <w:color w:val="000000"/>
          <w:sz w:val="22"/>
          <w:szCs w:val="22"/>
        </w:rPr>
        <w:t>anexando de preferencia un índice de los documentos presentados</w:t>
      </w:r>
      <w:r>
        <w:rPr>
          <w:rFonts w:ascii="Calibri" w:eastAsia="Calibri" w:hAnsi="Calibri" w:cs="Calibri"/>
          <w:color w:val="000000"/>
          <w:sz w:val="22"/>
          <w:szCs w:val="22"/>
        </w:rPr>
        <w:t>:</w:t>
      </w:r>
    </w:p>
    <w:p w14:paraId="000000FE" w14:textId="77777777" w:rsidR="00BB1E25" w:rsidRDefault="00BB1E25">
      <w:pPr>
        <w:pBdr>
          <w:top w:val="nil"/>
          <w:left w:val="nil"/>
          <w:bottom w:val="nil"/>
          <w:right w:val="nil"/>
          <w:between w:val="nil"/>
        </w:pBdr>
        <w:ind w:left="432"/>
        <w:jc w:val="both"/>
        <w:rPr>
          <w:rFonts w:ascii="Calibri" w:eastAsia="Calibri" w:hAnsi="Calibri" w:cs="Calibri"/>
          <w:color w:val="000000"/>
          <w:sz w:val="22"/>
          <w:szCs w:val="22"/>
        </w:rPr>
      </w:pPr>
    </w:p>
    <w:p w14:paraId="000000FF"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1"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Identificación personal oficial vigente en original o copia certificada y copia simple (pasaporte, licencia de conducir o credencial de elector) de la persona que suscribe las propuestas para la presente licitación. </w:t>
      </w:r>
    </w:p>
    <w:p w14:paraId="00000102"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3" w14:textId="77777777" w:rsidR="00BB1E25" w:rsidRDefault="005A2D5B">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bCs/>
          <w:color w:val="000000"/>
          <w:sz w:val="22"/>
          <w:szCs w:val="22"/>
        </w:rPr>
        <w:t>en caso contrario se desechará su propuesta</w:t>
      </w:r>
      <w:r>
        <w:rPr>
          <w:rFonts w:ascii="Calibri" w:eastAsia="Calibri" w:hAnsi="Calibri" w:cs="Calibri"/>
          <w:color w:val="000000"/>
          <w:sz w:val="22"/>
          <w:szCs w:val="22"/>
        </w:rPr>
        <w:t>.</w:t>
      </w:r>
    </w:p>
    <w:p w14:paraId="00000106"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7"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bCs/>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bCs/>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bCs/>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BB1E25" w:rsidRDefault="00BB1E25">
      <w:pPr>
        <w:pBdr>
          <w:top w:val="nil"/>
          <w:left w:val="nil"/>
          <w:bottom w:val="nil"/>
          <w:right w:val="nil"/>
          <w:between w:val="nil"/>
        </w:pBdr>
        <w:ind w:left="720"/>
        <w:jc w:val="both"/>
        <w:rPr>
          <w:rFonts w:ascii="Calibri" w:eastAsia="Calibri" w:hAnsi="Calibri" w:cs="Calibri"/>
          <w:color w:val="222222"/>
          <w:sz w:val="22"/>
          <w:szCs w:val="22"/>
          <w:highlight w:val="white"/>
        </w:rPr>
      </w:pPr>
    </w:p>
    <w:p w14:paraId="31384761" w14:textId="7380577D" w:rsidR="00D566C4" w:rsidRDefault="005A2D5B" w:rsidP="004013BB">
      <w:pPr>
        <w:pBdr>
          <w:top w:val="nil"/>
          <w:left w:val="nil"/>
          <w:bottom w:val="nil"/>
          <w:right w:val="nil"/>
          <w:between w:val="nil"/>
        </w:pBdr>
        <w:ind w:left="720"/>
        <w:jc w:val="both"/>
        <w:rPr>
          <w:rFonts w:ascii="Calibri" w:eastAsia="Calibri" w:hAnsi="Calibri" w:cs="Calibri"/>
          <w:color w:val="222222"/>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4013BB">
        <w:rPr>
          <w:rFonts w:ascii="Calibri" w:eastAsia="Calibri" w:hAnsi="Calibri" w:cs="Calibri"/>
          <w:color w:val="222222"/>
          <w:sz w:val="22"/>
          <w:szCs w:val="22"/>
          <w:highlight w:val="white"/>
        </w:rPr>
        <w:t>el inciso o) del apartado V. Descalificación de licitantes</w:t>
      </w:r>
      <w:r w:rsidR="004013BB">
        <w:rPr>
          <w:rFonts w:ascii="Calibri" w:eastAsia="Calibri" w:hAnsi="Calibri" w:cs="Calibri"/>
          <w:color w:val="222222"/>
          <w:sz w:val="22"/>
          <w:szCs w:val="22"/>
        </w:rPr>
        <w:t>.</w:t>
      </w:r>
    </w:p>
    <w:p w14:paraId="5F3AF2C5" w14:textId="77777777" w:rsidR="004013BB" w:rsidRDefault="004013BB" w:rsidP="004013BB">
      <w:pPr>
        <w:pBdr>
          <w:top w:val="nil"/>
          <w:left w:val="nil"/>
          <w:bottom w:val="nil"/>
          <w:right w:val="nil"/>
          <w:between w:val="nil"/>
        </w:pBdr>
        <w:jc w:val="both"/>
        <w:rPr>
          <w:rFonts w:ascii="Calibri" w:eastAsia="Calibri" w:hAnsi="Calibri" w:cs="Calibri"/>
          <w:color w:val="222222"/>
          <w:sz w:val="22"/>
          <w:szCs w:val="22"/>
        </w:rPr>
      </w:pPr>
    </w:p>
    <w:p w14:paraId="1D80F559" w14:textId="31EFAEBD" w:rsidR="00D566C4" w:rsidRPr="00CA3207" w:rsidRDefault="00D566C4" w:rsidP="00D566C4">
      <w:pPr>
        <w:pStyle w:val="Prrafodelista"/>
        <w:numPr>
          <w:ilvl w:val="1"/>
          <w:numId w:val="10"/>
        </w:numPr>
        <w:pBdr>
          <w:top w:val="nil"/>
          <w:left w:val="nil"/>
          <w:bottom w:val="nil"/>
          <w:right w:val="nil"/>
          <w:between w:val="nil"/>
        </w:pBdr>
        <w:jc w:val="both"/>
        <w:rPr>
          <w:rFonts w:ascii="Calibri" w:eastAsia="Calibri" w:hAnsi="Calibri" w:cs="Calibri"/>
          <w:sz w:val="22"/>
          <w:szCs w:val="22"/>
        </w:rPr>
      </w:pPr>
      <w:r w:rsidRPr="00CA3207">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en el entendido</w:t>
      </w:r>
      <w:r w:rsidRPr="00CA3207">
        <w:rPr>
          <w:rFonts w:ascii="Calibri" w:eastAsia="Calibri" w:hAnsi="Calibri" w:cs="Calibri"/>
          <w:sz w:val="22"/>
          <w:szCs w:val="22"/>
        </w:rPr>
        <w:t xml:space="preserve"> de que no se cumple con el requisito, si la opinión se encuentra en sentido negativo. (Aplica únicamente para licitantes con domicilio fiscal dentro del Estado de Guanajuato)</w:t>
      </w:r>
    </w:p>
    <w:p w14:paraId="0F3476BF" w14:textId="77777777" w:rsidR="007C6A15" w:rsidRPr="00CA3207" w:rsidRDefault="007C6A15" w:rsidP="007C6A15">
      <w:pPr>
        <w:pStyle w:val="Prrafodelista"/>
        <w:pBdr>
          <w:top w:val="nil"/>
          <w:left w:val="nil"/>
          <w:bottom w:val="nil"/>
          <w:right w:val="nil"/>
          <w:between w:val="nil"/>
        </w:pBdr>
        <w:jc w:val="both"/>
        <w:rPr>
          <w:rFonts w:ascii="Calibri" w:eastAsia="Calibri" w:hAnsi="Calibri" w:cs="Calibri"/>
          <w:sz w:val="22"/>
          <w:szCs w:val="22"/>
        </w:rPr>
      </w:pPr>
    </w:p>
    <w:p w14:paraId="7F6A0D19" w14:textId="1309D9DE" w:rsidR="004013BB" w:rsidRDefault="007C6A15" w:rsidP="004013BB">
      <w:pPr>
        <w:pBdr>
          <w:top w:val="nil"/>
          <w:left w:val="nil"/>
          <w:bottom w:val="nil"/>
          <w:right w:val="nil"/>
          <w:between w:val="nil"/>
        </w:pBdr>
        <w:ind w:left="720"/>
        <w:jc w:val="both"/>
        <w:rPr>
          <w:rFonts w:ascii="Calibri" w:eastAsia="Calibri" w:hAnsi="Calibri" w:cs="Calibri"/>
          <w:color w:val="222222"/>
          <w:sz w:val="22"/>
          <w:szCs w:val="22"/>
        </w:rPr>
      </w:pPr>
      <w:r w:rsidRPr="00CA3207">
        <w:rPr>
          <w:rFonts w:ascii="Calibri" w:eastAsia="Calibri" w:hAnsi="Calibri" w:cs="Calibri"/>
          <w:color w:val="222222"/>
          <w:sz w:val="22"/>
          <w:szCs w:val="22"/>
        </w:rPr>
        <w:t>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inciso</w:t>
      </w:r>
      <w:r w:rsidR="004013BB">
        <w:rPr>
          <w:rFonts w:ascii="Calibri" w:eastAsia="Calibri" w:hAnsi="Calibri" w:cs="Calibri"/>
          <w:color w:val="222222"/>
          <w:sz w:val="22"/>
          <w:szCs w:val="22"/>
        </w:rPr>
        <w:t xml:space="preserve"> </w:t>
      </w:r>
      <w:r w:rsidR="004013BB">
        <w:rPr>
          <w:rFonts w:ascii="Calibri" w:eastAsia="Calibri" w:hAnsi="Calibri" w:cs="Calibri"/>
          <w:color w:val="222222"/>
          <w:sz w:val="22"/>
          <w:szCs w:val="22"/>
          <w:highlight w:val="white"/>
        </w:rPr>
        <w:t>p) del apartado V. Descalificación de licitantes</w:t>
      </w:r>
      <w:r w:rsidR="004013BB">
        <w:rPr>
          <w:rFonts w:ascii="Calibri" w:eastAsia="Calibri" w:hAnsi="Calibri" w:cs="Calibri"/>
          <w:color w:val="222222"/>
          <w:sz w:val="22"/>
          <w:szCs w:val="22"/>
        </w:rPr>
        <w:t>.</w:t>
      </w:r>
    </w:p>
    <w:p w14:paraId="1B4F9E28" w14:textId="22857F2E" w:rsidR="002F3379" w:rsidRDefault="002F3379" w:rsidP="004013BB">
      <w:pPr>
        <w:pStyle w:val="Prrafodelista"/>
        <w:tabs>
          <w:tab w:val="left" w:pos="993"/>
        </w:tabs>
        <w:ind w:right="48"/>
        <w:jc w:val="both"/>
        <w:rPr>
          <w:rFonts w:ascii="Calibri" w:eastAsia="Calibri" w:hAnsi="Calibri" w:cs="Calibri"/>
          <w:color w:val="000000"/>
          <w:sz w:val="22"/>
          <w:szCs w:val="22"/>
        </w:rPr>
      </w:pPr>
    </w:p>
    <w:p w14:paraId="0000010B"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D"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10E"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F" w14:textId="77777777" w:rsidR="00BB1E25" w:rsidRDefault="005A2D5B">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lastRenderedPageBreak/>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0000011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1" w14:textId="77777777" w:rsidR="00BB1E25" w:rsidRDefault="005A2D5B">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0" w:name="_heading=h.x6z7ttl9qrh8" w:colFirst="0" w:colLast="0"/>
      <w:bookmarkEnd w:id="0"/>
      <w:r>
        <w:rPr>
          <w:rFonts w:ascii="Calibri" w:eastAsia="Calibri" w:hAnsi="Calibri" w:cs="Calibri"/>
          <w:color w:val="000000"/>
          <w:sz w:val="22"/>
          <w:szCs w:val="22"/>
        </w:rPr>
        <w:t>Acta constitutiva emitida por fedatario público o autoridad competente, así como sus modificaciones, estas últimas (modificaciones) sólo en copia simple.</w:t>
      </w:r>
    </w:p>
    <w:p w14:paraId="00000112" w14:textId="77777777" w:rsidR="00BB1E25" w:rsidRDefault="005A2D5B">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1" w:name="_heading=h.6wzdszgyw50n" w:colFirst="0" w:colLast="0"/>
      <w:bookmarkEnd w:id="1"/>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00000113"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4" w14:textId="77777777" w:rsidR="00BB1E25" w:rsidRDefault="005A2D5B">
      <w:pPr>
        <w:pBdr>
          <w:top w:val="nil"/>
          <w:left w:val="nil"/>
          <w:bottom w:val="nil"/>
          <w:right w:val="nil"/>
          <w:between w:val="nil"/>
        </w:pBdr>
        <w:ind w:left="720"/>
        <w:jc w:val="both"/>
        <w:rPr>
          <w:rFonts w:ascii="Calibri" w:eastAsia="Calibri" w:hAnsi="Calibri" w:cs="Calibri"/>
          <w:color w:val="000000"/>
          <w:sz w:val="22"/>
          <w:szCs w:val="22"/>
        </w:rPr>
      </w:pPr>
      <w:bookmarkStart w:id="2" w:name="_heading=h.qy9ocjobqarb" w:colFirst="0" w:colLast="0"/>
      <w:bookmarkEnd w:id="2"/>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0000011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3707747" w14:textId="77777777" w:rsidR="00760253" w:rsidRPr="00760253" w:rsidRDefault="00760253" w:rsidP="00760253">
      <w:pPr>
        <w:pBdr>
          <w:top w:val="nil"/>
          <w:left w:val="nil"/>
          <w:bottom w:val="nil"/>
          <w:right w:val="nil"/>
          <w:between w:val="nil"/>
        </w:pBdr>
        <w:ind w:left="720" w:right="-235"/>
        <w:jc w:val="both"/>
        <w:rPr>
          <w:rFonts w:ascii="Calibri" w:eastAsia="Calibri" w:hAnsi="Calibri" w:cs="Calibri"/>
          <w:sz w:val="22"/>
          <w:szCs w:val="22"/>
        </w:rPr>
      </w:pPr>
      <w:bookmarkStart w:id="3" w:name="_heading=h.em261q333ai9" w:colFirst="0" w:colLast="0"/>
      <w:bookmarkEnd w:id="3"/>
      <w:r w:rsidRPr="00760253">
        <w:rPr>
          <w:rFonts w:ascii="Calibri" w:eastAsia="Calibri" w:hAnsi="Calibri" w:cs="Calibri"/>
          <w:sz w:val="22"/>
          <w:szCs w:val="22"/>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0000117"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8" w14:textId="77777777" w:rsidR="00BB1E25" w:rsidRDefault="005A2D5B">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0000011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A" w14:textId="77777777" w:rsidR="00BB1E25" w:rsidRDefault="005A2D5B">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Cédula de identificación fiscal que contenga código de barras bidimensional QR. En caso de que dicha cédula no contenga el referido código, deberá presentarla en original o copia certificada para cotejo y copia simple;</w:t>
      </w:r>
    </w:p>
    <w:p w14:paraId="0000011B" w14:textId="77777777" w:rsidR="00BB1E25" w:rsidRDefault="005A2D5B">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o copia certificada para cotejo, así como copia simple por ambos lados de identificación oficial (credencial para votar o cartilla militar o licencia de conducir o pasaporte) e;</w:t>
      </w:r>
    </w:p>
    <w:p w14:paraId="0000011C" w14:textId="77777777" w:rsidR="00BB1E25" w:rsidRDefault="005A2D5B">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Impresión de la CURP.</w:t>
      </w:r>
    </w:p>
    <w:p w14:paraId="0000011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E" w14:textId="77777777" w:rsidR="00BB1E25" w:rsidRDefault="005A2D5B">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F" w14:textId="77777777" w:rsidR="00BB1E25" w:rsidRDefault="005A2D5B">
      <w:pPr>
        <w:spacing w:before="240" w:after="240"/>
        <w:ind w:left="720"/>
        <w:jc w:val="both"/>
        <w:rPr>
          <w:rFonts w:ascii="Calibri" w:eastAsia="Calibri" w:hAnsi="Calibri" w:cs="Calibri"/>
          <w:sz w:val="22"/>
          <w:szCs w:val="22"/>
        </w:rPr>
      </w:pPr>
      <w:bookmarkStart w:id="4" w:name="_heading=h.hhkpfxwvjig" w:colFirst="0" w:colLast="0"/>
      <w:bookmarkEnd w:id="4"/>
      <w:r w:rsidRPr="00CA3207">
        <w:rPr>
          <w:rFonts w:ascii="Calibri" w:eastAsia="Calibri" w:hAnsi="Calibri" w:cs="Calibri"/>
          <w:sz w:val="22"/>
          <w:szCs w:val="22"/>
        </w:rPr>
        <w:t xml:space="preserve">La documental aportada conforme a lo señalado en los párrafos anteriores, deberá coincidir con los datos asentados en el Anexo D </w:t>
      </w:r>
      <w:r w:rsidRPr="00CA3207">
        <w:rPr>
          <w:rFonts w:ascii="Calibri" w:eastAsia="Calibri" w:hAnsi="Calibri" w:cs="Calibri"/>
          <w:i/>
          <w:iCs/>
          <w:sz w:val="22"/>
          <w:szCs w:val="22"/>
        </w:rPr>
        <w:t xml:space="preserve">“FORMATO DE ACREDITACIÓN PERSONALIDAD” respectivo, </w:t>
      </w:r>
      <w:r w:rsidRPr="00CA3207">
        <w:rPr>
          <w:rFonts w:ascii="Calibri" w:eastAsia="Calibri" w:hAnsi="Calibri" w:cs="Calibri"/>
          <w:sz w:val="22"/>
          <w:szCs w:val="22"/>
        </w:rPr>
        <w:t>por lo que en caso de existir discrepancias entre los datos contenidos en dicho formato y la</w:t>
      </w:r>
      <w:r>
        <w:rPr>
          <w:rFonts w:ascii="Calibri" w:eastAsia="Calibri" w:hAnsi="Calibri" w:cs="Calibri"/>
          <w:sz w:val="22"/>
          <w:szCs w:val="22"/>
        </w:rPr>
        <w:t xml:space="preserve">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00000120"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bCs/>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00000121" w14:textId="77777777" w:rsidR="00BB1E25" w:rsidRDefault="00BB1E25">
      <w:pPr>
        <w:pBdr>
          <w:top w:val="nil"/>
          <w:left w:val="nil"/>
          <w:bottom w:val="nil"/>
          <w:right w:val="nil"/>
          <w:between w:val="nil"/>
        </w:pBdr>
        <w:ind w:left="708"/>
        <w:rPr>
          <w:rFonts w:ascii="Calibri" w:eastAsia="Calibri" w:hAnsi="Calibri" w:cs="Calibri"/>
          <w:color w:val="222222"/>
          <w:sz w:val="22"/>
          <w:szCs w:val="22"/>
          <w:highlight w:val="white"/>
        </w:rPr>
      </w:pPr>
    </w:p>
    <w:p w14:paraId="00000122" w14:textId="77777777" w:rsidR="00BB1E25" w:rsidRDefault="005A2D5B">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lastRenderedPageBreak/>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24"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bCs/>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bCs/>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bCs/>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26" w14:textId="77777777" w:rsidR="00BB1E25" w:rsidRDefault="005A2D5B">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28" w14:textId="4C287EF1"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CA3207">
        <w:rPr>
          <w:rFonts w:ascii="Calibri" w:eastAsia="Calibri" w:hAnsi="Calibri" w:cs="Calibri"/>
          <w:color w:val="000000"/>
          <w:sz w:val="22"/>
          <w:szCs w:val="22"/>
        </w:rPr>
        <w:t>C</w:t>
      </w:r>
      <w:r>
        <w:rPr>
          <w:rFonts w:ascii="Calibri" w:eastAsia="Calibri" w:hAnsi="Calibri" w:cs="Calibri"/>
          <w:color w:val="000000"/>
          <w:sz w:val="22"/>
          <w:szCs w:val="22"/>
        </w:rPr>
        <w:t>).</w:t>
      </w:r>
    </w:p>
    <w:p w14:paraId="0000012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2A" w14:textId="32F57F51" w:rsidR="00BB1E25" w:rsidRDefault="005A2D5B">
      <w:pPr>
        <w:numPr>
          <w:ilvl w:val="1"/>
          <w:numId w:val="10"/>
        </w:numPr>
        <w:ind w:right="284"/>
        <w:jc w:val="both"/>
        <w:rPr>
          <w:rFonts w:ascii="Calibri" w:eastAsia="Calibri" w:hAnsi="Calibri" w:cs="Calibri"/>
          <w:b/>
          <w:bCs/>
          <w:sz w:val="22"/>
          <w:szCs w:val="22"/>
        </w:rPr>
      </w:pPr>
      <w:r>
        <w:rPr>
          <w:rFonts w:ascii="Calibri" w:eastAsia="Calibri" w:hAnsi="Calibri" w:cs="Calibri"/>
          <w:sz w:val="22"/>
          <w:szCs w:val="22"/>
        </w:rPr>
        <w:t xml:space="preserve">Carta compromiso antisoborno del licitante en hoja </w:t>
      </w:r>
      <w:r w:rsidRPr="0024358C">
        <w:rPr>
          <w:rFonts w:ascii="Calibri" w:eastAsia="Calibri" w:hAnsi="Calibri" w:cs="Calibri"/>
          <w:sz w:val="22"/>
          <w:szCs w:val="22"/>
        </w:rPr>
        <w:t xml:space="preserve">membretada </w:t>
      </w:r>
      <w:r w:rsidRPr="0024358C">
        <w:rPr>
          <w:rFonts w:ascii="Calibri" w:eastAsia="Calibri" w:hAnsi="Calibri" w:cs="Calibri"/>
          <w:color w:val="000000"/>
          <w:sz w:val="22"/>
          <w:szCs w:val="22"/>
        </w:rPr>
        <w:t>con firma autógrafa del representante o apoderado legal acreditado</w:t>
      </w:r>
      <w:r w:rsidRPr="0024358C">
        <w:rPr>
          <w:rFonts w:ascii="Calibri" w:eastAsia="Calibri" w:hAnsi="Calibri" w:cs="Calibri"/>
          <w:sz w:val="22"/>
          <w:szCs w:val="22"/>
        </w:rPr>
        <w:t xml:space="preserve">. </w:t>
      </w:r>
      <w:r w:rsidRPr="0024358C">
        <w:rPr>
          <w:rFonts w:ascii="Calibri" w:eastAsia="Calibri" w:hAnsi="Calibri" w:cs="Calibri"/>
          <w:b/>
          <w:bCs/>
          <w:sz w:val="22"/>
          <w:szCs w:val="22"/>
        </w:rPr>
        <w:t xml:space="preserve">(ANEXO </w:t>
      </w:r>
      <w:r w:rsidR="0024358C" w:rsidRPr="0024358C">
        <w:rPr>
          <w:rFonts w:ascii="Calibri" w:eastAsia="Calibri" w:hAnsi="Calibri" w:cs="Calibri"/>
          <w:b/>
          <w:bCs/>
          <w:sz w:val="22"/>
          <w:szCs w:val="22"/>
        </w:rPr>
        <w:t>K</w:t>
      </w:r>
      <w:r w:rsidRPr="0024358C">
        <w:rPr>
          <w:rFonts w:ascii="Calibri" w:eastAsia="Calibri" w:hAnsi="Calibri" w:cs="Calibri"/>
          <w:b/>
          <w:bCs/>
          <w:sz w:val="22"/>
          <w:szCs w:val="22"/>
        </w:rPr>
        <w:t>)</w:t>
      </w:r>
    </w:p>
    <w:p w14:paraId="16DCB7C1" w14:textId="77777777" w:rsidR="007C6A15" w:rsidRDefault="007C6A15" w:rsidP="007C6A15">
      <w:pPr>
        <w:pStyle w:val="Prrafodelista"/>
        <w:rPr>
          <w:rFonts w:ascii="Calibri" w:eastAsia="Calibri" w:hAnsi="Calibri" w:cs="Calibri"/>
          <w:b/>
          <w:bCs/>
          <w:sz w:val="22"/>
          <w:szCs w:val="22"/>
        </w:rPr>
      </w:pPr>
    </w:p>
    <w:p w14:paraId="5DEF3D5D" w14:textId="205C7C4C" w:rsidR="007C6A15" w:rsidRPr="0024358C" w:rsidRDefault="001869AE" w:rsidP="001869AE">
      <w:pPr>
        <w:numPr>
          <w:ilvl w:val="1"/>
          <w:numId w:val="10"/>
        </w:numPr>
        <w:ind w:right="284"/>
        <w:jc w:val="both"/>
        <w:rPr>
          <w:rFonts w:ascii="Calibri" w:eastAsia="Calibri" w:hAnsi="Calibri" w:cs="Calibri"/>
          <w:b/>
          <w:bCs/>
          <w:sz w:val="22"/>
          <w:szCs w:val="22"/>
        </w:rPr>
      </w:pPr>
      <w:r w:rsidRPr="001869AE">
        <w:rPr>
          <w:rFonts w:ascii="Calibri" w:eastAsia="Calibri" w:hAnsi="Calibri" w:cs="Calibri"/>
          <w:color w:val="000000"/>
          <w:sz w:val="22"/>
          <w:szCs w:val="22"/>
          <w:lang w:val="es-ES"/>
        </w:rPr>
        <w:t>Carta original en hoja membretada del licitante con firma autógrafa del representante o apoderado legal</w:t>
      </w:r>
      <w:r w:rsidR="00F36C02">
        <w:rPr>
          <w:rFonts w:ascii="Calibri" w:eastAsia="Calibri" w:hAnsi="Calibri" w:cs="Calibri"/>
          <w:color w:val="000000"/>
          <w:sz w:val="22"/>
          <w:szCs w:val="22"/>
          <w:lang w:val="es-ES"/>
        </w:rPr>
        <w:t xml:space="preserve"> acreditado</w:t>
      </w:r>
      <w:r w:rsidRPr="001869AE">
        <w:rPr>
          <w:rFonts w:ascii="Calibri" w:eastAsia="Calibri" w:hAnsi="Calibri" w:cs="Calibri"/>
          <w:color w:val="000000"/>
          <w:sz w:val="22"/>
          <w:szCs w:val="22"/>
          <w:lang w:val="es-ES"/>
        </w:rPr>
        <w:t xml:space="preserve"> mediante la cual manifieste bajo protesta de decir verdad, lo siguiente según aplique</w:t>
      </w:r>
      <w:r w:rsidR="007C6A15" w:rsidRPr="0024358C">
        <w:rPr>
          <w:rFonts w:ascii="Calibri" w:eastAsia="Calibri" w:hAnsi="Calibri" w:cs="Calibri"/>
          <w:color w:val="000000"/>
          <w:sz w:val="22"/>
          <w:szCs w:val="22"/>
        </w:rPr>
        <w:t xml:space="preserve">: </w:t>
      </w:r>
    </w:p>
    <w:p w14:paraId="3E11EFC7" w14:textId="77777777" w:rsidR="007C6A15" w:rsidRPr="0024358C" w:rsidRDefault="007C6A15" w:rsidP="007C6A15">
      <w:pPr>
        <w:pStyle w:val="Prrafodelista"/>
        <w:rPr>
          <w:rFonts w:ascii="Calibri" w:eastAsia="Calibri" w:hAnsi="Calibri" w:cs="Calibri"/>
          <w:color w:val="000000"/>
          <w:sz w:val="22"/>
          <w:szCs w:val="22"/>
        </w:rPr>
      </w:pPr>
    </w:p>
    <w:p w14:paraId="51287AB6" w14:textId="77777777" w:rsidR="007C6A15" w:rsidRPr="0024358C"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24358C">
        <w:rPr>
          <w:rFonts w:ascii="Calibri" w:eastAsia="Calibri" w:hAnsi="Calibri" w:cs="Calibri"/>
          <w:color w:val="000000"/>
          <w:sz w:val="22"/>
          <w:szCs w:val="22"/>
        </w:rPr>
        <w:t xml:space="preserve">En el caso de </w:t>
      </w:r>
      <w:r w:rsidRPr="0024358C">
        <w:rPr>
          <w:rFonts w:ascii="Calibri" w:eastAsia="Calibri" w:hAnsi="Calibri" w:cs="Calibri"/>
          <w:b/>
          <w:bCs/>
          <w:color w:val="000000"/>
          <w:sz w:val="22"/>
          <w:szCs w:val="22"/>
        </w:rPr>
        <w:t>personas morales</w:t>
      </w:r>
      <w:r w:rsidRPr="0024358C">
        <w:rPr>
          <w:rFonts w:ascii="Calibri" w:eastAsia="Calibri" w:hAnsi="Calibri" w:cs="Calibri"/>
          <w:color w:val="000000"/>
          <w:sz w:val="22"/>
          <w:szCs w:val="22"/>
        </w:rPr>
        <w:t xml:space="preserve">, que las personas que formen parte de la </w:t>
      </w:r>
      <w:proofErr w:type="gramStart"/>
      <w:r w:rsidRPr="0024358C">
        <w:rPr>
          <w:rFonts w:ascii="Calibri" w:eastAsia="Calibri" w:hAnsi="Calibri" w:cs="Calibri"/>
          <w:color w:val="000000"/>
          <w:sz w:val="22"/>
          <w:szCs w:val="22"/>
        </w:rPr>
        <w:t>sociedad,</w:t>
      </w:r>
      <w:proofErr w:type="gramEnd"/>
      <w:r w:rsidRPr="0024358C">
        <w:rPr>
          <w:rFonts w:ascii="Calibri" w:eastAsia="Calibri" w:hAnsi="Calibri" w:cs="Calibri"/>
          <w:color w:val="000000"/>
          <w:sz w:val="22"/>
          <w:szCs w:val="22"/>
        </w:rPr>
        <w:t xml:space="preserve"> no desempeñan un empleo, cargo o comisión en el servicio público del estado de Guanajuato, o lo hayan desempeñado hasta un año antes de la publicación de la convocatoria. </w:t>
      </w:r>
    </w:p>
    <w:p w14:paraId="18F874A8" w14:textId="77777777" w:rsidR="007C6A15" w:rsidRPr="0024358C" w:rsidRDefault="007C6A15" w:rsidP="007C6A15">
      <w:pPr>
        <w:pStyle w:val="Prrafodelista"/>
        <w:pBdr>
          <w:top w:val="nil"/>
          <w:left w:val="nil"/>
          <w:bottom w:val="nil"/>
          <w:right w:val="nil"/>
          <w:between w:val="nil"/>
        </w:pBdr>
        <w:ind w:left="1287"/>
        <w:jc w:val="both"/>
        <w:rPr>
          <w:rFonts w:ascii="Calibri" w:eastAsia="Calibri" w:hAnsi="Calibri" w:cs="Calibri"/>
          <w:b/>
          <w:bCs/>
          <w:color w:val="222222"/>
          <w:sz w:val="22"/>
          <w:szCs w:val="22"/>
        </w:rPr>
      </w:pPr>
    </w:p>
    <w:p w14:paraId="0EA01106" w14:textId="77777777" w:rsidR="007C6A15" w:rsidRPr="0024358C" w:rsidRDefault="007C6A15" w:rsidP="007C6A15">
      <w:pPr>
        <w:pStyle w:val="Prrafodelista"/>
        <w:numPr>
          <w:ilvl w:val="0"/>
          <w:numId w:val="30"/>
        </w:numPr>
        <w:pBdr>
          <w:top w:val="nil"/>
          <w:left w:val="nil"/>
          <w:bottom w:val="nil"/>
          <w:right w:val="nil"/>
          <w:between w:val="nil"/>
        </w:pBdr>
        <w:jc w:val="both"/>
        <w:rPr>
          <w:rFonts w:ascii="Calibri" w:eastAsia="Calibri" w:hAnsi="Calibri" w:cs="Calibri"/>
          <w:b/>
          <w:bCs/>
          <w:color w:val="222222"/>
          <w:sz w:val="22"/>
          <w:szCs w:val="22"/>
        </w:rPr>
      </w:pPr>
      <w:r w:rsidRPr="0024358C">
        <w:rPr>
          <w:rFonts w:ascii="Calibri" w:eastAsia="Calibri" w:hAnsi="Calibri" w:cs="Calibri"/>
          <w:color w:val="000000"/>
          <w:sz w:val="22"/>
          <w:szCs w:val="22"/>
        </w:rPr>
        <w:t xml:space="preserve">Para el caso de </w:t>
      </w:r>
      <w:r w:rsidRPr="0024358C">
        <w:rPr>
          <w:rFonts w:ascii="Calibri" w:eastAsia="Calibri" w:hAnsi="Calibri" w:cs="Calibri"/>
          <w:b/>
          <w:bCs/>
          <w:color w:val="000000"/>
          <w:sz w:val="22"/>
          <w:szCs w:val="22"/>
        </w:rPr>
        <w:t>personas físicas</w:t>
      </w:r>
      <w:r w:rsidRPr="0024358C">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2DB9CB4D" w14:textId="77777777" w:rsidR="007C6A15" w:rsidRPr="0024358C" w:rsidRDefault="007C6A15" w:rsidP="007C6A15">
      <w:pPr>
        <w:pStyle w:val="Prrafodelista"/>
        <w:pBdr>
          <w:top w:val="nil"/>
          <w:left w:val="nil"/>
          <w:bottom w:val="nil"/>
          <w:right w:val="nil"/>
          <w:between w:val="nil"/>
        </w:pBdr>
        <w:ind w:left="567"/>
        <w:jc w:val="both"/>
        <w:rPr>
          <w:rFonts w:ascii="Calibri" w:eastAsia="Calibri" w:hAnsi="Calibri" w:cs="Calibri"/>
          <w:color w:val="000000"/>
          <w:sz w:val="22"/>
          <w:szCs w:val="22"/>
        </w:rPr>
      </w:pPr>
    </w:p>
    <w:p w14:paraId="7ECEEFC2" w14:textId="36F80D02" w:rsidR="00D566C4" w:rsidRPr="0024358C" w:rsidRDefault="007C6A15" w:rsidP="0024358C">
      <w:pPr>
        <w:pStyle w:val="Prrafodelista"/>
        <w:pBdr>
          <w:top w:val="nil"/>
          <w:left w:val="nil"/>
          <w:bottom w:val="nil"/>
          <w:right w:val="nil"/>
          <w:between w:val="nil"/>
        </w:pBdr>
        <w:ind w:left="567"/>
        <w:jc w:val="both"/>
        <w:rPr>
          <w:rFonts w:ascii="Calibri" w:eastAsia="Calibri" w:hAnsi="Calibri" w:cs="Calibri"/>
          <w:b/>
          <w:bCs/>
          <w:color w:val="222222"/>
          <w:sz w:val="22"/>
          <w:szCs w:val="22"/>
        </w:rPr>
      </w:pPr>
      <w:r w:rsidRPr="0024358C">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0000012B" w14:textId="77777777" w:rsidR="00BB1E25" w:rsidRDefault="00BB1E25" w:rsidP="00D566C4">
      <w:pPr>
        <w:pBdr>
          <w:top w:val="nil"/>
          <w:left w:val="nil"/>
          <w:bottom w:val="nil"/>
          <w:right w:val="nil"/>
          <w:between w:val="nil"/>
        </w:pBdr>
        <w:jc w:val="both"/>
        <w:rPr>
          <w:rFonts w:ascii="Calibri" w:eastAsia="Calibri" w:hAnsi="Calibri" w:cs="Calibri"/>
          <w:color w:val="000000"/>
          <w:sz w:val="22"/>
          <w:szCs w:val="22"/>
        </w:rPr>
      </w:pPr>
    </w:p>
    <w:p w14:paraId="0000012C" w14:textId="50BE35C9"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y copia simple del recibo de pago de bases con el fin de garantiza</w:t>
      </w:r>
      <w:r w:rsidRPr="00442D6D">
        <w:rPr>
          <w:rFonts w:ascii="Calibri" w:eastAsia="Calibri" w:hAnsi="Calibri" w:cs="Calibri"/>
          <w:color w:val="000000"/>
          <w:sz w:val="22"/>
          <w:szCs w:val="22"/>
        </w:rPr>
        <w:t xml:space="preserve">r con ello su debida participación. Para el procedimiento de pago de bases, remitirse al inciso </w:t>
      </w:r>
      <w:proofErr w:type="spellStart"/>
      <w:r w:rsidR="00442D6D" w:rsidRPr="00442D6D">
        <w:rPr>
          <w:rFonts w:ascii="Calibri" w:eastAsia="Calibri" w:hAnsi="Calibri" w:cs="Calibri"/>
          <w:color w:val="000000"/>
          <w:sz w:val="22"/>
          <w:szCs w:val="22"/>
        </w:rPr>
        <w:t>cc</w:t>
      </w:r>
      <w:proofErr w:type="spellEnd"/>
      <w:r w:rsidRPr="00442D6D">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0000131"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32" w14:textId="77777777" w:rsidR="00BB1E25" w:rsidRDefault="005A2D5B">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Catálogo de los bienes ofertados, mismo que deberá contener como mínimo la siguiente información: Imagen, ficha técnica, marca, modelo.</w:t>
      </w:r>
    </w:p>
    <w:p w14:paraId="00000133" w14:textId="77777777" w:rsidR="00BB1E25" w:rsidRDefault="00BB1E25">
      <w:pPr>
        <w:pBdr>
          <w:top w:val="nil"/>
          <w:left w:val="nil"/>
          <w:bottom w:val="nil"/>
          <w:right w:val="nil"/>
          <w:between w:val="nil"/>
        </w:pBdr>
        <w:ind w:left="349"/>
        <w:jc w:val="both"/>
        <w:rPr>
          <w:rFonts w:ascii="Calibri" w:eastAsia="Calibri" w:hAnsi="Calibri" w:cs="Calibri"/>
          <w:color w:val="000000"/>
          <w:sz w:val="22"/>
          <w:szCs w:val="22"/>
        </w:rPr>
      </w:pPr>
    </w:p>
    <w:p w14:paraId="00000134" w14:textId="77777777" w:rsidR="00BB1E25" w:rsidRDefault="005A2D5B">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w:t>
      </w:r>
      <w:proofErr w:type="gramStart"/>
      <w:r>
        <w:rPr>
          <w:rFonts w:ascii="Calibri" w:eastAsia="Calibri" w:hAnsi="Calibri" w:cs="Calibri"/>
          <w:color w:val="000000"/>
          <w:sz w:val="22"/>
          <w:szCs w:val="22"/>
        </w:rPr>
        <w:t>en  la</w:t>
      </w:r>
      <w:proofErr w:type="gramEnd"/>
      <w:r>
        <w:rPr>
          <w:rFonts w:ascii="Calibri" w:eastAsia="Calibri" w:hAnsi="Calibri" w:cs="Calibri"/>
          <w:color w:val="000000"/>
          <w:sz w:val="22"/>
          <w:szCs w:val="22"/>
        </w:rPr>
        <w:t xml:space="preserve">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00000137" w14:textId="77777777" w:rsidR="00BB1E25" w:rsidRDefault="00BB1E25">
      <w:pPr>
        <w:pBdr>
          <w:top w:val="nil"/>
          <w:left w:val="nil"/>
          <w:bottom w:val="nil"/>
          <w:right w:val="nil"/>
          <w:between w:val="nil"/>
        </w:pBdr>
        <w:ind w:left="709"/>
        <w:jc w:val="both"/>
        <w:rPr>
          <w:rFonts w:ascii="Calibri" w:eastAsia="Calibri" w:hAnsi="Calibri" w:cs="Calibri"/>
          <w:sz w:val="22"/>
          <w:szCs w:val="22"/>
          <w:highlight w:val="yellow"/>
        </w:rPr>
      </w:pPr>
    </w:p>
    <w:p w14:paraId="00000138" w14:textId="77777777" w:rsidR="00BB1E25" w:rsidRDefault="005A2D5B">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0B3BCFE4" w14:textId="77777777" w:rsidR="006A7BD5" w:rsidRDefault="006A7BD5">
      <w:pPr>
        <w:pBdr>
          <w:top w:val="nil"/>
          <w:left w:val="nil"/>
          <w:bottom w:val="nil"/>
          <w:right w:val="nil"/>
          <w:between w:val="nil"/>
        </w:pBdr>
        <w:ind w:left="709"/>
        <w:jc w:val="both"/>
        <w:rPr>
          <w:rFonts w:ascii="Calibri" w:eastAsia="Calibri" w:hAnsi="Calibri" w:cs="Calibri"/>
          <w:sz w:val="22"/>
          <w:szCs w:val="22"/>
        </w:rPr>
      </w:pPr>
    </w:p>
    <w:p w14:paraId="3D7CBF83" w14:textId="77777777" w:rsidR="00EF35D5" w:rsidRDefault="00EF35D5" w:rsidP="00EF35D5">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285A9C8F" w14:textId="77777777" w:rsidR="00EF35D5" w:rsidRDefault="00EF35D5" w:rsidP="00EF35D5">
      <w:pPr>
        <w:pBdr>
          <w:top w:val="nil"/>
          <w:left w:val="nil"/>
          <w:bottom w:val="nil"/>
          <w:right w:val="nil"/>
          <w:between w:val="nil"/>
        </w:pBdr>
        <w:ind w:left="720"/>
        <w:jc w:val="both"/>
        <w:rPr>
          <w:rFonts w:ascii="Calibri" w:eastAsia="Calibri" w:hAnsi="Calibri" w:cs="Calibri"/>
          <w:color w:val="000000"/>
          <w:sz w:val="22"/>
          <w:szCs w:val="22"/>
        </w:rPr>
      </w:pPr>
    </w:p>
    <w:p w14:paraId="5E366C31" w14:textId="2D15EEF4" w:rsidR="00EF35D5" w:rsidRPr="00EF35D5" w:rsidRDefault="00EF35D5" w:rsidP="00EF35D5">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F35D5">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w:t>
      </w:r>
      <w:r w:rsidRPr="004013BB">
        <w:rPr>
          <w:rFonts w:ascii="Calibri" w:eastAsia="Calibri" w:hAnsi="Calibri" w:cs="Calibri"/>
          <w:color w:val="000000"/>
          <w:sz w:val="22"/>
          <w:szCs w:val="22"/>
        </w:rPr>
        <w:t>indicar</w:t>
      </w:r>
      <w:r w:rsidRPr="004013BB">
        <w:rPr>
          <w:rFonts w:ascii="Calibri" w:eastAsia="Calibri" w:hAnsi="Calibri" w:cs="Calibri"/>
          <w:b/>
          <w:bCs/>
          <w:color w:val="000000"/>
          <w:sz w:val="22"/>
          <w:szCs w:val="22"/>
        </w:rPr>
        <w:t xml:space="preserve">  marca y modelo  ofertados</w:t>
      </w:r>
      <w:r w:rsidRPr="004013BB">
        <w:rPr>
          <w:rFonts w:ascii="Calibri" w:eastAsia="Calibri" w:hAnsi="Calibri" w:cs="Calibri"/>
          <w:color w:val="000000"/>
          <w:sz w:val="22"/>
          <w:szCs w:val="22"/>
        </w:rPr>
        <w:t>, de conformidad con las especificaciones y características de los biene</w:t>
      </w:r>
      <w:r w:rsidRPr="00EF35D5">
        <w:rPr>
          <w:rFonts w:ascii="Calibri" w:eastAsia="Calibri" w:hAnsi="Calibri" w:cs="Calibri"/>
          <w:color w:val="000000"/>
          <w:sz w:val="22"/>
          <w:szCs w:val="22"/>
        </w:rPr>
        <w:t>s señalados en el (los) anexo (s) respectivo (s) de las presentes bases.</w:t>
      </w:r>
      <w:r w:rsidRPr="00EF35D5">
        <w:rPr>
          <w:rFonts w:ascii="Calibri" w:eastAsia="Calibri" w:hAnsi="Calibri" w:cs="Calibri"/>
          <w:b/>
          <w:bCs/>
          <w:color w:val="000000"/>
          <w:sz w:val="22"/>
          <w:szCs w:val="22"/>
        </w:rPr>
        <w:t>(Anexo A).</w:t>
      </w:r>
    </w:p>
    <w:p w14:paraId="000001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75CABEB5" w14:textId="0546EEDD" w:rsidR="00EF35D5" w:rsidRDefault="00EF35D5" w:rsidP="00EF35D5">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Requisitos adicionales para participar en las partidas </w:t>
      </w:r>
      <w:r w:rsidRPr="00EF35D5">
        <w:rPr>
          <w:rFonts w:ascii="Calibri" w:eastAsia="Calibri" w:hAnsi="Calibri" w:cs="Calibri"/>
          <w:b/>
          <w:bCs/>
          <w:color w:val="000000"/>
          <w:sz w:val="22"/>
          <w:szCs w:val="22"/>
        </w:rPr>
        <w:t>43</w:t>
      </w:r>
      <w:r>
        <w:rPr>
          <w:rFonts w:ascii="Calibri" w:eastAsia="Calibri" w:hAnsi="Calibri" w:cs="Calibri"/>
          <w:b/>
          <w:bCs/>
          <w:color w:val="000000"/>
          <w:sz w:val="22"/>
          <w:szCs w:val="22"/>
        </w:rPr>
        <w:t xml:space="preserve">, </w:t>
      </w:r>
      <w:r w:rsidRPr="00EF35D5">
        <w:rPr>
          <w:rFonts w:ascii="Calibri" w:eastAsia="Calibri" w:hAnsi="Calibri" w:cs="Calibri"/>
          <w:b/>
          <w:bCs/>
          <w:color w:val="000000"/>
          <w:sz w:val="22"/>
          <w:szCs w:val="22"/>
        </w:rPr>
        <w:t>47</w:t>
      </w:r>
      <w:r>
        <w:rPr>
          <w:rFonts w:ascii="Calibri" w:eastAsia="Calibri" w:hAnsi="Calibri" w:cs="Calibri"/>
          <w:b/>
          <w:bCs/>
          <w:color w:val="000000"/>
          <w:sz w:val="22"/>
          <w:szCs w:val="22"/>
        </w:rPr>
        <w:t xml:space="preserve">, </w:t>
      </w:r>
      <w:r w:rsidRPr="00EF35D5">
        <w:rPr>
          <w:rFonts w:ascii="Calibri" w:eastAsia="Calibri" w:hAnsi="Calibri" w:cs="Calibri"/>
          <w:b/>
          <w:bCs/>
          <w:color w:val="000000"/>
          <w:sz w:val="22"/>
          <w:szCs w:val="22"/>
        </w:rPr>
        <w:t>62</w:t>
      </w:r>
      <w:r>
        <w:rPr>
          <w:rFonts w:ascii="Calibri" w:eastAsia="Calibri" w:hAnsi="Calibri" w:cs="Calibri"/>
          <w:b/>
          <w:bCs/>
          <w:color w:val="000000"/>
          <w:sz w:val="22"/>
          <w:szCs w:val="22"/>
        </w:rPr>
        <w:t xml:space="preserve">, </w:t>
      </w:r>
      <w:r w:rsidRPr="00EF35D5">
        <w:rPr>
          <w:rFonts w:ascii="Calibri" w:eastAsia="Calibri" w:hAnsi="Calibri" w:cs="Calibri"/>
          <w:b/>
          <w:bCs/>
          <w:color w:val="000000"/>
          <w:sz w:val="22"/>
          <w:szCs w:val="22"/>
        </w:rPr>
        <w:t>63</w:t>
      </w:r>
      <w:r>
        <w:rPr>
          <w:rFonts w:ascii="Calibri" w:eastAsia="Calibri" w:hAnsi="Calibri" w:cs="Calibri"/>
          <w:b/>
          <w:bCs/>
          <w:color w:val="000000"/>
          <w:sz w:val="22"/>
          <w:szCs w:val="22"/>
        </w:rPr>
        <w:t>,</w:t>
      </w:r>
      <w:r w:rsidR="002209C8">
        <w:rPr>
          <w:rFonts w:ascii="Calibri" w:eastAsia="Calibri" w:hAnsi="Calibri" w:cs="Calibri"/>
          <w:b/>
          <w:bCs/>
          <w:color w:val="000000"/>
          <w:sz w:val="22"/>
          <w:szCs w:val="22"/>
        </w:rPr>
        <w:t xml:space="preserve"> 64,</w:t>
      </w:r>
      <w:r>
        <w:rPr>
          <w:rFonts w:ascii="Calibri" w:eastAsia="Calibri" w:hAnsi="Calibri" w:cs="Calibri"/>
          <w:b/>
          <w:bCs/>
          <w:color w:val="000000"/>
          <w:sz w:val="22"/>
          <w:szCs w:val="22"/>
        </w:rPr>
        <w:t xml:space="preserve"> </w:t>
      </w:r>
      <w:r w:rsidRPr="00EF35D5">
        <w:rPr>
          <w:rFonts w:ascii="Calibri" w:eastAsia="Calibri" w:hAnsi="Calibri" w:cs="Calibri"/>
          <w:b/>
          <w:bCs/>
          <w:color w:val="000000"/>
          <w:sz w:val="22"/>
          <w:szCs w:val="22"/>
        </w:rPr>
        <w:t>70</w:t>
      </w:r>
      <w:r>
        <w:rPr>
          <w:rFonts w:ascii="Calibri" w:eastAsia="Calibri" w:hAnsi="Calibri" w:cs="Calibri"/>
          <w:b/>
          <w:bCs/>
          <w:color w:val="000000"/>
          <w:sz w:val="22"/>
          <w:szCs w:val="22"/>
        </w:rPr>
        <w:t xml:space="preserve"> y </w:t>
      </w:r>
      <w:r w:rsidRPr="00EF35D5">
        <w:rPr>
          <w:rFonts w:ascii="Calibri" w:eastAsia="Calibri" w:hAnsi="Calibri" w:cs="Calibri"/>
          <w:b/>
          <w:bCs/>
          <w:color w:val="000000"/>
          <w:sz w:val="22"/>
          <w:szCs w:val="22"/>
        </w:rPr>
        <w:t>14</w:t>
      </w:r>
      <w:r>
        <w:rPr>
          <w:rFonts w:ascii="Calibri" w:eastAsia="Calibri" w:hAnsi="Calibri" w:cs="Calibri"/>
          <w:b/>
          <w:bCs/>
          <w:color w:val="000000"/>
          <w:sz w:val="22"/>
          <w:szCs w:val="22"/>
        </w:rPr>
        <w:t>3:</w:t>
      </w:r>
    </w:p>
    <w:p w14:paraId="6062ECFC" w14:textId="77777777" w:rsidR="00EF35D5" w:rsidRDefault="00EF35D5" w:rsidP="00EF35D5">
      <w:pPr>
        <w:pBdr>
          <w:top w:val="nil"/>
          <w:left w:val="nil"/>
          <w:bottom w:val="nil"/>
          <w:right w:val="nil"/>
          <w:between w:val="nil"/>
        </w:pBdr>
        <w:jc w:val="both"/>
        <w:rPr>
          <w:rFonts w:ascii="Calibri" w:eastAsia="Calibri" w:hAnsi="Calibri" w:cs="Calibri"/>
          <w:color w:val="000000"/>
          <w:sz w:val="22"/>
          <w:szCs w:val="22"/>
        </w:rPr>
      </w:pPr>
    </w:p>
    <w:p w14:paraId="476C470C" w14:textId="36803CFB" w:rsidR="00EF35D5" w:rsidRPr="00EF35D5" w:rsidRDefault="00EF35D5" w:rsidP="00EF35D5">
      <w:pPr>
        <w:pStyle w:val="Prrafodelista"/>
        <w:numPr>
          <w:ilvl w:val="1"/>
          <w:numId w:val="10"/>
        </w:numPr>
        <w:rPr>
          <w:rFonts w:ascii="Calibri" w:eastAsia="Calibri" w:hAnsi="Calibri" w:cs="Calibri"/>
          <w:color w:val="000000"/>
          <w:sz w:val="22"/>
          <w:szCs w:val="22"/>
        </w:rPr>
      </w:pPr>
      <w:r w:rsidRPr="00EF35D5">
        <w:rPr>
          <w:rFonts w:ascii="Calibri" w:eastAsia="Calibri" w:hAnsi="Calibri" w:cs="Calibri"/>
          <w:color w:val="000000"/>
          <w:sz w:val="22"/>
          <w:szCs w:val="22"/>
        </w:rPr>
        <w:t>Copia de la Constancia de Visita emitida por la entidad/dependencia correspondiente con sello y/o firma.</w:t>
      </w:r>
    </w:p>
    <w:p w14:paraId="2E7AFF2C" w14:textId="77777777" w:rsidR="00EF35D5" w:rsidRDefault="00EF35D5" w:rsidP="00496AFD">
      <w:pPr>
        <w:pBdr>
          <w:top w:val="nil"/>
          <w:left w:val="nil"/>
          <w:bottom w:val="nil"/>
          <w:right w:val="nil"/>
          <w:between w:val="nil"/>
        </w:pBdr>
        <w:jc w:val="both"/>
        <w:rPr>
          <w:rFonts w:ascii="Calibri" w:eastAsia="Calibri" w:hAnsi="Calibri" w:cs="Calibri"/>
          <w:color w:val="000000"/>
          <w:sz w:val="22"/>
          <w:szCs w:val="22"/>
        </w:rPr>
      </w:pPr>
    </w:p>
    <w:p w14:paraId="18014EAD" w14:textId="6CE3A306" w:rsidR="00496AFD" w:rsidRDefault="00496AFD" w:rsidP="00496AFD">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Requisitos adicionales para participar en las partidas </w:t>
      </w:r>
      <w:r w:rsidR="00F46DAE" w:rsidRPr="00F46DAE">
        <w:rPr>
          <w:rFonts w:ascii="Calibri" w:eastAsia="Calibri" w:hAnsi="Calibri" w:cs="Calibri"/>
          <w:b/>
          <w:bCs/>
          <w:color w:val="000000"/>
          <w:sz w:val="22"/>
          <w:szCs w:val="22"/>
        </w:rPr>
        <w:t>1</w:t>
      </w:r>
      <w:r w:rsidR="00F46DAE" w:rsidRPr="00F46DAE">
        <w:rPr>
          <w:rFonts w:ascii="Calibri" w:eastAsia="Calibri" w:hAnsi="Calibri" w:cs="Calibri"/>
          <w:b/>
          <w:bCs/>
          <w:color w:val="000000"/>
          <w:sz w:val="22"/>
          <w:szCs w:val="22"/>
        </w:rPr>
        <w:tab/>
        <w:t>5</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25</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27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30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31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32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33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34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41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43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44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47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48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49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55</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59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62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63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64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67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68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69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70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87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88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89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95</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99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100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101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102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103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107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139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145</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149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155</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159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162</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163</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165</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168</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169</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170</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171</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176</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177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184</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187</w:t>
      </w:r>
      <w:r w:rsidR="00F46DAE">
        <w:rPr>
          <w:rFonts w:ascii="Calibri" w:eastAsia="Calibri" w:hAnsi="Calibri" w:cs="Calibri"/>
          <w:b/>
          <w:bCs/>
          <w:color w:val="000000"/>
          <w:sz w:val="22"/>
          <w:szCs w:val="22"/>
        </w:rPr>
        <w:t xml:space="preserve">, </w:t>
      </w:r>
      <w:r w:rsidR="00F46DAE" w:rsidRPr="00F46DAE">
        <w:rPr>
          <w:rFonts w:ascii="Calibri" w:eastAsia="Calibri" w:hAnsi="Calibri" w:cs="Calibri"/>
          <w:b/>
          <w:bCs/>
          <w:color w:val="000000"/>
          <w:sz w:val="22"/>
          <w:szCs w:val="22"/>
        </w:rPr>
        <w:t>188</w:t>
      </w:r>
      <w:r w:rsidR="00F46DAE">
        <w:rPr>
          <w:rFonts w:ascii="Calibri" w:eastAsia="Calibri" w:hAnsi="Calibri" w:cs="Calibri"/>
          <w:b/>
          <w:bCs/>
          <w:color w:val="000000"/>
          <w:sz w:val="22"/>
          <w:szCs w:val="22"/>
        </w:rPr>
        <w:t xml:space="preserve"> y </w:t>
      </w:r>
      <w:r w:rsidR="00F46DAE" w:rsidRPr="00F46DAE">
        <w:rPr>
          <w:rFonts w:ascii="Calibri" w:eastAsia="Calibri" w:hAnsi="Calibri" w:cs="Calibri"/>
          <w:b/>
          <w:bCs/>
          <w:color w:val="000000"/>
          <w:sz w:val="22"/>
          <w:szCs w:val="22"/>
        </w:rPr>
        <w:t>190</w:t>
      </w:r>
      <w:r w:rsidR="00E97444">
        <w:rPr>
          <w:rFonts w:ascii="Calibri" w:eastAsia="Calibri" w:hAnsi="Calibri" w:cs="Calibri"/>
          <w:b/>
          <w:bCs/>
          <w:color w:val="000000"/>
          <w:sz w:val="22"/>
          <w:szCs w:val="22"/>
        </w:rPr>
        <w:t xml:space="preserve"> del Anexo I</w:t>
      </w:r>
      <w:r>
        <w:rPr>
          <w:rFonts w:ascii="Calibri" w:eastAsia="Calibri" w:hAnsi="Calibri" w:cs="Calibri"/>
          <w:b/>
          <w:bCs/>
          <w:color w:val="000000"/>
          <w:sz w:val="22"/>
          <w:szCs w:val="22"/>
        </w:rPr>
        <w:t>:</w:t>
      </w:r>
    </w:p>
    <w:p w14:paraId="35B71EE3" w14:textId="77777777" w:rsidR="00F46DAE" w:rsidRPr="00EF35D5" w:rsidRDefault="00F46DAE" w:rsidP="00496AFD">
      <w:pPr>
        <w:pBdr>
          <w:top w:val="nil"/>
          <w:left w:val="nil"/>
          <w:bottom w:val="nil"/>
          <w:right w:val="nil"/>
          <w:between w:val="nil"/>
        </w:pBdr>
        <w:jc w:val="both"/>
        <w:rPr>
          <w:rFonts w:ascii="Calibri" w:eastAsia="Calibri" w:hAnsi="Calibri" w:cs="Calibri"/>
          <w:color w:val="000000"/>
          <w:sz w:val="22"/>
          <w:szCs w:val="22"/>
        </w:rPr>
      </w:pPr>
    </w:p>
    <w:p w14:paraId="00000155" w14:textId="2EDE4863" w:rsidR="00BB1E25" w:rsidRDefault="004F23F7">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r>
        <w:rPr>
          <w:rFonts w:ascii="Calibri" w:eastAsia="Calibri" w:hAnsi="Calibri" w:cs="Calibri"/>
          <w:b/>
          <w:bCs/>
          <w:color w:val="000000"/>
          <w:sz w:val="22"/>
          <w:szCs w:val="22"/>
        </w:rPr>
        <w:t xml:space="preserve"> </w:t>
      </w:r>
    </w:p>
    <w:p w14:paraId="00000156" w14:textId="77777777" w:rsidR="00BB1E25" w:rsidRDefault="00BB1E25">
      <w:pPr>
        <w:ind w:left="720" w:right="284"/>
        <w:jc w:val="both"/>
        <w:rPr>
          <w:rFonts w:ascii="Calibri" w:eastAsia="Calibri" w:hAnsi="Calibri" w:cs="Calibri"/>
          <w:sz w:val="22"/>
          <w:szCs w:val="22"/>
        </w:rPr>
      </w:pPr>
    </w:p>
    <w:p w14:paraId="00000159" w14:textId="5E3746B1" w:rsidR="00BB1E25" w:rsidRDefault="00700053">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3F0EB617" w14:textId="77777777" w:rsidR="00700053" w:rsidRDefault="00700053" w:rsidP="00700053">
      <w:pPr>
        <w:pStyle w:val="Prrafodelista"/>
        <w:rPr>
          <w:rFonts w:ascii="Calibri" w:eastAsia="Calibri" w:hAnsi="Calibri" w:cs="Calibri"/>
          <w:color w:val="000000"/>
          <w:sz w:val="22"/>
          <w:szCs w:val="22"/>
        </w:rPr>
      </w:pPr>
    </w:p>
    <w:p w14:paraId="7D4B254F" w14:textId="7CAA25CE" w:rsidR="00E97444" w:rsidRDefault="00E97444" w:rsidP="00E97444">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lastRenderedPageBreak/>
        <w:t>En caso de que no se especifique en el Anexo I, el periodo de la garantía de fábrica deberá ser de mínimo un año</w:t>
      </w:r>
      <w:r w:rsidR="00DA25B6">
        <w:rPr>
          <w:rFonts w:ascii="Calibri" w:eastAsia="Calibri" w:hAnsi="Calibri" w:cs="Calibri"/>
          <w:color w:val="000000"/>
          <w:sz w:val="22"/>
          <w:szCs w:val="22"/>
        </w:rPr>
        <w:t>.</w:t>
      </w:r>
    </w:p>
    <w:p w14:paraId="46E3504B" w14:textId="77777777" w:rsidR="00E97444" w:rsidRDefault="00E97444" w:rsidP="00E97444">
      <w:pPr>
        <w:pBdr>
          <w:top w:val="nil"/>
          <w:left w:val="nil"/>
          <w:bottom w:val="nil"/>
          <w:right w:val="nil"/>
          <w:between w:val="nil"/>
        </w:pBdr>
        <w:ind w:left="709"/>
        <w:jc w:val="both"/>
        <w:rPr>
          <w:rFonts w:ascii="Calibri" w:eastAsia="Calibri" w:hAnsi="Calibri" w:cs="Calibri"/>
          <w:color w:val="000000"/>
          <w:sz w:val="22"/>
          <w:szCs w:val="22"/>
        </w:rPr>
      </w:pPr>
    </w:p>
    <w:p w14:paraId="198C2C2F" w14:textId="77777777" w:rsidR="00E97444" w:rsidRDefault="00E97444" w:rsidP="00E97444">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 xml:space="preserve">licitante </w:t>
      </w:r>
      <w:r w:rsidRPr="00E861C5">
        <w:rPr>
          <w:rFonts w:ascii="Calibri" w:eastAsia="Calibri" w:hAnsi="Calibri" w:cs="Calibri"/>
          <w:color w:val="000000"/>
          <w:sz w:val="22"/>
          <w:szCs w:val="22"/>
        </w:rPr>
        <w:t>adjudicado deberá presentar Extensión de Garantía al momento de la entrega de los bienes</w:t>
      </w:r>
      <w:r>
        <w:rPr>
          <w:rFonts w:ascii="Calibri" w:eastAsia="Calibri" w:hAnsi="Calibri" w:cs="Calibri"/>
          <w:color w:val="000000"/>
          <w:sz w:val="22"/>
          <w:szCs w:val="22"/>
        </w:rPr>
        <w:t>, según aplique.</w:t>
      </w:r>
    </w:p>
    <w:p w14:paraId="3187BFDF" w14:textId="77777777" w:rsidR="00E97444" w:rsidRDefault="00E97444" w:rsidP="00E97444">
      <w:pPr>
        <w:pBdr>
          <w:top w:val="nil"/>
          <w:left w:val="nil"/>
          <w:bottom w:val="nil"/>
          <w:right w:val="nil"/>
          <w:between w:val="nil"/>
        </w:pBdr>
        <w:ind w:left="709"/>
        <w:jc w:val="both"/>
        <w:rPr>
          <w:rFonts w:ascii="Calibri" w:eastAsia="Calibri" w:hAnsi="Calibri" w:cs="Calibri"/>
          <w:color w:val="000000"/>
          <w:sz w:val="22"/>
          <w:szCs w:val="22"/>
        </w:rPr>
      </w:pPr>
    </w:p>
    <w:p w14:paraId="52B9DAE0" w14:textId="7B977832" w:rsidR="00700053" w:rsidRDefault="00E97444" w:rsidP="00E97444">
      <w:pPr>
        <w:pBdr>
          <w:top w:val="nil"/>
          <w:left w:val="nil"/>
          <w:bottom w:val="nil"/>
          <w:right w:val="nil"/>
          <w:between w:val="nil"/>
        </w:pBdr>
        <w:ind w:left="709"/>
        <w:jc w:val="both"/>
        <w:rPr>
          <w:rFonts w:ascii="Calibri" w:eastAsia="Calibri" w:hAnsi="Calibri" w:cs="Calibri"/>
          <w:color w:val="000000"/>
          <w:sz w:val="22"/>
          <w:szCs w:val="22"/>
        </w:rPr>
      </w:pPr>
      <w:r w:rsidRPr="00400AFB">
        <w:rPr>
          <w:rFonts w:ascii="Calibri" w:eastAsia="Calibri" w:hAnsi="Calibri" w:cs="Calibri"/>
          <w:b/>
          <w:bCs/>
          <w:color w:val="000000"/>
          <w:sz w:val="22"/>
          <w:szCs w:val="22"/>
        </w:rPr>
        <w:t>Nota:</w:t>
      </w:r>
      <w:r w:rsidRPr="00E861C5">
        <w:rPr>
          <w:rFonts w:ascii="Calibri" w:eastAsia="Calibri" w:hAnsi="Calibri" w:cs="Calibri"/>
          <w:color w:val="000000"/>
          <w:sz w:val="22"/>
          <w:szCs w:val="22"/>
        </w:rPr>
        <w:t xml:space="preserve">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5AD9A8B8" w14:textId="77777777" w:rsidR="00A12194" w:rsidRDefault="00A12194">
      <w:pPr>
        <w:pBdr>
          <w:top w:val="nil"/>
          <w:left w:val="nil"/>
          <w:bottom w:val="nil"/>
          <w:right w:val="nil"/>
          <w:between w:val="nil"/>
        </w:pBdr>
        <w:jc w:val="both"/>
        <w:rPr>
          <w:rFonts w:ascii="Calibri" w:eastAsia="Calibri" w:hAnsi="Calibri" w:cs="Calibri"/>
          <w:b/>
          <w:bCs/>
          <w:color w:val="000000"/>
          <w:sz w:val="22"/>
          <w:szCs w:val="22"/>
        </w:rPr>
      </w:pPr>
    </w:p>
    <w:p w14:paraId="26883E14" w14:textId="1479AD66" w:rsidR="004605EC" w:rsidRDefault="004605EC">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Adicionalmente para la partida 70:</w:t>
      </w:r>
    </w:p>
    <w:p w14:paraId="167719C5" w14:textId="79EEDE55" w:rsidR="004605EC" w:rsidRDefault="004605EC">
      <w:pPr>
        <w:pBdr>
          <w:top w:val="nil"/>
          <w:left w:val="nil"/>
          <w:bottom w:val="nil"/>
          <w:right w:val="nil"/>
          <w:between w:val="nil"/>
        </w:pBdr>
        <w:jc w:val="both"/>
        <w:rPr>
          <w:rFonts w:ascii="Calibri" w:eastAsia="Calibri" w:hAnsi="Calibri" w:cs="Calibri"/>
          <w:b/>
          <w:bCs/>
          <w:color w:val="000000"/>
          <w:sz w:val="22"/>
          <w:szCs w:val="22"/>
        </w:rPr>
      </w:pPr>
    </w:p>
    <w:p w14:paraId="42AB9BD5" w14:textId="7FE09E5D" w:rsidR="00CC374A" w:rsidRPr="00E24D02" w:rsidRDefault="00CC374A" w:rsidP="00E24D02">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E24D02">
        <w:rPr>
          <w:rFonts w:ascii="Calibri" w:eastAsia="Calibri" w:hAnsi="Calibri" w:cs="Calibri"/>
          <w:color w:val="000000"/>
          <w:sz w:val="22"/>
          <w:szCs w:val="22"/>
        </w:rPr>
        <w:t>Copia de al menos 2 certificaciones en el estándar de competencia EC0586.01 (Instalación de sistemas fotovoltaicos en residencia, comercio e industria), de instaladores quienes deberán estar presentes durante la ejecución de la</w:t>
      </w:r>
      <w:r w:rsidR="00E24D02" w:rsidRPr="00E24D02">
        <w:rPr>
          <w:rFonts w:ascii="Calibri" w:eastAsia="Calibri" w:hAnsi="Calibri" w:cs="Calibri"/>
          <w:color w:val="000000"/>
          <w:sz w:val="22"/>
          <w:szCs w:val="22"/>
        </w:rPr>
        <w:t xml:space="preserve"> </w:t>
      </w:r>
      <w:r w:rsidRPr="00E24D02">
        <w:rPr>
          <w:rFonts w:ascii="Calibri" w:eastAsia="Calibri" w:hAnsi="Calibri" w:cs="Calibri"/>
          <w:color w:val="000000"/>
          <w:sz w:val="22"/>
          <w:szCs w:val="22"/>
        </w:rPr>
        <w:t>obra, con fecha de expedición posterior al 01 de enero de 2022</w:t>
      </w:r>
      <w:r w:rsidR="00A17CBB">
        <w:rPr>
          <w:rFonts w:ascii="Calibri" w:eastAsia="Calibri" w:hAnsi="Calibri" w:cs="Calibri"/>
          <w:color w:val="000000"/>
          <w:sz w:val="22"/>
          <w:szCs w:val="22"/>
        </w:rPr>
        <w:t>,</w:t>
      </w:r>
      <w:r w:rsidRPr="00E24D02">
        <w:rPr>
          <w:rFonts w:ascii="Calibri" w:eastAsia="Calibri" w:hAnsi="Calibri" w:cs="Calibri"/>
          <w:color w:val="000000"/>
          <w:sz w:val="22"/>
          <w:szCs w:val="22"/>
        </w:rPr>
        <w:t xml:space="preserve"> </w:t>
      </w:r>
      <w:r w:rsidR="00A17CBB">
        <w:rPr>
          <w:rFonts w:ascii="Calibri" w:eastAsia="Calibri" w:hAnsi="Calibri" w:cs="Calibri"/>
          <w:color w:val="000000"/>
          <w:sz w:val="22"/>
          <w:szCs w:val="22"/>
        </w:rPr>
        <w:t>p</w:t>
      </w:r>
      <w:r w:rsidR="003836BA">
        <w:rPr>
          <w:rFonts w:ascii="Calibri" w:eastAsia="Calibri" w:hAnsi="Calibri" w:cs="Calibri"/>
          <w:color w:val="000000"/>
          <w:sz w:val="22"/>
          <w:szCs w:val="22"/>
        </w:rPr>
        <w:t>ara lo cual</w:t>
      </w:r>
      <w:r w:rsidR="0070528C">
        <w:rPr>
          <w:rFonts w:ascii="Calibri" w:eastAsia="Calibri" w:hAnsi="Calibri" w:cs="Calibri"/>
          <w:color w:val="000000"/>
          <w:sz w:val="22"/>
          <w:szCs w:val="22"/>
        </w:rPr>
        <w:t xml:space="preserve"> deberá presentar </w:t>
      </w:r>
      <w:r w:rsidR="0035141C">
        <w:rPr>
          <w:rFonts w:ascii="Calibri" w:eastAsia="Calibri" w:hAnsi="Calibri" w:cs="Calibri"/>
          <w:color w:val="000000"/>
          <w:sz w:val="22"/>
          <w:szCs w:val="22"/>
        </w:rPr>
        <w:t>c</w:t>
      </w:r>
      <w:r w:rsidR="0035141C" w:rsidRPr="006252C1">
        <w:rPr>
          <w:rFonts w:ascii="Calibri" w:eastAsia="Calibri" w:hAnsi="Calibri" w:cs="Calibri"/>
          <w:color w:val="000000"/>
          <w:sz w:val="22"/>
          <w:szCs w:val="22"/>
        </w:rPr>
        <w:t xml:space="preserve">arta </w:t>
      </w:r>
      <w:r w:rsidR="0035141C">
        <w:rPr>
          <w:rFonts w:ascii="Calibri" w:eastAsia="Calibri" w:hAnsi="Calibri" w:cs="Calibri"/>
          <w:color w:val="000000"/>
          <w:sz w:val="22"/>
          <w:szCs w:val="22"/>
        </w:rPr>
        <w:t>en papel membretado del licitante</w:t>
      </w:r>
      <w:r w:rsidR="0035141C" w:rsidRPr="006252C1">
        <w:rPr>
          <w:rFonts w:ascii="Calibri" w:eastAsia="Calibri" w:hAnsi="Calibri" w:cs="Calibri"/>
          <w:color w:val="000000"/>
          <w:sz w:val="22"/>
          <w:szCs w:val="22"/>
        </w:rPr>
        <w:t xml:space="preserve"> con firma autógrafa del representante o apoderado legal</w:t>
      </w:r>
      <w:r w:rsidR="0035141C">
        <w:rPr>
          <w:rFonts w:ascii="Calibri" w:eastAsia="Calibri" w:hAnsi="Calibri" w:cs="Calibri"/>
          <w:color w:val="000000"/>
          <w:sz w:val="22"/>
          <w:szCs w:val="22"/>
        </w:rPr>
        <w:t xml:space="preserve"> acreditado en la cual</w:t>
      </w:r>
      <w:r w:rsidR="0035141C" w:rsidRPr="006252C1">
        <w:rPr>
          <w:rFonts w:ascii="Calibri" w:eastAsia="Calibri" w:hAnsi="Calibri" w:cs="Calibri"/>
          <w:color w:val="000000"/>
          <w:sz w:val="22"/>
          <w:szCs w:val="22"/>
        </w:rPr>
        <w:t xml:space="preserve"> manifieste bajo protesta de decir verdad</w:t>
      </w:r>
      <w:r w:rsidR="00D420E3">
        <w:rPr>
          <w:rFonts w:ascii="Calibri" w:eastAsia="Calibri" w:hAnsi="Calibri" w:cs="Calibri"/>
          <w:color w:val="000000"/>
          <w:sz w:val="22"/>
          <w:szCs w:val="22"/>
        </w:rPr>
        <w:t xml:space="preserve"> </w:t>
      </w:r>
      <w:r w:rsidRPr="00E24D02">
        <w:rPr>
          <w:rFonts w:ascii="Calibri" w:eastAsia="Calibri" w:hAnsi="Calibri" w:cs="Calibri"/>
          <w:color w:val="000000"/>
          <w:sz w:val="22"/>
          <w:szCs w:val="22"/>
        </w:rPr>
        <w:t xml:space="preserve">que la persona certificada </w:t>
      </w:r>
      <w:r w:rsidR="00D420E3">
        <w:rPr>
          <w:rFonts w:ascii="Calibri" w:eastAsia="Calibri" w:hAnsi="Calibri" w:cs="Calibri"/>
          <w:color w:val="000000"/>
          <w:sz w:val="22"/>
          <w:szCs w:val="22"/>
        </w:rPr>
        <w:t>tiene relación laboral con el licitante</w:t>
      </w:r>
      <w:r w:rsidRPr="00E24D02">
        <w:rPr>
          <w:rFonts w:ascii="Calibri" w:eastAsia="Calibri" w:hAnsi="Calibri" w:cs="Calibri"/>
          <w:color w:val="000000"/>
          <w:sz w:val="22"/>
          <w:szCs w:val="22"/>
        </w:rPr>
        <w:t>.</w:t>
      </w:r>
    </w:p>
    <w:p w14:paraId="4BF4EAF2" w14:textId="77777777" w:rsidR="00E24D02" w:rsidRPr="00E24D02" w:rsidRDefault="00E24D02" w:rsidP="00E24D02">
      <w:pPr>
        <w:pBdr>
          <w:top w:val="nil"/>
          <w:left w:val="nil"/>
          <w:bottom w:val="nil"/>
          <w:right w:val="nil"/>
          <w:between w:val="nil"/>
        </w:pBdr>
        <w:ind w:left="709"/>
        <w:jc w:val="both"/>
        <w:rPr>
          <w:rFonts w:ascii="Calibri" w:eastAsia="Calibri" w:hAnsi="Calibri" w:cs="Calibri"/>
          <w:color w:val="000000"/>
          <w:sz w:val="22"/>
          <w:szCs w:val="22"/>
        </w:rPr>
      </w:pPr>
    </w:p>
    <w:p w14:paraId="09992CE3" w14:textId="3E0E50C7" w:rsidR="007411A9" w:rsidRDefault="00CC374A" w:rsidP="003836BA">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E24D02">
        <w:rPr>
          <w:rFonts w:ascii="Calibri" w:eastAsia="Calibri" w:hAnsi="Calibri" w:cs="Calibri"/>
          <w:color w:val="000000"/>
          <w:sz w:val="22"/>
          <w:szCs w:val="22"/>
        </w:rPr>
        <w:t>Copia de al menos 1 certificación en el estándar de competencia EC1181 (Supervisión de sistemas fotovoltaicos en residencia, comercio e industria), del líder de obra, con fecha de expedición posterior al 01 de enero de 2022</w:t>
      </w:r>
      <w:r w:rsidR="003836BA">
        <w:rPr>
          <w:rFonts w:ascii="Calibri" w:eastAsia="Calibri" w:hAnsi="Calibri" w:cs="Calibri"/>
          <w:color w:val="000000"/>
          <w:sz w:val="22"/>
          <w:szCs w:val="22"/>
        </w:rPr>
        <w:t xml:space="preserve">, </w:t>
      </w:r>
      <w:r w:rsidR="00A17CBB">
        <w:rPr>
          <w:rFonts w:ascii="Calibri" w:eastAsia="Calibri" w:hAnsi="Calibri" w:cs="Calibri"/>
          <w:color w:val="000000"/>
          <w:sz w:val="22"/>
          <w:szCs w:val="22"/>
        </w:rPr>
        <w:t>p</w:t>
      </w:r>
      <w:r w:rsidR="003836BA">
        <w:rPr>
          <w:rFonts w:ascii="Calibri" w:eastAsia="Calibri" w:hAnsi="Calibri" w:cs="Calibri"/>
          <w:color w:val="000000"/>
          <w:sz w:val="22"/>
          <w:szCs w:val="22"/>
        </w:rPr>
        <w:t>ara lo cual deberá presentar c</w:t>
      </w:r>
      <w:r w:rsidR="003836BA" w:rsidRPr="006252C1">
        <w:rPr>
          <w:rFonts w:ascii="Calibri" w:eastAsia="Calibri" w:hAnsi="Calibri" w:cs="Calibri"/>
          <w:color w:val="000000"/>
          <w:sz w:val="22"/>
          <w:szCs w:val="22"/>
        </w:rPr>
        <w:t xml:space="preserve">arta </w:t>
      </w:r>
      <w:r w:rsidR="003836BA">
        <w:rPr>
          <w:rFonts w:ascii="Calibri" w:eastAsia="Calibri" w:hAnsi="Calibri" w:cs="Calibri"/>
          <w:color w:val="000000"/>
          <w:sz w:val="22"/>
          <w:szCs w:val="22"/>
        </w:rPr>
        <w:t>en papel membretado del licitante</w:t>
      </w:r>
      <w:r w:rsidR="003836BA" w:rsidRPr="006252C1">
        <w:rPr>
          <w:rFonts w:ascii="Calibri" w:eastAsia="Calibri" w:hAnsi="Calibri" w:cs="Calibri"/>
          <w:color w:val="000000"/>
          <w:sz w:val="22"/>
          <w:szCs w:val="22"/>
        </w:rPr>
        <w:t xml:space="preserve"> con firma autógrafa del representante o apoderado legal</w:t>
      </w:r>
      <w:r w:rsidR="003836BA">
        <w:rPr>
          <w:rFonts w:ascii="Calibri" w:eastAsia="Calibri" w:hAnsi="Calibri" w:cs="Calibri"/>
          <w:color w:val="000000"/>
          <w:sz w:val="22"/>
          <w:szCs w:val="22"/>
        </w:rPr>
        <w:t xml:space="preserve"> acreditado en la cual</w:t>
      </w:r>
      <w:r w:rsidR="003836BA" w:rsidRPr="006252C1">
        <w:rPr>
          <w:rFonts w:ascii="Calibri" w:eastAsia="Calibri" w:hAnsi="Calibri" w:cs="Calibri"/>
          <w:color w:val="000000"/>
          <w:sz w:val="22"/>
          <w:szCs w:val="22"/>
        </w:rPr>
        <w:t xml:space="preserve"> manifieste bajo protesta de decir verdad</w:t>
      </w:r>
      <w:r w:rsidR="003836BA">
        <w:rPr>
          <w:rFonts w:ascii="Calibri" w:eastAsia="Calibri" w:hAnsi="Calibri" w:cs="Calibri"/>
          <w:color w:val="000000"/>
          <w:sz w:val="22"/>
          <w:szCs w:val="22"/>
        </w:rPr>
        <w:t xml:space="preserve"> </w:t>
      </w:r>
      <w:r w:rsidR="003836BA" w:rsidRPr="00E24D02">
        <w:rPr>
          <w:rFonts w:ascii="Calibri" w:eastAsia="Calibri" w:hAnsi="Calibri" w:cs="Calibri"/>
          <w:color w:val="000000"/>
          <w:sz w:val="22"/>
          <w:szCs w:val="22"/>
        </w:rPr>
        <w:t xml:space="preserve">que la persona certificada </w:t>
      </w:r>
      <w:r w:rsidR="003836BA">
        <w:rPr>
          <w:rFonts w:ascii="Calibri" w:eastAsia="Calibri" w:hAnsi="Calibri" w:cs="Calibri"/>
          <w:color w:val="000000"/>
          <w:sz w:val="22"/>
          <w:szCs w:val="22"/>
        </w:rPr>
        <w:t>tiene relación laboral con el licitante</w:t>
      </w:r>
      <w:r w:rsidR="003836BA" w:rsidRPr="00E24D02">
        <w:rPr>
          <w:rFonts w:ascii="Calibri" w:eastAsia="Calibri" w:hAnsi="Calibri" w:cs="Calibri"/>
          <w:color w:val="000000"/>
          <w:sz w:val="22"/>
          <w:szCs w:val="22"/>
        </w:rPr>
        <w:t>.</w:t>
      </w:r>
    </w:p>
    <w:p w14:paraId="67E5C24C" w14:textId="77777777" w:rsidR="00A17CBB" w:rsidRDefault="00A17CBB" w:rsidP="00A17CBB">
      <w:pPr>
        <w:pStyle w:val="Prrafodelista"/>
        <w:rPr>
          <w:rFonts w:ascii="Calibri" w:eastAsia="Calibri" w:hAnsi="Calibri" w:cs="Calibri"/>
          <w:color w:val="000000"/>
          <w:sz w:val="22"/>
          <w:szCs w:val="22"/>
        </w:rPr>
      </w:pPr>
    </w:p>
    <w:p w14:paraId="0DB4B08D" w14:textId="672847AD" w:rsidR="00A17CBB" w:rsidRDefault="00A17CBB" w:rsidP="003836BA">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7411A9">
        <w:rPr>
          <w:rFonts w:ascii="Calibri" w:eastAsia="Calibri" w:hAnsi="Calibri" w:cs="Calibri"/>
          <w:color w:val="000000"/>
          <w:sz w:val="22"/>
          <w:szCs w:val="22"/>
          <w:lang w:val="es-MX"/>
        </w:rPr>
        <w:t>Al menos 1 certificación DC-3 de trabajos en alturas con base en la NOM-009-STPS-Vigente</w:t>
      </w:r>
      <w:r>
        <w:rPr>
          <w:rFonts w:ascii="Calibri" w:eastAsia="Calibri" w:hAnsi="Calibri" w:cs="Calibri"/>
          <w:color w:val="000000"/>
          <w:sz w:val="22"/>
          <w:szCs w:val="22"/>
          <w:lang w:val="es-MX"/>
        </w:rPr>
        <w:t>,</w:t>
      </w:r>
      <w:r>
        <w:rPr>
          <w:rFonts w:ascii="Calibri" w:eastAsia="Calibri" w:hAnsi="Calibri" w:cs="Calibri"/>
          <w:color w:val="000000"/>
          <w:sz w:val="22"/>
          <w:szCs w:val="22"/>
        </w:rPr>
        <w:t xml:space="preserve"> para lo cual deberá presentar c</w:t>
      </w:r>
      <w:r w:rsidRPr="006252C1">
        <w:rPr>
          <w:rFonts w:ascii="Calibri" w:eastAsia="Calibri" w:hAnsi="Calibri" w:cs="Calibri"/>
          <w:color w:val="000000"/>
          <w:sz w:val="22"/>
          <w:szCs w:val="22"/>
        </w:rPr>
        <w:t xml:space="preserve">arta </w:t>
      </w:r>
      <w:r>
        <w:rPr>
          <w:rFonts w:ascii="Calibri" w:eastAsia="Calibri" w:hAnsi="Calibri" w:cs="Calibri"/>
          <w:color w:val="000000"/>
          <w:sz w:val="22"/>
          <w:szCs w:val="22"/>
        </w:rPr>
        <w:t>en papel membretado del licitante</w:t>
      </w:r>
      <w:r w:rsidRPr="006252C1">
        <w:rPr>
          <w:rFonts w:ascii="Calibri" w:eastAsia="Calibri" w:hAnsi="Calibri" w:cs="Calibri"/>
          <w:color w:val="000000"/>
          <w:sz w:val="22"/>
          <w:szCs w:val="22"/>
        </w:rPr>
        <w:t xml:space="preserve"> con firma autógrafa del representante o apoderado legal</w:t>
      </w:r>
      <w:r>
        <w:rPr>
          <w:rFonts w:ascii="Calibri" w:eastAsia="Calibri" w:hAnsi="Calibri" w:cs="Calibri"/>
          <w:color w:val="000000"/>
          <w:sz w:val="22"/>
          <w:szCs w:val="22"/>
        </w:rPr>
        <w:t xml:space="preserve"> acreditado en la cual</w:t>
      </w:r>
      <w:r w:rsidRPr="006252C1">
        <w:rPr>
          <w:rFonts w:ascii="Calibri" w:eastAsia="Calibri" w:hAnsi="Calibri" w:cs="Calibri"/>
          <w:color w:val="000000"/>
          <w:sz w:val="22"/>
          <w:szCs w:val="22"/>
        </w:rPr>
        <w:t xml:space="preserve"> manifieste bajo protesta de decir verdad</w:t>
      </w:r>
      <w:r>
        <w:rPr>
          <w:rFonts w:ascii="Calibri" w:eastAsia="Calibri" w:hAnsi="Calibri" w:cs="Calibri"/>
          <w:color w:val="000000"/>
          <w:sz w:val="22"/>
          <w:szCs w:val="22"/>
        </w:rPr>
        <w:t xml:space="preserve"> </w:t>
      </w:r>
      <w:r w:rsidRPr="00E24D02">
        <w:rPr>
          <w:rFonts w:ascii="Calibri" w:eastAsia="Calibri" w:hAnsi="Calibri" w:cs="Calibri"/>
          <w:color w:val="000000"/>
          <w:sz w:val="22"/>
          <w:szCs w:val="22"/>
        </w:rPr>
        <w:t xml:space="preserve">que la persona certificada </w:t>
      </w:r>
      <w:r>
        <w:rPr>
          <w:rFonts w:ascii="Calibri" w:eastAsia="Calibri" w:hAnsi="Calibri" w:cs="Calibri"/>
          <w:color w:val="000000"/>
          <w:sz w:val="22"/>
          <w:szCs w:val="22"/>
        </w:rPr>
        <w:t>tiene relación laboral con el licitante.</w:t>
      </w:r>
    </w:p>
    <w:p w14:paraId="530A4A95" w14:textId="77777777" w:rsidR="003836BA" w:rsidRPr="003836BA" w:rsidRDefault="003836BA" w:rsidP="003836BA">
      <w:pPr>
        <w:pBdr>
          <w:top w:val="nil"/>
          <w:left w:val="nil"/>
          <w:bottom w:val="nil"/>
          <w:right w:val="nil"/>
          <w:between w:val="nil"/>
        </w:pBdr>
        <w:jc w:val="both"/>
        <w:rPr>
          <w:rFonts w:ascii="Calibri" w:eastAsia="Calibri" w:hAnsi="Calibri" w:cs="Calibri"/>
          <w:color w:val="000000"/>
          <w:sz w:val="22"/>
          <w:szCs w:val="22"/>
        </w:rPr>
      </w:pPr>
    </w:p>
    <w:p w14:paraId="15377756" w14:textId="7D8C55E7" w:rsidR="007411A9" w:rsidRDefault="00264912" w:rsidP="00242C57">
      <w:pPr>
        <w:pBdr>
          <w:top w:val="nil"/>
          <w:left w:val="nil"/>
          <w:bottom w:val="nil"/>
          <w:right w:val="nil"/>
          <w:between w:val="nil"/>
        </w:pBdr>
        <w:jc w:val="both"/>
        <w:rPr>
          <w:rFonts w:ascii="Calibri" w:eastAsia="Calibri" w:hAnsi="Calibri" w:cs="Calibri"/>
          <w:color w:val="000000"/>
          <w:sz w:val="22"/>
          <w:szCs w:val="22"/>
        </w:rPr>
      </w:pPr>
      <w:r w:rsidRPr="00A17CBB">
        <w:rPr>
          <w:rFonts w:ascii="Calibri" w:eastAsia="Calibri" w:hAnsi="Calibri" w:cs="Calibri"/>
          <w:b/>
          <w:bCs/>
          <w:color w:val="000000"/>
          <w:sz w:val="22"/>
          <w:szCs w:val="22"/>
        </w:rPr>
        <w:t>Nota:</w:t>
      </w:r>
      <w:r>
        <w:rPr>
          <w:rFonts w:ascii="Calibri" w:eastAsia="Calibri" w:hAnsi="Calibri" w:cs="Calibri"/>
          <w:color w:val="000000"/>
          <w:sz w:val="22"/>
          <w:szCs w:val="22"/>
        </w:rPr>
        <w:t xml:space="preserve"> </w:t>
      </w:r>
      <w:r w:rsidR="00242C57">
        <w:rPr>
          <w:rFonts w:ascii="Calibri" w:eastAsia="Calibri" w:hAnsi="Calibri" w:cs="Calibri"/>
          <w:color w:val="000000"/>
          <w:sz w:val="22"/>
          <w:szCs w:val="22"/>
        </w:rPr>
        <w:t xml:space="preserve"> para los puntos 1.19 y 1.20 s</w:t>
      </w:r>
      <w:r w:rsidR="007411A9">
        <w:rPr>
          <w:rFonts w:ascii="Calibri" w:eastAsia="Calibri" w:hAnsi="Calibri" w:cs="Calibri"/>
          <w:color w:val="000000"/>
          <w:sz w:val="22"/>
          <w:szCs w:val="22"/>
        </w:rPr>
        <w:t xml:space="preserve">e </w:t>
      </w:r>
      <w:r w:rsidR="00CC374A" w:rsidRPr="007411A9">
        <w:rPr>
          <w:rFonts w:ascii="Calibri" w:eastAsia="Calibri" w:hAnsi="Calibri" w:cs="Calibri"/>
          <w:color w:val="000000"/>
          <w:sz w:val="22"/>
          <w:szCs w:val="22"/>
          <w:lang w:val="es-MX"/>
        </w:rPr>
        <w:t>verificará que los certificados presentados se encuentren en la plataforma del Registro Nacional de Personas con Competencias Certificadas (RENAP) del Consejo Nacional de Normalización y Certificación de Competencias</w:t>
      </w:r>
      <w:r w:rsidR="007411A9">
        <w:rPr>
          <w:rFonts w:ascii="Calibri" w:eastAsia="Calibri" w:hAnsi="Calibri" w:cs="Calibri"/>
          <w:color w:val="000000"/>
          <w:sz w:val="22"/>
          <w:szCs w:val="22"/>
        </w:rPr>
        <w:t xml:space="preserve"> </w:t>
      </w:r>
      <w:r w:rsidR="00CC374A" w:rsidRPr="007411A9">
        <w:rPr>
          <w:rFonts w:ascii="Calibri" w:eastAsia="Calibri" w:hAnsi="Calibri" w:cs="Calibri"/>
          <w:color w:val="000000"/>
          <w:sz w:val="22"/>
          <w:szCs w:val="22"/>
          <w:lang w:val="es-MX"/>
        </w:rPr>
        <w:t>Laborales (CONOCER).</w:t>
      </w:r>
    </w:p>
    <w:p w14:paraId="3965B7AE" w14:textId="77777777" w:rsidR="0070528C" w:rsidRDefault="0070528C" w:rsidP="00CC374A">
      <w:pPr>
        <w:pBdr>
          <w:top w:val="nil"/>
          <w:left w:val="nil"/>
          <w:bottom w:val="nil"/>
          <w:right w:val="nil"/>
          <w:between w:val="nil"/>
        </w:pBdr>
        <w:jc w:val="both"/>
        <w:rPr>
          <w:rFonts w:ascii="Calibri" w:eastAsia="Calibri" w:hAnsi="Calibri" w:cs="Calibri"/>
          <w:color w:val="000000"/>
          <w:sz w:val="22"/>
          <w:szCs w:val="22"/>
          <w:lang w:val="es-MX"/>
        </w:rPr>
      </w:pPr>
    </w:p>
    <w:p w14:paraId="17FD758B" w14:textId="3711D443" w:rsidR="00CC374A" w:rsidRDefault="00A17CBB" w:rsidP="00CC374A">
      <w:pPr>
        <w:pBdr>
          <w:top w:val="nil"/>
          <w:left w:val="nil"/>
          <w:bottom w:val="nil"/>
          <w:right w:val="nil"/>
          <w:between w:val="nil"/>
        </w:pBdr>
        <w:jc w:val="both"/>
        <w:rPr>
          <w:rFonts w:ascii="Calibri" w:eastAsia="Calibri" w:hAnsi="Calibri" w:cs="Calibri"/>
          <w:b/>
          <w:bCs/>
          <w:color w:val="000000"/>
          <w:sz w:val="22"/>
          <w:szCs w:val="22"/>
          <w:lang w:val="es-MX"/>
        </w:rPr>
      </w:pPr>
      <w:r w:rsidRPr="009B716E">
        <w:rPr>
          <w:rFonts w:ascii="Calibri" w:eastAsia="Calibri" w:hAnsi="Calibri" w:cs="Calibri"/>
          <w:b/>
          <w:bCs/>
          <w:color w:val="000000"/>
          <w:sz w:val="22"/>
          <w:szCs w:val="22"/>
          <w:lang w:val="es-MX"/>
        </w:rPr>
        <w:t>Adem</w:t>
      </w:r>
      <w:r w:rsidR="009B716E" w:rsidRPr="009B716E">
        <w:rPr>
          <w:rFonts w:ascii="Calibri" w:eastAsia="Calibri" w:hAnsi="Calibri" w:cs="Calibri"/>
          <w:b/>
          <w:bCs/>
          <w:color w:val="000000"/>
          <w:sz w:val="22"/>
          <w:szCs w:val="22"/>
          <w:lang w:val="es-MX"/>
        </w:rPr>
        <w:t>ás</w:t>
      </w:r>
      <w:r w:rsidR="009B716E">
        <w:rPr>
          <w:rFonts w:ascii="Calibri" w:eastAsia="Calibri" w:hAnsi="Calibri" w:cs="Calibri"/>
          <w:b/>
          <w:bCs/>
          <w:color w:val="000000"/>
          <w:sz w:val="22"/>
          <w:szCs w:val="22"/>
          <w:lang w:val="es-MX"/>
        </w:rPr>
        <w:t>, para la partida 70</w:t>
      </w:r>
      <w:r w:rsidRPr="009B716E">
        <w:rPr>
          <w:rFonts w:ascii="Calibri" w:eastAsia="Calibri" w:hAnsi="Calibri" w:cs="Calibri"/>
          <w:b/>
          <w:bCs/>
          <w:color w:val="000000"/>
          <w:sz w:val="22"/>
          <w:szCs w:val="22"/>
          <w:lang w:val="es-MX"/>
        </w:rPr>
        <w:t xml:space="preserve"> deber</w:t>
      </w:r>
      <w:r w:rsidR="009B716E" w:rsidRPr="009B716E">
        <w:rPr>
          <w:rFonts w:ascii="Calibri" w:eastAsia="Calibri" w:hAnsi="Calibri" w:cs="Calibri"/>
          <w:b/>
          <w:bCs/>
          <w:color w:val="000000"/>
          <w:sz w:val="22"/>
          <w:szCs w:val="22"/>
          <w:lang w:val="es-MX"/>
        </w:rPr>
        <w:t>á presentar las siguientes c</w:t>
      </w:r>
      <w:r w:rsidR="00CC374A" w:rsidRPr="009B716E">
        <w:rPr>
          <w:rFonts w:ascii="Calibri" w:eastAsia="Calibri" w:hAnsi="Calibri" w:cs="Calibri"/>
          <w:b/>
          <w:bCs/>
          <w:color w:val="000000"/>
          <w:sz w:val="22"/>
          <w:szCs w:val="22"/>
          <w:lang w:val="es-MX"/>
        </w:rPr>
        <w:t>ertificaciones de equipos solicitados:</w:t>
      </w:r>
    </w:p>
    <w:p w14:paraId="5F15EEE6" w14:textId="77777777" w:rsidR="009B716E" w:rsidRPr="009B716E" w:rsidRDefault="009B716E" w:rsidP="00CC374A">
      <w:pPr>
        <w:pBdr>
          <w:top w:val="nil"/>
          <w:left w:val="nil"/>
          <w:bottom w:val="nil"/>
          <w:right w:val="nil"/>
          <w:between w:val="nil"/>
        </w:pBdr>
        <w:jc w:val="both"/>
        <w:rPr>
          <w:rFonts w:ascii="Calibri" w:eastAsia="Calibri" w:hAnsi="Calibri" w:cs="Calibri"/>
          <w:b/>
          <w:bCs/>
          <w:color w:val="000000"/>
          <w:sz w:val="22"/>
          <w:szCs w:val="22"/>
          <w:lang w:val="es-MX"/>
        </w:rPr>
      </w:pPr>
    </w:p>
    <w:p w14:paraId="719303E0" w14:textId="21A9F7DB" w:rsidR="00CC374A" w:rsidRDefault="009B716E" w:rsidP="009B716E">
      <w:pPr>
        <w:numPr>
          <w:ilvl w:val="1"/>
          <w:numId w:val="10"/>
        </w:numPr>
        <w:pBdr>
          <w:top w:val="nil"/>
          <w:left w:val="nil"/>
          <w:bottom w:val="nil"/>
          <w:right w:val="nil"/>
          <w:between w:val="nil"/>
        </w:pBdr>
        <w:ind w:left="709"/>
        <w:jc w:val="both"/>
        <w:rPr>
          <w:rFonts w:ascii="Calibri" w:eastAsia="Calibri" w:hAnsi="Calibri" w:cs="Calibri"/>
          <w:color w:val="000000"/>
          <w:sz w:val="22"/>
          <w:szCs w:val="22"/>
          <w:lang w:val="es-MX"/>
        </w:rPr>
      </w:pPr>
      <w:r>
        <w:rPr>
          <w:rFonts w:ascii="Calibri" w:eastAsia="Calibri" w:hAnsi="Calibri" w:cs="Calibri"/>
          <w:color w:val="000000"/>
          <w:sz w:val="22"/>
          <w:szCs w:val="22"/>
          <w:lang w:val="es-MX"/>
        </w:rPr>
        <w:t>Copia de la c</w:t>
      </w:r>
      <w:r w:rsidR="00CC374A" w:rsidRPr="00CC374A">
        <w:rPr>
          <w:rFonts w:ascii="Calibri" w:eastAsia="Calibri" w:hAnsi="Calibri" w:cs="Calibri"/>
          <w:color w:val="000000"/>
          <w:sz w:val="22"/>
          <w:szCs w:val="22"/>
          <w:lang w:val="es-MX"/>
        </w:rPr>
        <w:t>ertificación vigente UL 61730 (IEC 61730) o UL 61215.</w:t>
      </w:r>
    </w:p>
    <w:p w14:paraId="28C021F8" w14:textId="77777777" w:rsidR="009B716E" w:rsidRPr="00CC374A" w:rsidRDefault="009B716E" w:rsidP="009B716E">
      <w:pPr>
        <w:pBdr>
          <w:top w:val="nil"/>
          <w:left w:val="nil"/>
          <w:bottom w:val="nil"/>
          <w:right w:val="nil"/>
          <w:between w:val="nil"/>
        </w:pBdr>
        <w:ind w:left="709"/>
        <w:jc w:val="both"/>
        <w:rPr>
          <w:rFonts w:ascii="Calibri" w:eastAsia="Calibri" w:hAnsi="Calibri" w:cs="Calibri"/>
          <w:color w:val="000000"/>
          <w:sz w:val="22"/>
          <w:szCs w:val="22"/>
          <w:lang w:val="es-MX"/>
        </w:rPr>
      </w:pPr>
    </w:p>
    <w:p w14:paraId="300892ED" w14:textId="7F651B96" w:rsidR="00CC374A" w:rsidRDefault="009B716E" w:rsidP="009B716E">
      <w:pPr>
        <w:numPr>
          <w:ilvl w:val="1"/>
          <w:numId w:val="10"/>
        </w:numPr>
        <w:pBdr>
          <w:top w:val="nil"/>
          <w:left w:val="nil"/>
          <w:bottom w:val="nil"/>
          <w:right w:val="nil"/>
          <w:between w:val="nil"/>
        </w:pBdr>
        <w:ind w:left="709"/>
        <w:jc w:val="both"/>
        <w:rPr>
          <w:rFonts w:ascii="Calibri" w:eastAsia="Calibri" w:hAnsi="Calibri" w:cs="Calibri"/>
          <w:color w:val="000000"/>
          <w:sz w:val="22"/>
          <w:szCs w:val="22"/>
          <w:lang w:val="es-MX"/>
        </w:rPr>
      </w:pPr>
      <w:r>
        <w:rPr>
          <w:rFonts w:ascii="Calibri" w:eastAsia="Calibri" w:hAnsi="Calibri" w:cs="Calibri"/>
          <w:color w:val="000000"/>
          <w:sz w:val="22"/>
          <w:szCs w:val="22"/>
          <w:lang w:val="es-MX"/>
        </w:rPr>
        <w:t>Copia de la c</w:t>
      </w:r>
      <w:r w:rsidR="00CC374A" w:rsidRPr="00CC374A">
        <w:rPr>
          <w:rFonts w:ascii="Calibri" w:eastAsia="Calibri" w:hAnsi="Calibri" w:cs="Calibri"/>
          <w:color w:val="000000"/>
          <w:sz w:val="22"/>
          <w:szCs w:val="22"/>
          <w:lang w:val="es-MX"/>
        </w:rPr>
        <w:t>ertificación vigente UL 2703.</w:t>
      </w:r>
    </w:p>
    <w:p w14:paraId="5CE83ACF" w14:textId="77777777" w:rsidR="009B716E" w:rsidRPr="00CC374A" w:rsidRDefault="009B716E" w:rsidP="009B716E">
      <w:pPr>
        <w:pBdr>
          <w:top w:val="nil"/>
          <w:left w:val="nil"/>
          <w:bottom w:val="nil"/>
          <w:right w:val="nil"/>
          <w:between w:val="nil"/>
        </w:pBdr>
        <w:jc w:val="both"/>
        <w:rPr>
          <w:rFonts w:ascii="Calibri" w:eastAsia="Calibri" w:hAnsi="Calibri" w:cs="Calibri"/>
          <w:color w:val="000000"/>
          <w:sz w:val="22"/>
          <w:szCs w:val="22"/>
          <w:lang w:val="es-MX"/>
        </w:rPr>
      </w:pPr>
    </w:p>
    <w:p w14:paraId="7C070419" w14:textId="4E098113" w:rsidR="004605EC" w:rsidRDefault="009B716E" w:rsidP="009B716E">
      <w:pPr>
        <w:numPr>
          <w:ilvl w:val="1"/>
          <w:numId w:val="10"/>
        </w:numPr>
        <w:pBdr>
          <w:top w:val="nil"/>
          <w:left w:val="nil"/>
          <w:bottom w:val="nil"/>
          <w:right w:val="nil"/>
          <w:between w:val="nil"/>
        </w:pBdr>
        <w:ind w:left="709"/>
        <w:jc w:val="both"/>
        <w:rPr>
          <w:rFonts w:ascii="Calibri" w:eastAsia="Calibri" w:hAnsi="Calibri" w:cs="Calibri"/>
          <w:color w:val="000000"/>
          <w:sz w:val="22"/>
          <w:szCs w:val="22"/>
          <w:lang w:val="es-MX"/>
        </w:rPr>
      </w:pPr>
      <w:r>
        <w:rPr>
          <w:rFonts w:ascii="Calibri" w:eastAsia="Calibri" w:hAnsi="Calibri" w:cs="Calibri"/>
          <w:color w:val="000000"/>
          <w:sz w:val="22"/>
          <w:szCs w:val="22"/>
          <w:lang w:val="es-MX"/>
        </w:rPr>
        <w:t xml:space="preserve">Copia de </w:t>
      </w:r>
      <w:r w:rsidR="00CC374A" w:rsidRPr="00CC374A">
        <w:rPr>
          <w:rFonts w:ascii="Calibri" w:eastAsia="Calibri" w:hAnsi="Calibri" w:cs="Calibri"/>
          <w:color w:val="000000"/>
          <w:sz w:val="22"/>
          <w:szCs w:val="22"/>
          <w:lang w:val="es-MX"/>
        </w:rPr>
        <w:t>la certificación UL 4703.</w:t>
      </w:r>
    </w:p>
    <w:p w14:paraId="4FC7FD7E" w14:textId="77777777" w:rsidR="009B716E" w:rsidRPr="00CC374A" w:rsidRDefault="009B716E" w:rsidP="00CC374A">
      <w:pPr>
        <w:pBdr>
          <w:top w:val="nil"/>
          <w:left w:val="nil"/>
          <w:bottom w:val="nil"/>
          <w:right w:val="nil"/>
          <w:between w:val="nil"/>
        </w:pBdr>
        <w:jc w:val="both"/>
        <w:rPr>
          <w:rFonts w:ascii="Calibri" w:eastAsia="Calibri" w:hAnsi="Calibri" w:cs="Calibri"/>
          <w:color w:val="000000"/>
          <w:sz w:val="22"/>
          <w:szCs w:val="22"/>
        </w:rPr>
      </w:pPr>
    </w:p>
    <w:p w14:paraId="75158CAD" w14:textId="03DF3F33" w:rsidR="00F130D9" w:rsidRPr="009B716E" w:rsidRDefault="00F130D9">
      <w:pPr>
        <w:pBdr>
          <w:top w:val="nil"/>
          <w:left w:val="nil"/>
          <w:bottom w:val="nil"/>
          <w:right w:val="nil"/>
          <w:between w:val="nil"/>
        </w:pBdr>
        <w:jc w:val="both"/>
        <w:rPr>
          <w:rFonts w:ascii="Calibri" w:eastAsia="Calibri" w:hAnsi="Calibri" w:cs="Calibri"/>
          <w:b/>
          <w:bCs/>
          <w:color w:val="000000"/>
          <w:sz w:val="22"/>
          <w:szCs w:val="22"/>
        </w:rPr>
      </w:pPr>
      <w:r w:rsidRPr="009B716E">
        <w:rPr>
          <w:rFonts w:ascii="Calibri" w:eastAsia="Calibri" w:hAnsi="Calibri" w:cs="Calibri"/>
          <w:b/>
          <w:bCs/>
          <w:color w:val="000000"/>
          <w:sz w:val="22"/>
          <w:szCs w:val="22"/>
        </w:rPr>
        <w:t>Adicionalmente para la partida 143</w:t>
      </w:r>
      <w:r w:rsidR="00A12194" w:rsidRPr="009B716E">
        <w:rPr>
          <w:rFonts w:ascii="Calibri" w:eastAsia="Calibri" w:hAnsi="Calibri" w:cs="Calibri"/>
          <w:b/>
          <w:bCs/>
          <w:color w:val="000000"/>
          <w:sz w:val="22"/>
          <w:szCs w:val="22"/>
        </w:rPr>
        <w:t>:</w:t>
      </w:r>
    </w:p>
    <w:p w14:paraId="1995FBA2" w14:textId="77777777" w:rsidR="00F130D9" w:rsidRDefault="00F130D9">
      <w:pPr>
        <w:pBdr>
          <w:top w:val="nil"/>
          <w:left w:val="nil"/>
          <w:bottom w:val="nil"/>
          <w:right w:val="nil"/>
          <w:between w:val="nil"/>
        </w:pBdr>
        <w:jc w:val="both"/>
        <w:rPr>
          <w:rFonts w:ascii="Calibri" w:eastAsia="Calibri" w:hAnsi="Calibri" w:cs="Calibri"/>
          <w:b/>
          <w:bCs/>
          <w:color w:val="000000"/>
          <w:sz w:val="22"/>
          <w:szCs w:val="22"/>
        </w:rPr>
      </w:pPr>
    </w:p>
    <w:p w14:paraId="0679423F" w14:textId="1FDAA3F5" w:rsidR="00050676" w:rsidRPr="00B71FE0" w:rsidRDefault="00050676" w:rsidP="0085096A">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B71FE0">
        <w:rPr>
          <w:rFonts w:ascii="Calibri" w:eastAsia="Calibri" w:hAnsi="Calibri" w:cs="Calibri"/>
          <w:color w:val="000000"/>
          <w:sz w:val="22"/>
          <w:szCs w:val="22"/>
        </w:rPr>
        <w:lastRenderedPageBreak/>
        <w:t>Carta en papel membretado del licitante con firma autógrafa del representante o apoderado legal acreditado en la cual manifieste bajo protesta de decir verdad que</w:t>
      </w:r>
      <w:r w:rsidR="0085096A" w:rsidRPr="00B71FE0">
        <w:rPr>
          <w:rFonts w:ascii="Calibri" w:eastAsia="Calibri" w:hAnsi="Calibri" w:cs="Calibri"/>
          <w:color w:val="000000"/>
          <w:sz w:val="22"/>
          <w:szCs w:val="22"/>
        </w:rPr>
        <w:t xml:space="preserve"> el equipo contará con póliza de Garantía Técnica (36 Meses): Cobertura 9x5xNBD (Next Business Day), Reemplazo físico de hardware (RMA) y acceso ilimitado a soporte del fabricante, descargas de OS y parches de seguridad.</w:t>
      </w:r>
    </w:p>
    <w:p w14:paraId="60F16240" w14:textId="77777777" w:rsidR="0085096A" w:rsidRPr="00B71FE0" w:rsidRDefault="0085096A" w:rsidP="0085096A">
      <w:pPr>
        <w:pBdr>
          <w:top w:val="nil"/>
          <w:left w:val="nil"/>
          <w:bottom w:val="nil"/>
          <w:right w:val="nil"/>
          <w:between w:val="nil"/>
        </w:pBdr>
        <w:ind w:left="720"/>
        <w:jc w:val="both"/>
        <w:rPr>
          <w:rFonts w:ascii="Calibri" w:eastAsia="Calibri" w:hAnsi="Calibri" w:cs="Calibri"/>
          <w:color w:val="000000"/>
          <w:sz w:val="22"/>
          <w:szCs w:val="22"/>
        </w:rPr>
      </w:pPr>
    </w:p>
    <w:p w14:paraId="152DC125" w14:textId="021A55D1" w:rsidR="00F130D9" w:rsidRPr="00B71FE0" w:rsidRDefault="00B71FE0" w:rsidP="00E919D1">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Copia de a</w:t>
      </w:r>
      <w:r w:rsidR="00590F60" w:rsidRPr="00B71FE0">
        <w:rPr>
          <w:rFonts w:ascii="Calibri" w:eastAsia="Calibri" w:hAnsi="Calibri" w:cs="Calibri"/>
          <w:color w:val="000000"/>
          <w:sz w:val="22"/>
          <w:szCs w:val="22"/>
        </w:rPr>
        <w:t>l menos 2 certificados vigentes</w:t>
      </w:r>
      <w:r w:rsidR="008D26B9" w:rsidRPr="00B71FE0">
        <w:rPr>
          <w:rFonts w:ascii="Calibri" w:eastAsia="Calibri" w:hAnsi="Calibri" w:cs="Calibri"/>
          <w:color w:val="000000"/>
          <w:sz w:val="22"/>
          <w:szCs w:val="22"/>
        </w:rPr>
        <w:t xml:space="preserve"> del personal en la que acredite</w:t>
      </w:r>
      <w:r w:rsidR="006B5664" w:rsidRPr="00B71FE0">
        <w:rPr>
          <w:rFonts w:ascii="Calibri" w:eastAsia="Calibri" w:hAnsi="Calibri" w:cs="Calibri"/>
          <w:color w:val="000000"/>
          <w:sz w:val="22"/>
          <w:szCs w:val="22"/>
        </w:rPr>
        <w:t xml:space="preserve"> </w:t>
      </w:r>
      <w:r w:rsidR="0010527B" w:rsidRPr="00B71FE0">
        <w:rPr>
          <w:rFonts w:ascii="Calibri" w:eastAsia="Calibri" w:hAnsi="Calibri" w:cs="Calibri"/>
          <w:color w:val="000000"/>
          <w:sz w:val="22"/>
          <w:szCs w:val="22"/>
        </w:rPr>
        <w:t xml:space="preserve">nivel </w:t>
      </w:r>
      <w:r w:rsidR="006B5664" w:rsidRPr="00B71FE0">
        <w:rPr>
          <w:rFonts w:ascii="Calibri" w:eastAsia="Calibri" w:hAnsi="Calibri" w:cs="Calibri"/>
          <w:color w:val="000000"/>
          <w:sz w:val="22"/>
          <w:szCs w:val="22"/>
        </w:rPr>
        <w:t>a</w:t>
      </w:r>
      <w:r w:rsidR="0010527B" w:rsidRPr="00B71FE0">
        <w:rPr>
          <w:rFonts w:ascii="Calibri" w:eastAsia="Calibri" w:hAnsi="Calibri" w:cs="Calibri"/>
          <w:color w:val="000000"/>
          <w:sz w:val="22"/>
          <w:szCs w:val="22"/>
        </w:rPr>
        <w:t>sociado o superior en redes inalámbricas/enrutamiento</w:t>
      </w:r>
      <w:r w:rsidR="00E919D1" w:rsidRPr="00B71FE0">
        <w:rPr>
          <w:rFonts w:ascii="Calibri" w:eastAsia="Calibri" w:hAnsi="Calibri" w:cs="Calibri"/>
          <w:color w:val="000000"/>
          <w:sz w:val="22"/>
          <w:szCs w:val="22"/>
        </w:rPr>
        <w:t>, de la marca ofertada</w:t>
      </w:r>
      <w:r w:rsidR="00DA5148" w:rsidRPr="00B71FE0">
        <w:rPr>
          <w:rFonts w:ascii="Calibri" w:eastAsia="Calibri" w:hAnsi="Calibri" w:cs="Calibri"/>
          <w:color w:val="000000"/>
          <w:sz w:val="22"/>
          <w:szCs w:val="22"/>
        </w:rPr>
        <w:t>.</w:t>
      </w:r>
    </w:p>
    <w:p w14:paraId="0DB7ACD0" w14:textId="77777777" w:rsidR="00DA5148" w:rsidRPr="00DA5148" w:rsidRDefault="00DA5148" w:rsidP="00DA5148">
      <w:pPr>
        <w:pStyle w:val="Prrafodelista"/>
        <w:pBdr>
          <w:top w:val="nil"/>
          <w:left w:val="nil"/>
          <w:bottom w:val="nil"/>
          <w:right w:val="nil"/>
          <w:between w:val="nil"/>
        </w:pBdr>
        <w:ind w:left="1287"/>
        <w:jc w:val="both"/>
        <w:rPr>
          <w:rFonts w:ascii="Calibri" w:eastAsia="Calibri" w:hAnsi="Calibri" w:cs="Calibri"/>
          <w:b/>
          <w:bCs/>
          <w:color w:val="000000"/>
          <w:sz w:val="22"/>
          <w:szCs w:val="22"/>
        </w:rPr>
      </w:pPr>
    </w:p>
    <w:p w14:paraId="035EF694" w14:textId="7719A0E2" w:rsidR="00E97444" w:rsidRDefault="00E97444">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Requisitos adicionales para participar en las partidas </w:t>
      </w:r>
      <w:r w:rsidR="00D7493C" w:rsidRPr="00D7493C">
        <w:rPr>
          <w:rFonts w:ascii="Calibri" w:eastAsia="Calibri" w:hAnsi="Calibri" w:cs="Calibri"/>
          <w:b/>
          <w:bCs/>
          <w:color w:val="000000"/>
          <w:sz w:val="22"/>
          <w:szCs w:val="22"/>
        </w:rPr>
        <w:t>2</w:t>
      </w:r>
      <w:r w:rsidR="00D7493C">
        <w:rPr>
          <w:rFonts w:ascii="Calibri" w:eastAsia="Calibri" w:hAnsi="Calibri" w:cs="Calibri"/>
          <w:b/>
          <w:bCs/>
          <w:color w:val="000000"/>
          <w:sz w:val="22"/>
          <w:szCs w:val="22"/>
        </w:rPr>
        <w:t>,</w:t>
      </w:r>
      <w:r w:rsidR="00D7493C" w:rsidRPr="00D7493C">
        <w:rPr>
          <w:rFonts w:ascii="Calibri" w:eastAsia="Calibri" w:hAnsi="Calibri" w:cs="Calibri"/>
          <w:b/>
          <w:bCs/>
          <w:color w:val="000000"/>
          <w:sz w:val="22"/>
          <w:szCs w:val="22"/>
        </w:rPr>
        <w:tab/>
        <w:t>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28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29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35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36</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37</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38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39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40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42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45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46</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50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54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60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61</w:t>
      </w:r>
      <w:r w:rsidR="00D7493C">
        <w:rPr>
          <w:rFonts w:ascii="Calibri" w:eastAsia="Calibri" w:hAnsi="Calibri" w:cs="Calibri"/>
          <w:b/>
          <w:bCs/>
          <w:color w:val="000000"/>
          <w:sz w:val="22"/>
          <w:szCs w:val="22"/>
        </w:rPr>
        <w:t>,</w:t>
      </w:r>
      <w:r w:rsidR="00C75219">
        <w:rPr>
          <w:rFonts w:ascii="Calibri" w:eastAsia="Calibri" w:hAnsi="Calibri" w:cs="Calibri"/>
          <w:b/>
          <w:bCs/>
          <w:color w:val="000000"/>
          <w:sz w:val="22"/>
          <w:szCs w:val="22"/>
        </w:rPr>
        <w:t xml:space="preserve"> 65,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66</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71</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76</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77</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79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80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81</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82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83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84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85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86</w:t>
      </w:r>
      <w:r w:rsidR="00D7493C">
        <w:rPr>
          <w:rFonts w:ascii="Calibri" w:eastAsia="Calibri" w:hAnsi="Calibri" w:cs="Calibri"/>
          <w:b/>
          <w:bCs/>
          <w:color w:val="000000"/>
          <w:sz w:val="22"/>
          <w:szCs w:val="22"/>
        </w:rPr>
        <w:t xml:space="preserve">, </w:t>
      </w:r>
      <w:r w:rsidR="006D0B0F">
        <w:rPr>
          <w:rFonts w:ascii="Calibri" w:eastAsia="Calibri" w:hAnsi="Calibri" w:cs="Calibri"/>
          <w:b/>
          <w:bCs/>
          <w:color w:val="000000"/>
          <w:sz w:val="22"/>
          <w:szCs w:val="22"/>
        </w:rPr>
        <w:t xml:space="preserve">104, </w:t>
      </w:r>
      <w:r w:rsidR="00D7493C" w:rsidRPr="00D7493C">
        <w:rPr>
          <w:rFonts w:ascii="Calibri" w:eastAsia="Calibri" w:hAnsi="Calibri" w:cs="Calibri"/>
          <w:b/>
          <w:bCs/>
          <w:color w:val="000000"/>
          <w:sz w:val="22"/>
          <w:szCs w:val="22"/>
        </w:rPr>
        <w:t>105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106</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108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109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111</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116</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117</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119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121</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126</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127</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129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130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131</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132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133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134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135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136</w:t>
      </w:r>
      <w:r w:rsidR="00D7493C">
        <w:rPr>
          <w:rFonts w:ascii="Calibri" w:eastAsia="Calibri" w:hAnsi="Calibri" w:cs="Calibri"/>
          <w:b/>
          <w:bCs/>
          <w:color w:val="000000"/>
          <w:sz w:val="22"/>
          <w:szCs w:val="22"/>
        </w:rPr>
        <w:t xml:space="preserve">, </w:t>
      </w:r>
      <w:r w:rsidR="006D0B0F">
        <w:rPr>
          <w:rFonts w:ascii="Calibri" w:eastAsia="Calibri" w:hAnsi="Calibri" w:cs="Calibri"/>
          <w:b/>
          <w:bCs/>
          <w:color w:val="000000"/>
          <w:sz w:val="22"/>
          <w:szCs w:val="22"/>
        </w:rPr>
        <w:t xml:space="preserve">137, </w:t>
      </w:r>
      <w:r w:rsidR="00D7493C" w:rsidRPr="00D7493C">
        <w:rPr>
          <w:rFonts w:ascii="Calibri" w:eastAsia="Calibri" w:hAnsi="Calibri" w:cs="Calibri"/>
          <w:b/>
          <w:bCs/>
          <w:color w:val="000000"/>
          <w:sz w:val="22"/>
          <w:szCs w:val="22"/>
        </w:rPr>
        <w:t>138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140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172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173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174</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175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178</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179</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180</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181</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182</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183</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185</w:t>
      </w:r>
      <w:r w:rsidR="00D7493C">
        <w:rPr>
          <w:rFonts w:ascii="Calibri" w:eastAsia="Calibri" w:hAnsi="Calibri" w:cs="Calibri"/>
          <w:b/>
          <w:bCs/>
          <w:color w:val="000000"/>
          <w:sz w:val="22"/>
          <w:szCs w:val="22"/>
        </w:rPr>
        <w:t xml:space="preserve">, </w:t>
      </w:r>
      <w:r w:rsidR="00D7493C" w:rsidRPr="00D7493C">
        <w:rPr>
          <w:rFonts w:ascii="Calibri" w:eastAsia="Calibri" w:hAnsi="Calibri" w:cs="Calibri"/>
          <w:b/>
          <w:bCs/>
          <w:color w:val="000000"/>
          <w:sz w:val="22"/>
          <w:szCs w:val="22"/>
        </w:rPr>
        <w:t>186</w:t>
      </w:r>
      <w:r w:rsidR="00D7493C">
        <w:rPr>
          <w:rFonts w:ascii="Calibri" w:eastAsia="Calibri" w:hAnsi="Calibri" w:cs="Calibri"/>
          <w:b/>
          <w:bCs/>
          <w:color w:val="000000"/>
          <w:sz w:val="22"/>
          <w:szCs w:val="22"/>
        </w:rPr>
        <w:t xml:space="preserve"> y </w:t>
      </w:r>
      <w:r w:rsidR="00D7493C" w:rsidRPr="00D7493C">
        <w:rPr>
          <w:rFonts w:ascii="Calibri" w:eastAsia="Calibri" w:hAnsi="Calibri" w:cs="Calibri"/>
          <w:b/>
          <w:bCs/>
          <w:color w:val="000000"/>
          <w:sz w:val="22"/>
          <w:szCs w:val="22"/>
        </w:rPr>
        <w:t>189</w:t>
      </w:r>
      <w:r w:rsidR="00D7493C">
        <w:rPr>
          <w:rFonts w:ascii="Calibri" w:eastAsia="Calibri" w:hAnsi="Calibri" w:cs="Calibri"/>
          <w:b/>
          <w:bCs/>
          <w:color w:val="000000"/>
          <w:sz w:val="22"/>
          <w:szCs w:val="22"/>
        </w:rPr>
        <w:t xml:space="preserve"> del Anexo I:</w:t>
      </w:r>
    </w:p>
    <w:p w14:paraId="12512288" w14:textId="77777777" w:rsidR="00D7493C" w:rsidRDefault="00D7493C">
      <w:pPr>
        <w:pBdr>
          <w:top w:val="nil"/>
          <w:left w:val="nil"/>
          <w:bottom w:val="nil"/>
          <w:right w:val="nil"/>
          <w:between w:val="nil"/>
        </w:pBdr>
        <w:jc w:val="both"/>
        <w:rPr>
          <w:rFonts w:ascii="Calibri" w:eastAsia="Calibri" w:hAnsi="Calibri" w:cs="Calibri"/>
          <w:color w:val="000000"/>
          <w:sz w:val="22"/>
          <w:szCs w:val="22"/>
        </w:rPr>
      </w:pPr>
    </w:p>
    <w:p w14:paraId="0000015B" w14:textId="5F038295" w:rsidR="00BB1E25" w:rsidRDefault="00B50C77">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p>
    <w:p w14:paraId="2192D472" w14:textId="77777777" w:rsidR="008B6FA1" w:rsidRDefault="008B6FA1" w:rsidP="008B6FA1">
      <w:pPr>
        <w:pBdr>
          <w:top w:val="nil"/>
          <w:left w:val="nil"/>
          <w:bottom w:val="nil"/>
          <w:right w:val="nil"/>
          <w:between w:val="nil"/>
        </w:pBdr>
        <w:ind w:left="709"/>
        <w:jc w:val="both"/>
        <w:rPr>
          <w:rFonts w:ascii="Calibri" w:eastAsia="Calibri" w:hAnsi="Calibri" w:cs="Calibri"/>
          <w:color w:val="000000"/>
          <w:sz w:val="22"/>
          <w:szCs w:val="22"/>
        </w:rPr>
      </w:pPr>
    </w:p>
    <w:p w14:paraId="5E2EA918" w14:textId="18ECD3C9" w:rsidR="00B50C77" w:rsidRDefault="008B6FA1">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12382EB6" w14:textId="77777777" w:rsidR="008B6FA1" w:rsidRDefault="008B6FA1" w:rsidP="008B6FA1">
      <w:pPr>
        <w:pStyle w:val="Prrafodelista"/>
        <w:rPr>
          <w:rFonts w:ascii="Calibri" w:eastAsia="Calibri" w:hAnsi="Calibri" w:cs="Calibri"/>
          <w:color w:val="000000"/>
          <w:sz w:val="22"/>
          <w:szCs w:val="22"/>
        </w:rPr>
      </w:pPr>
    </w:p>
    <w:p w14:paraId="4D18EAF8" w14:textId="77777777" w:rsidR="003E3A6D" w:rsidRDefault="003E3A6D" w:rsidP="003E3A6D">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4FFB0243" w14:textId="77777777" w:rsidR="003E3A6D" w:rsidRDefault="003E3A6D" w:rsidP="003E3A6D">
      <w:pPr>
        <w:pStyle w:val="Prrafodelista"/>
        <w:rPr>
          <w:rFonts w:ascii="Calibri" w:eastAsia="Calibri" w:hAnsi="Calibri" w:cs="Calibri"/>
          <w:color w:val="000000"/>
          <w:sz w:val="22"/>
          <w:szCs w:val="22"/>
        </w:rPr>
      </w:pPr>
    </w:p>
    <w:p w14:paraId="6B9299D5" w14:textId="77777777" w:rsidR="003E3A6D" w:rsidRDefault="003E3A6D" w:rsidP="003E3A6D">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licitante</w:t>
      </w:r>
      <w:r w:rsidRPr="00E861C5">
        <w:rPr>
          <w:rFonts w:ascii="Calibri" w:eastAsia="Calibri" w:hAnsi="Calibri" w:cs="Calibri"/>
          <w:color w:val="000000"/>
          <w:sz w:val="22"/>
          <w:szCs w:val="22"/>
        </w:rPr>
        <w:t xml:space="preserve"> adjudicado deberá presentar Extensión de Garantía</w:t>
      </w:r>
      <w:r>
        <w:rPr>
          <w:rFonts w:ascii="Calibri" w:eastAsia="Calibri" w:hAnsi="Calibri" w:cs="Calibri"/>
          <w:color w:val="000000"/>
          <w:sz w:val="22"/>
          <w:szCs w:val="22"/>
        </w:rPr>
        <w:t>, según aplique.</w:t>
      </w:r>
    </w:p>
    <w:p w14:paraId="722463E2" w14:textId="77777777" w:rsidR="003E3A6D" w:rsidRDefault="003E3A6D" w:rsidP="003E3A6D">
      <w:pPr>
        <w:pBdr>
          <w:top w:val="nil"/>
          <w:left w:val="nil"/>
          <w:bottom w:val="nil"/>
          <w:right w:val="nil"/>
          <w:between w:val="nil"/>
        </w:pBdr>
        <w:ind w:left="709"/>
        <w:jc w:val="both"/>
        <w:rPr>
          <w:rFonts w:ascii="Calibri" w:eastAsia="Calibri" w:hAnsi="Calibri" w:cs="Calibri"/>
          <w:color w:val="000000"/>
          <w:sz w:val="22"/>
          <w:szCs w:val="22"/>
        </w:rPr>
      </w:pPr>
    </w:p>
    <w:p w14:paraId="7918B754" w14:textId="77777777" w:rsidR="003E3A6D" w:rsidRDefault="003E3A6D" w:rsidP="003E3A6D">
      <w:pPr>
        <w:pBdr>
          <w:top w:val="nil"/>
          <w:left w:val="nil"/>
          <w:bottom w:val="nil"/>
          <w:right w:val="nil"/>
          <w:between w:val="nil"/>
        </w:pBdr>
        <w:ind w:left="720"/>
        <w:jc w:val="both"/>
        <w:rPr>
          <w:rFonts w:ascii="Calibri" w:eastAsia="Calibri" w:hAnsi="Calibri" w:cs="Calibri"/>
          <w:color w:val="000000"/>
          <w:sz w:val="22"/>
          <w:szCs w:val="22"/>
        </w:rPr>
      </w:pPr>
      <w:r w:rsidRPr="00400AFB">
        <w:rPr>
          <w:rFonts w:ascii="Calibri" w:eastAsia="Calibri" w:hAnsi="Calibri" w:cs="Calibri"/>
          <w:b/>
          <w:bCs/>
          <w:color w:val="000000"/>
          <w:sz w:val="22"/>
          <w:szCs w:val="22"/>
        </w:rPr>
        <w:t xml:space="preserve">Nota: </w:t>
      </w:r>
      <w:r w:rsidRPr="00E861C5">
        <w:rPr>
          <w:rFonts w:ascii="Calibri" w:eastAsia="Calibri" w:hAnsi="Calibri" w:cs="Calibri"/>
          <w:color w:val="000000"/>
          <w:sz w:val="22"/>
          <w:szCs w:val="22"/>
        </w:rPr>
        <w:t>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2E6FCDD5" w14:textId="77777777" w:rsidR="008B6FA1" w:rsidRDefault="008B6FA1" w:rsidP="003E3A6D">
      <w:pPr>
        <w:pBdr>
          <w:top w:val="nil"/>
          <w:left w:val="nil"/>
          <w:bottom w:val="nil"/>
          <w:right w:val="nil"/>
          <w:between w:val="nil"/>
        </w:pBdr>
        <w:ind w:left="709"/>
        <w:jc w:val="both"/>
        <w:rPr>
          <w:rFonts w:ascii="Calibri" w:eastAsia="Calibri" w:hAnsi="Calibri" w:cs="Calibri"/>
          <w:color w:val="000000"/>
          <w:sz w:val="22"/>
          <w:szCs w:val="22"/>
        </w:rPr>
      </w:pPr>
    </w:p>
    <w:p w14:paraId="49016A84" w14:textId="0C12B137" w:rsidR="00C75219" w:rsidRDefault="00C75219" w:rsidP="00C4094D">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Adicionalmente para la partida 65:</w:t>
      </w:r>
      <w:r w:rsidR="004C4059">
        <w:rPr>
          <w:rFonts w:ascii="Calibri" w:eastAsia="Calibri" w:hAnsi="Calibri" w:cs="Calibri"/>
          <w:b/>
          <w:bCs/>
          <w:color w:val="000000"/>
          <w:sz w:val="22"/>
          <w:szCs w:val="22"/>
        </w:rPr>
        <w:t xml:space="preserve"> </w:t>
      </w:r>
    </w:p>
    <w:p w14:paraId="207C4DEF" w14:textId="77777777" w:rsidR="004C4059" w:rsidRDefault="004C4059" w:rsidP="00C75219">
      <w:pPr>
        <w:pBdr>
          <w:top w:val="nil"/>
          <w:left w:val="nil"/>
          <w:bottom w:val="nil"/>
          <w:right w:val="nil"/>
          <w:between w:val="nil"/>
        </w:pBdr>
        <w:jc w:val="both"/>
        <w:rPr>
          <w:rFonts w:ascii="Calibri" w:eastAsia="Calibri" w:hAnsi="Calibri" w:cs="Calibri"/>
          <w:b/>
          <w:bCs/>
          <w:color w:val="000000"/>
          <w:sz w:val="22"/>
          <w:szCs w:val="22"/>
        </w:rPr>
      </w:pPr>
    </w:p>
    <w:p w14:paraId="3D71922C" w14:textId="0FE73CA4" w:rsidR="00C75219" w:rsidRPr="00263F91" w:rsidRDefault="00065D8F" w:rsidP="004C4059">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263F91">
        <w:rPr>
          <w:rFonts w:ascii="Calibri" w:eastAsia="Calibri" w:hAnsi="Calibri" w:cs="Calibri"/>
          <w:color w:val="000000"/>
          <w:sz w:val="22"/>
          <w:szCs w:val="22"/>
        </w:rPr>
        <w:t>Carta</w:t>
      </w:r>
      <w:r w:rsidR="001D101A" w:rsidRPr="00263F91">
        <w:rPr>
          <w:rFonts w:ascii="Calibri" w:eastAsia="Calibri" w:hAnsi="Calibri" w:cs="Calibri"/>
          <w:color w:val="000000"/>
          <w:sz w:val="22"/>
          <w:szCs w:val="22"/>
        </w:rPr>
        <w:t xml:space="preserve"> </w:t>
      </w:r>
      <w:r w:rsidRPr="00263F91">
        <w:rPr>
          <w:rFonts w:ascii="Calibri" w:eastAsia="Calibri" w:hAnsi="Calibri" w:cs="Calibri"/>
          <w:color w:val="000000"/>
          <w:sz w:val="22"/>
          <w:szCs w:val="22"/>
        </w:rPr>
        <w:t>del</w:t>
      </w:r>
      <w:r w:rsidR="001D101A" w:rsidRPr="00263F91">
        <w:rPr>
          <w:rFonts w:ascii="Calibri" w:eastAsia="Calibri" w:hAnsi="Calibri" w:cs="Calibri"/>
          <w:color w:val="000000"/>
          <w:sz w:val="22"/>
          <w:szCs w:val="22"/>
        </w:rPr>
        <w:t xml:space="preserve"> fabricante con firma autógrafa</w:t>
      </w:r>
      <w:r w:rsidRPr="00263F91">
        <w:rPr>
          <w:rFonts w:ascii="Calibri" w:eastAsia="Calibri" w:hAnsi="Calibri" w:cs="Calibri"/>
          <w:color w:val="000000"/>
          <w:sz w:val="22"/>
          <w:szCs w:val="22"/>
        </w:rPr>
        <w:t xml:space="preserve"> del representante o apoderado legal</w:t>
      </w:r>
      <w:r w:rsidR="001A2B1B" w:rsidRPr="00263F91">
        <w:rPr>
          <w:rFonts w:ascii="Calibri" w:eastAsia="Calibri" w:hAnsi="Calibri" w:cs="Calibri"/>
          <w:color w:val="000000"/>
          <w:sz w:val="22"/>
          <w:szCs w:val="22"/>
        </w:rPr>
        <w:t xml:space="preserve"> en la que</w:t>
      </w:r>
      <w:r w:rsidR="005C56C3">
        <w:rPr>
          <w:rFonts w:ascii="Calibri" w:eastAsia="Calibri" w:hAnsi="Calibri" w:cs="Calibri"/>
          <w:color w:val="000000"/>
          <w:sz w:val="22"/>
          <w:szCs w:val="22"/>
        </w:rPr>
        <w:t xml:space="preserve"> acredita al licitante</w:t>
      </w:r>
      <w:r w:rsidR="001D101A" w:rsidRPr="00263F91">
        <w:rPr>
          <w:rFonts w:ascii="Calibri" w:eastAsia="Calibri" w:hAnsi="Calibri" w:cs="Calibri"/>
          <w:color w:val="000000"/>
          <w:sz w:val="22"/>
          <w:szCs w:val="22"/>
        </w:rPr>
        <w:t xml:space="preserve"> como proveedor certificado nivel Expert de Fortinet.</w:t>
      </w:r>
    </w:p>
    <w:p w14:paraId="6D21D8EA" w14:textId="77777777" w:rsidR="00EF4E7A" w:rsidRPr="00263F91" w:rsidRDefault="00EF4E7A" w:rsidP="004C4059">
      <w:pPr>
        <w:pBdr>
          <w:top w:val="nil"/>
          <w:left w:val="nil"/>
          <w:bottom w:val="nil"/>
          <w:right w:val="nil"/>
          <w:between w:val="nil"/>
        </w:pBdr>
        <w:ind w:left="709"/>
        <w:jc w:val="both"/>
        <w:rPr>
          <w:rFonts w:ascii="Calibri" w:eastAsia="Calibri" w:hAnsi="Calibri" w:cs="Calibri"/>
          <w:color w:val="000000"/>
          <w:sz w:val="22"/>
          <w:szCs w:val="22"/>
        </w:rPr>
      </w:pPr>
    </w:p>
    <w:p w14:paraId="5556AB0E" w14:textId="4325271F" w:rsidR="001D101A" w:rsidRPr="00263F91" w:rsidRDefault="001A2B1B" w:rsidP="004C4059">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263F91">
        <w:rPr>
          <w:rFonts w:ascii="Calibri" w:eastAsia="Calibri" w:hAnsi="Calibri" w:cs="Calibri"/>
          <w:color w:val="000000"/>
          <w:sz w:val="22"/>
          <w:szCs w:val="22"/>
        </w:rPr>
        <w:t xml:space="preserve">Carta del fabricante con firma autógrafa del representante o apoderado legal </w:t>
      </w:r>
      <w:r w:rsidR="000A5919" w:rsidRPr="00263F91">
        <w:rPr>
          <w:rFonts w:ascii="Calibri" w:eastAsia="Calibri" w:hAnsi="Calibri" w:cs="Calibri"/>
          <w:color w:val="000000"/>
          <w:sz w:val="22"/>
          <w:szCs w:val="22"/>
        </w:rPr>
        <w:t>en la que mencione</w:t>
      </w:r>
      <w:r w:rsidR="0033043A">
        <w:rPr>
          <w:rFonts w:ascii="Calibri" w:eastAsia="Calibri" w:hAnsi="Calibri" w:cs="Calibri"/>
          <w:color w:val="000000"/>
          <w:sz w:val="22"/>
          <w:szCs w:val="22"/>
        </w:rPr>
        <w:t xml:space="preserve"> que el licitante </w:t>
      </w:r>
      <w:r w:rsidR="001D101A" w:rsidRPr="00263F91">
        <w:rPr>
          <w:rFonts w:ascii="Calibri" w:eastAsia="Calibri" w:hAnsi="Calibri" w:cs="Calibri"/>
          <w:color w:val="000000"/>
          <w:sz w:val="22"/>
          <w:szCs w:val="22"/>
        </w:rPr>
        <w:t>es proveedor de servicios administrados de seguridad (MSSP) de la marca Fortinet.</w:t>
      </w:r>
    </w:p>
    <w:p w14:paraId="0CCB8D6E" w14:textId="77777777" w:rsidR="004C4059" w:rsidRPr="00263F91" w:rsidRDefault="004C4059" w:rsidP="004C4059">
      <w:pPr>
        <w:pBdr>
          <w:top w:val="nil"/>
          <w:left w:val="nil"/>
          <w:bottom w:val="nil"/>
          <w:right w:val="nil"/>
          <w:between w:val="nil"/>
        </w:pBdr>
        <w:ind w:left="709"/>
        <w:jc w:val="both"/>
        <w:rPr>
          <w:rFonts w:ascii="Calibri" w:eastAsia="Calibri" w:hAnsi="Calibri" w:cs="Calibri"/>
          <w:color w:val="000000"/>
          <w:sz w:val="22"/>
          <w:szCs w:val="22"/>
        </w:rPr>
      </w:pPr>
    </w:p>
    <w:p w14:paraId="47E83D9F" w14:textId="7747501C" w:rsidR="00EF4E7A" w:rsidRPr="00D71005" w:rsidRDefault="000A5919" w:rsidP="004C4059">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D71005">
        <w:rPr>
          <w:rFonts w:ascii="Calibri" w:eastAsia="Calibri" w:hAnsi="Calibri" w:cs="Calibri"/>
          <w:color w:val="000000"/>
          <w:sz w:val="22"/>
          <w:szCs w:val="22"/>
        </w:rPr>
        <w:lastRenderedPageBreak/>
        <w:t xml:space="preserve">Carta en papel membretado del licitante con firma autógrafa del representante o apoderado legal acreditado en la cual manifieste bajo protesta de decir verdad que </w:t>
      </w:r>
      <w:r w:rsidR="00540CE4" w:rsidRPr="00D71005">
        <w:rPr>
          <w:rFonts w:ascii="Calibri" w:eastAsia="Calibri" w:hAnsi="Calibri" w:cs="Calibri"/>
          <w:color w:val="000000"/>
          <w:sz w:val="22"/>
          <w:szCs w:val="22"/>
        </w:rPr>
        <w:t>en la plantilla del personal cuenta</w:t>
      </w:r>
      <w:r w:rsidR="00EF4E7A" w:rsidRPr="00D71005">
        <w:rPr>
          <w:rFonts w:ascii="Calibri" w:eastAsia="Calibri" w:hAnsi="Calibri" w:cs="Calibri"/>
          <w:color w:val="000000"/>
          <w:sz w:val="22"/>
          <w:szCs w:val="22"/>
        </w:rPr>
        <w:t xml:space="preserve"> </w:t>
      </w:r>
      <w:r w:rsidR="00540CE4" w:rsidRPr="00D71005">
        <w:rPr>
          <w:rFonts w:ascii="Calibri" w:eastAsia="Calibri" w:hAnsi="Calibri" w:cs="Calibri"/>
          <w:color w:val="000000"/>
          <w:sz w:val="22"/>
          <w:szCs w:val="22"/>
        </w:rPr>
        <w:t xml:space="preserve">con </w:t>
      </w:r>
      <w:r w:rsidR="00EF4E7A" w:rsidRPr="00D71005">
        <w:rPr>
          <w:rFonts w:ascii="Calibri" w:eastAsia="Calibri" w:hAnsi="Calibri" w:cs="Calibri"/>
          <w:color w:val="000000"/>
          <w:sz w:val="22"/>
          <w:szCs w:val="22"/>
        </w:rPr>
        <w:t xml:space="preserve">al menos 2 </w:t>
      </w:r>
      <w:r w:rsidR="00540CE4" w:rsidRPr="00D71005">
        <w:rPr>
          <w:rFonts w:ascii="Calibri" w:eastAsia="Calibri" w:hAnsi="Calibri" w:cs="Calibri"/>
          <w:color w:val="000000"/>
          <w:sz w:val="22"/>
          <w:szCs w:val="22"/>
        </w:rPr>
        <w:t>personas</w:t>
      </w:r>
      <w:r w:rsidR="00EF4E7A" w:rsidRPr="00D71005">
        <w:rPr>
          <w:rFonts w:ascii="Calibri" w:eastAsia="Calibri" w:hAnsi="Calibri" w:cs="Calibri"/>
          <w:color w:val="000000"/>
          <w:sz w:val="22"/>
          <w:szCs w:val="22"/>
        </w:rPr>
        <w:t xml:space="preserve"> </w:t>
      </w:r>
      <w:r w:rsidR="00540CE4" w:rsidRPr="00D71005">
        <w:rPr>
          <w:rFonts w:ascii="Calibri" w:eastAsia="Calibri" w:hAnsi="Calibri" w:cs="Calibri"/>
          <w:color w:val="000000"/>
          <w:sz w:val="22"/>
          <w:szCs w:val="22"/>
        </w:rPr>
        <w:t xml:space="preserve">con </w:t>
      </w:r>
      <w:r w:rsidR="00EF4E7A" w:rsidRPr="00D71005">
        <w:rPr>
          <w:rFonts w:ascii="Calibri" w:eastAsia="Calibri" w:hAnsi="Calibri" w:cs="Calibri"/>
          <w:color w:val="000000"/>
          <w:sz w:val="22"/>
          <w:szCs w:val="22"/>
        </w:rPr>
        <w:t>certifica</w:t>
      </w:r>
      <w:r w:rsidR="00540CE4" w:rsidRPr="00D71005">
        <w:rPr>
          <w:rFonts w:ascii="Calibri" w:eastAsia="Calibri" w:hAnsi="Calibri" w:cs="Calibri"/>
          <w:color w:val="000000"/>
          <w:sz w:val="22"/>
          <w:szCs w:val="22"/>
        </w:rPr>
        <w:t>ciones</w:t>
      </w:r>
      <w:r w:rsidR="00EF4E7A" w:rsidRPr="00D71005">
        <w:rPr>
          <w:rFonts w:ascii="Calibri" w:eastAsia="Calibri" w:hAnsi="Calibri" w:cs="Calibri"/>
          <w:color w:val="000000"/>
          <w:sz w:val="22"/>
          <w:szCs w:val="22"/>
        </w:rPr>
        <w:t xml:space="preserve"> vigentes en las siguientes competencias:</w:t>
      </w:r>
    </w:p>
    <w:p w14:paraId="096C9F6A" w14:textId="77777777" w:rsidR="00EF4E7A" w:rsidRPr="00D71005" w:rsidRDefault="00EF4E7A" w:rsidP="00EF4E7A">
      <w:pPr>
        <w:pBdr>
          <w:top w:val="nil"/>
          <w:left w:val="nil"/>
          <w:bottom w:val="nil"/>
          <w:right w:val="nil"/>
          <w:between w:val="nil"/>
        </w:pBdr>
        <w:jc w:val="both"/>
        <w:rPr>
          <w:rFonts w:ascii="Calibri" w:eastAsia="Calibri" w:hAnsi="Calibri" w:cs="Calibri"/>
          <w:color w:val="000000"/>
          <w:sz w:val="22"/>
          <w:szCs w:val="22"/>
        </w:rPr>
      </w:pPr>
    </w:p>
    <w:p w14:paraId="55D307DC" w14:textId="77777777" w:rsidR="00EF4E7A" w:rsidRPr="00D71005" w:rsidRDefault="00EF4E7A" w:rsidP="00EF4E7A">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lang w:val="es-MX"/>
        </w:rPr>
      </w:pPr>
      <w:r w:rsidRPr="00D71005">
        <w:rPr>
          <w:rFonts w:ascii="Calibri" w:eastAsia="Calibri" w:hAnsi="Calibri" w:cs="Calibri"/>
          <w:color w:val="000000"/>
          <w:sz w:val="22"/>
          <w:szCs w:val="22"/>
          <w:lang w:val="es-MX"/>
        </w:rPr>
        <w:t xml:space="preserve">FCF: Fortinet </w:t>
      </w:r>
      <w:proofErr w:type="spellStart"/>
      <w:r w:rsidRPr="00D71005">
        <w:rPr>
          <w:rFonts w:ascii="Calibri" w:eastAsia="Calibri" w:hAnsi="Calibri" w:cs="Calibri"/>
          <w:color w:val="000000"/>
          <w:sz w:val="22"/>
          <w:szCs w:val="22"/>
          <w:lang w:val="es-MX"/>
        </w:rPr>
        <w:t>Certified</w:t>
      </w:r>
      <w:proofErr w:type="spellEnd"/>
      <w:r w:rsidRPr="00D71005">
        <w:rPr>
          <w:rFonts w:ascii="Calibri" w:eastAsia="Calibri" w:hAnsi="Calibri" w:cs="Calibri"/>
          <w:color w:val="000000"/>
          <w:sz w:val="22"/>
          <w:szCs w:val="22"/>
          <w:lang w:val="es-MX"/>
        </w:rPr>
        <w:t xml:space="preserve"> Fundamentals</w:t>
      </w:r>
    </w:p>
    <w:p w14:paraId="49DCF429" w14:textId="77777777" w:rsidR="00EF4E7A" w:rsidRPr="00D71005" w:rsidRDefault="00EF4E7A" w:rsidP="00EF4E7A">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lang w:val="en-US"/>
        </w:rPr>
      </w:pPr>
      <w:r w:rsidRPr="00D71005">
        <w:rPr>
          <w:rFonts w:ascii="Calibri" w:eastAsia="Calibri" w:hAnsi="Calibri" w:cs="Calibri"/>
          <w:color w:val="000000"/>
          <w:sz w:val="22"/>
          <w:szCs w:val="22"/>
          <w:lang w:val="en-US"/>
        </w:rPr>
        <w:t>FCA: Fortinet Certified Associate</w:t>
      </w:r>
    </w:p>
    <w:p w14:paraId="2E3576DB" w14:textId="77777777" w:rsidR="00EF4E7A" w:rsidRPr="00D71005" w:rsidRDefault="00EF4E7A" w:rsidP="00EF4E7A">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lang w:val="en-US"/>
        </w:rPr>
      </w:pPr>
      <w:r w:rsidRPr="00D71005">
        <w:rPr>
          <w:rFonts w:ascii="Calibri" w:eastAsia="Calibri" w:hAnsi="Calibri" w:cs="Calibri"/>
          <w:color w:val="000000"/>
          <w:sz w:val="22"/>
          <w:szCs w:val="22"/>
          <w:lang w:val="en-US"/>
        </w:rPr>
        <w:t>FCP Network Security: Fortinet Certified Professional Network Security</w:t>
      </w:r>
    </w:p>
    <w:p w14:paraId="2598F4F4" w14:textId="03A6B9E0" w:rsidR="00EF4E7A" w:rsidRPr="00D71005" w:rsidRDefault="00EF4E7A" w:rsidP="00EF4E7A">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lang w:val="en-US"/>
        </w:rPr>
      </w:pPr>
      <w:r w:rsidRPr="00D71005">
        <w:rPr>
          <w:rFonts w:ascii="Calibri" w:eastAsia="Calibri" w:hAnsi="Calibri" w:cs="Calibri"/>
          <w:color w:val="000000"/>
          <w:sz w:val="22"/>
          <w:szCs w:val="22"/>
          <w:lang w:val="en-US"/>
        </w:rPr>
        <w:t>FCSS: Fortinet certified security specialist</w:t>
      </w:r>
    </w:p>
    <w:p w14:paraId="1A6673E8" w14:textId="77777777" w:rsidR="00540CE4" w:rsidRPr="00D71005" w:rsidRDefault="00540CE4" w:rsidP="00540CE4">
      <w:pPr>
        <w:pBdr>
          <w:top w:val="nil"/>
          <w:left w:val="nil"/>
          <w:bottom w:val="nil"/>
          <w:right w:val="nil"/>
          <w:between w:val="nil"/>
        </w:pBdr>
        <w:ind w:left="927"/>
        <w:jc w:val="both"/>
        <w:rPr>
          <w:rFonts w:ascii="Calibri" w:eastAsia="Calibri" w:hAnsi="Calibri" w:cs="Calibri"/>
          <w:color w:val="000000"/>
          <w:sz w:val="22"/>
          <w:szCs w:val="22"/>
          <w:lang w:val="en-US"/>
        </w:rPr>
      </w:pPr>
    </w:p>
    <w:p w14:paraId="2E21F6A9" w14:textId="68634CFF" w:rsidR="00540CE4" w:rsidRPr="00D71005" w:rsidRDefault="00540CE4" w:rsidP="00540CE4">
      <w:pPr>
        <w:pBdr>
          <w:top w:val="nil"/>
          <w:left w:val="nil"/>
          <w:bottom w:val="nil"/>
          <w:right w:val="nil"/>
          <w:between w:val="nil"/>
        </w:pBdr>
        <w:ind w:left="927"/>
        <w:jc w:val="both"/>
        <w:rPr>
          <w:rFonts w:ascii="Calibri" w:eastAsia="Calibri" w:hAnsi="Calibri" w:cs="Calibri"/>
          <w:color w:val="000000"/>
          <w:sz w:val="22"/>
          <w:szCs w:val="22"/>
          <w:lang w:val="es-MX"/>
        </w:rPr>
      </w:pPr>
      <w:r w:rsidRPr="00D71005">
        <w:rPr>
          <w:rFonts w:ascii="Calibri" w:eastAsia="Calibri" w:hAnsi="Calibri" w:cs="Calibri"/>
          <w:color w:val="000000"/>
          <w:sz w:val="22"/>
          <w:szCs w:val="22"/>
          <w:lang w:val="es-MX"/>
        </w:rPr>
        <w:t xml:space="preserve">Para lo cual, deberá presentar copia simple de </w:t>
      </w:r>
      <w:r w:rsidR="00F057D2" w:rsidRPr="00D71005">
        <w:rPr>
          <w:rFonts w:ascii="Calibri" w:eastAsia="Calibri" w:hAnsi="Calibri" w:cs="Calibri"/>
          <w:color w:val="000000"/>
          <w:sz w:val="22"/>
          <w:szCs w:val="22"/>
          <w:lang w:val="es-MX"/>
        </w:rPr>
        <w:t>dichas</w:t>
      </w:r>
      <w:r w:rsidRPr="00D71005">
        <w:rPr>
          <w:rFonts w:ascii="Calibri" w:eastAsia="Calibri" w:hAnsi="Calibri" w:cs="Calibri"/>
          <w:color w:val="000000"/>
          <w:sz w:val="22"/>
          <w:szCs w:val="22"/>
          <w:lang w:val="es-MX"/>
        </w:rPr>
        <w:t xml:space="preserve"> certificaciones.</w:t>
      </w:r>
    </w:p>
    <w:p w14:paraId="2A9AB0CA" w14:textId="77777777" w:rsidR="001D101A" w:rsidRPr="00540CE4" w:rsidRDefault="001D101A" w:rsidP="001D101A">
      <w:pPr>
        <w:pBdr>
          <w:top w:val="nil"/>
          <w:left w:val="nil"/>
          <w:bottom w:val="nil"/>
          <w:right w:val="nil"/>
          <w:between w:val="nil"/>
        </w:pBdr>
        <w:jc w:val="both"/>
        <w:rPr>
          <w:rFonts w:ascii="Calibri" w:eastAsia="Calibri" w:hAnsi="Calibri" w:cs="Calibri"/>
          <w:b/>
          <w:bCs/>
          <w:color w:val="000000"/>
          <w:sz w:val="22"/>
          <w:szCs w:val="22"/>
          <w:lang w:val="es-MX"/>
        </w:rPr>
      </w:pPr>
    </w:p>
    <w:p w14:paraId="0000015C" w14:textId="2D3DF876" w:rsidR="00BB1E25" w:rsidRDefault="0098694F" w:rsidP="00E624AC">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Adicionalmente para las partidas </w:t>
      </w:r>
      <w:r w:rsidRPr="0098694F">
        <w:rPr>
          <w:rFonts w:ascii="Calibri" w:eastAsia="Calibri" w:hAnsi="Calibri" w:cs="Calibri"/>
          <w:b/>
          <w:bCs/>
          <w:color w:val="000000"/>
          <w:sz w:val="22"/>
          <w:szCs w:val="22"/>
        </w:rPr>
        <w:t>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3</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35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36</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37</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38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39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40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42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45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50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54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66</w:t>
      </w:r>
      <w:r>
        <w:rPr>
          <w:rFonts w:ascii="Calibri" w:eastAsia="Calibri" w:hAnsi="Calibri" w:cs="Calibri"/>
          <w:b/>
          <w:bCs/>
          <w:color w:val="000000"/>
          <w:sz w:val="22"/>
          <w:szCs w:val="22"/>
        </w:rPr>
        <w:t xml:space="preserve">, </w:t>
      </w:r>
      <w:r w:rsidR="006D0B0F">
        <w:rPr>
          <w:rFonts w:ascii="Calibri" w:eastAsia="Calibri" w:hAnsi="Calibri" w:cs="Calibri"/>
          <w:b/>
          <w:bCs/>
          <w:color w:val="000000"/>
          <w:sz w:val="22"/>
          <w:szCs w:val="22"/>
        </w:rPr>
        <w:t xml:space="preserve">104, </w:t>
      </w:r>
      <w:r w:rsidRPr="0098694F">
        <w:rPr>
          <w:rFonts w:ascii="Calibri" w:eastAsia="Calibri" w:hAnsi="Calibri" w:cs="Calibri"/>
          <w:b/>
          <w:bCs/>
          <w:color w:val="000000"/>
          <w:sz w:val="22"/>
          <w:szCs w:val="22"/>
        </w:rPr>
        <w:t>105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106</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108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109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113</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123</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126</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136</w:t>
      </w:r>
      <w:r>
        <w:rPr>
          <w:rFonts w:ascii="Calibri" w:eastAsia="Calibri" w:hAnsi="Calibri" w:cs="Calibri"/>
          <w:b/>
          <w:bCs/>
          <w:color w:val="000000"/>
          <w:sz w:val="22"/>
          <w:szCs w:val="22"/>
        </w:rPr>
        <w:t>,</w:t>
      </w:r>
      <w:r w:rsidR="006D0B0F">
        <w:rPr>
          <w:rFonts w:ascii="Calibri" w:eastAsia="Calibri" w:hAnsi="Calibri" w:cs="Calibri"/>
          <w:b/>
          <w:bCs/>
          <w:color w:val="000000"/>
          <w:sz w:val="22"/>
          <w:szCs w:val="22"/>
        </w:rPr>
        <w:t xml:space="preserve"> 137,</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140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173</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183</w:t>
      </w:r>
      <w:r>
        <w:rPr>
          <w:rFonts w:ascii="Calibri" w:eastAsia="Calibri" w:hAnsi="Calibri" w:cs="Calibri"/>
          <w:b/>
          <w:bCs/>
          <w:color w:val="000000"/>
          <w:sz w:val="22"/>
          <w:szCs w:val="22"/>
        </w:rPr>
        <w:t xml:space="preserve"> y </w:t>
      </w:r>
      <w:r w:rsidRPr="0098694F">
        <w:rPr>
          <w:rFonts w:ascii="Calibri" w:eastAsia="Calibri" w:hAnsi="Calibri" w:cs="Calibri"/>
          <w:b/>
          <w:bCs/>
          <w:color w:val="000000"/>
          <w:sz w:val="22"/>
          <w:szCs w:val="22"/>
        </w:rPr>
        <w:t>189</w:t>
      </w:r>
      <w:r w:rsidR="00E624AC">
        <w:rPr>
          <w:rFonts w:ascii="Calibri" w:eastAsia="Calibri" w:hAnsi="Calibri" w:cs="Calibri"/>
          <w:b/>
          <w:bCs/>
          <w:color w:val="000000"/>
          <w:sz w:val="22"/>
          <w:szCs w:val="22"/>
        </w:rPr>
        <w:t>:</w:t>
      </w:r>
    </w:p>
    <w:p w14:paraId="375D515F" w14:textId="77777777" w:rsidR="00E624AC" w:rsidRPr="0098694F" w:rsidRDefault="00E624AC" w:rsidP="00E624AC">
      <w:pPr>
        <w:pBdr>
          <w:top w:val="nil"/>
          <w:left w:val="nil"/>
          <w:bottom w:val="nil"/>
          <w:right w:val="nil"/>
          <w:between w:val="nil"/>
        </w:pBdr>
        <w:jc w:val="both"/>
        <w:rPr>
          <w:rFonts w:ascii="Calibri" w:eastAsia="Calibri" w:hAnsi="Calibri" w:cs="Calibri"/>
          <w:b/>
          <w:bCs/>
          <w:color w:val="000000"/>
          <w:sz w:val="22"/>
          <w:szCs w:val="22"/>
        </w:rPr>
      </w:pPr>
    </w:p>
    <w:p w14:paraId="4F8AAE64" w14:textId="77777777" w:rsidR="00E624AC" w:rsidRDefault="00E624AC">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p>
    <w:p w14:paraId="00FA5E4D" w14:textId="77777777" w:rsidR="009E54DC" w:rsidRDefault="009E54DC" w:rsidP="009E54DC">
      <w:pPr>
        <w:pBdr>
          <w:top w:val="nil"/>
          <w:left w:val="nil"/>
          <w:bottom w:val="nil"/>
          <w:right w:val="nil"/>
          <w:between w:val="nil"/>
        </w:pBdr>
        <w:ind w:left="709"/>
        <w:jc w:val="both"/>
        <w:rPr>
          <w:rFonts w:ascii="Calibri" w:eastAsia="Calibri" w:hAnsi="Calibri" w:cs="Calibri"/>
          <w:color w:val="000000"/>
          <w:sz w:val="22"/>
          <w:szCs w:val="22"/>
        </w:rPr>
      </w:pPr>
    </w:p>
    <w:p w14:paraId="6D474B95" w14:textId="200055D0" w:rsidR="00E624AC" w:rsidRDefault="009E54DC">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5A2F3E">
        <w:rPr>
          <w:rFonts w:ascii="Calibri" w:eastAsia="Calibri" w:hAnsi="Calibri" w:cs="Calibri"/>
          <w:color w:val="000000"/>
          <w:sz w:val="22"/>
          <w:szCs w:val="22"/>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Pr>
          <w:rFonts w:ascii="Calibri" w:eastAsia="Calibri" w:hAnsi="Calibri" w:cs="Calibri"/>
          <w:color w:val="000000"/>
          <w:sz w:val="22"/>
          <w:szCs w:val="22"/>
        </w:rPr>
        <w:t>.</w:t>
      </w:r>
    </w:p>
    <w:p w14:paraId="49223C21" w14:textId="77777777" w:rsidR="009E54DC" w:rsidRDefault="009E54DC" w:rsidP="009E54DC">
      <w:pPr>
        <w:pStyle w:val="Prrafodelista"/>
        <w:rPr>
          <w:rFonts w:ascii="Calibri" w:eastAsia="Calibri" w:hAnsi="Calibri" w:cs="Calibri"/>
          <w:color w:val="000000"/>
          <w:sz w:val="22"/>
          <w:szCs w:val="22"/>
        </w:rPr>
      </w:pPr>
    </w:p>
    <w:p w14:paraId="0000015D" w14:textId="2BBDFB96" w:rsidR="00BB1E25" w:rsidRPr="001A1739" w:rsidRDefault="001A1739" w:rsidP="001A1739">
      <w:pPr>
        <w:numPr>
          <w:ilvl w:val="1"/>
          <w:numId w:val="10"/>
        </w:numPr>
        <w:pBdr>
          <w:top w:val="nil"/>
          <w:left w:val="nil"/>
          <w:bottom w:val="nil"/>
          <w:right w:val="nil"/>
          <w:between w:val="nil"/>
        </w:pBdr>
        <w:ind w:left="709"/>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xml:space="preserve">, bajo protesta de decir verdad, </w:t>
      </w:r>
      <w:proofErr w:type="gramStart"/>
      <w:r>
        <w:rPr>
          <w:rFonts w:ascii="Calibri" w:eastAsia="Calibri" w:hAnsi="Calibri" w:cs="Calibri"/>
          <w:color w:val="000000"/>
          <w:sz w:val="22"/>
          <w:szCs w:val="22"/>
        </w:rPr>
        <w:t>que</w:t>
      </w:r>
      <w:proofErr w:type="gramEnd"/>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Pr>
          <w:rFonts w:ascii="Calibri" w:eastAsia="Calibri" w:hAnsi="Calibri" w:cs="Calibri"/>
          <w:color w:val="000000"/>
          <w:sz w:val="22"/>
          <w:szCs w:val="22"/>
        </w:rPr>
        <w:t>.</w:t>
      </w:r>
    </w:p>
    <w:p w14:paraId="0000015E" w14:textId="77777777" w:rsidR="00BB1E25" w:rsidRDefault="00BB1E25">
      <w:pPr>
        <w:jc w:val="both"/>
        <w:rPr>
          <w:rFonts w:ascii="Calibri" w:eastAsia="Calibri" w:hAnsi="Calibri" w:cs="Calibri"/>
          <w:sz w:val="22"/>
          <w:szCs w:val="22"/>
        </w:rPr>
      </w:pPr>
    </w:p>
    <w:p w14:paraId="0000015F" w14:textId="29CD1BE5" w:rsidR="00BB1E25" w:rsidRDefault="005A2D5B">
      <w:pPr>
        <w:pBdr>
          <w:top w:val="nil"/>
          <w:left w:val="nil"/>
          <w:bottom w:val="nil"/>
          <w:right w:val="nil"/>
          <w:between w:val="nil"/>
        </w:pBdr>
        <w:tabs>
          <w:tab w:val="left" w:pos="851"/>
        </w:tabs>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Los documentos solicitados en los puntos </w:t>
      </w:r>
      <w:r w:rsidR="002E2983">
        <w:rPr>
          <w:rFonts w:ascii="Calibri" w:eastAsia="Calibri" w:hAnsi="Calibri" w:cs="Calibri"/>
          <w:b/>
          <w:bCs/>
          <w:color w:val="000000"/>
          <w:sz w:val="22"/>
          <w:szCs w:val="22"/>
        </w:rPr>
        <w:t>1.17, 1.18</w:t>
      </w:r>
      <w:r w:rsidR="003055FA">
        <w:rPr>
          <w:rFonts w:ascii="Calibri" w:eastAsia="Calibri" w:hAnsi="Calibri" w:cs="Calibri"/>
          <w:b/>
          <w:bCs/>
          <w:color w:val="000000"/>
          <w:sz w:val="22"/>
          <w:szCs w:val="22"/>
        </w:rPr>
        <w:t>, 1.27, 1.28, 1.32 y 1.33</w:t>
      </w:r>
      <w:r>
        <w:rPr>
          <w:rFonts w:ascii="Calibri" w:eastAsia="Calibri" w:hAnsi="Calibri" w:cs="Calibri"/>
          <w:b/>
          <w:bCs/>
          <w:color w:val="000000"/>
          <w:sz w:val="22"/>
          <w:szCs w:val="22"/>
        </w:rPr>
        <w:t xml:space="preserve"> los podrá presentar digitalizados e impresos, en el entendido de que en caso de resultar adjudicado se compromete a presentar el original a la firma del contrato.</w:t>
      </w:r>
    </w:p>
    <w:p w14:paraId="00000160" w14:textId="77777777" w:rsidR="00BB1E25" w:rsidRDefault="00BB1E25">
      <w:pPr>
        <w:pBdr>
          <w:top w:val="nil"/>
          <w:left w:val="nil"/>
          <w:bottom w:val="nil"/>
          <w:right w:val="nil"/>
          <w:between w:val="nil"/>
        </w:pBdr>
        <w:jc w:val="both"/>
        <w:rPr>
          <w:rFonts w:ascii="Calibri" w:eastAsia="Calibri" w:hAnsi="Calibri" w:cs="Calibri"/>
          <w:b/>
          <w:bCs/>
          <w:color w:val="000000"/>
          <w:sz w:val="22"/>
          <w:szCs w:val="22"/>
        </w:rPr>
      </w:pPr>
    </w:p>
    <w:p w14:paraId="00000161" w14:textId="5C485292" w:rsidR="00BB1E25" w:rsidRDefault="005A2D5B">
      <w:pPr>
        <w:widowControl w:val="0"/>
        <w:jc w:val="both"/>
        <w:rPr>
          <w:rFonts w:ascii="Calibri" w:eastAsia="Calibri" w:hAnsi="Calibri" w:cs="Calibri"/>
          <w:b/>
          <w:bCs/>
          <w:color w:val="1155CC"/>
          <w:sz w:val="22"/>
          <w:szCs w:val="22"/>
          <w:u w:val="single"/>
        </w:rPr>
      </w:pPr>
      <w:r>
        <w:rPr>
          <w:rFonts w:ascii="Calibri" w:eastAsia="Calibri" w:hAnsi="Calibri" w:cs="Calibri"/>
          <w:b/>
          <w:bCs/>
          <w:color w:val="1D262A"/>
          <w:sz w:val="22"/>
          <w:szCs w:val="22"/>
        </w:rPr>
        <w:t>Los licitantes adjudicados deberán obtener o en su caso actualizar al 202</w:t>
      </w:r>
      <w:r w:rsidR="00DD1B9A">
        <w:rPr>
          <w:rFonts w:ascii="Calibri" w:eastAsia="Calibri" w:hAnsi="Calibri" w:cs="Calibri"/>
          <w:b/>
          <w:bCs/>
          <w:color w:val="1D262A"/>
          <w:sz w:val="22"/>
          <w:szCs w:val="22"/>
        </w:rPr>
        <w:t>6</w:t>
      </w:r>
      <w:r>
        <w:rPr>
          <w:rFonts w:ascii="Calibri" w:eastAsia="Calibri" w:hAnsi="Calibri" w:cs="Calibri"/>
          <w:b/>
          <w:bCs/>
          <w:color w:val="1D262A"/>
          <w:sz w:val="22"/>
          <w:szCs w:val="22"/>
        </w:rPr>
        <w:t xml:space="preserve"> su registro en el Padrón de Proveedores de la Administración Pública Estatal, lo cual podrá realizar a través de la página: </w:t>
      </w:r>
      <w:hyperlink r:id="rId20">
        <w:r w:rsidR="00BB1E25">
          <w:rPr>
            <w:rFonts w:ascii="Calibri" w:eastAsia="Calibri" w:hAnsi="Calibri" w:cs="Calibri"/>
            <w:b/>
            <w:bCs/>
            <w:color w:val="1155CC"/>
            <w:sz w:val="22"/>
            <w:szCs w:val="22"/>
            <w:u w:val="single"/>
          </w:rPr>
          <w:t>https://finanzas.guanajuato.gob.mx/c_proveedores/inscripcion.php</w:t>
        </w:r>
      </w:hyperlink>
    </w:p>
    <w:p w14:paraId="00000162" w14:textId="77777777" w:rsidR="00BB1E25" w:rsidRDefault="00BB1E25">
      <w:pPr>
        <w:widowControl w:val="0"/>
        <w:jc w:val="both"/>
        <w:rPr>
          <w:rFonts w:ascii="Arial" w:eastAsia="Arial" w:hAnsi="Arial" w:cs="Arial"/>
          <w:color w:val="1D262A"/>
          <w:sz w:val="22"/>
          <w:szCs w:val="22"/>
        </w:rPr>
      </w:pPr>
    </w:p>
    <w:p w14:paraId="00000164" w14:textId="081F263B" w:rsidR="00BB1E25" w:rsidRDefault="005A2D5B">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b/>
          <w:bCs/>
          <w:i/>
          <w:iCs/>
          <w:color w:val="000000"/>
          <w:sz w:val="22"/>
          <w:szCs w:val="22"/>
        </w:rPr>
        <w:t>Los licitantes que cuenten con su registro en el Padrón de Proveedores de la Administración Pública Estatal actualizado al 202</w:t>
      </w:r>
      <w:r w:rsidR="00DD1B9A">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podrán presentar impresión de la credencial electrónica con código bidimensional actualizada al 20</w:t>
      </w:r>
      <w:r w:rsidR="00DD1B9A">
        <w:rPr>
          <w:rFonts w:ascii="Calibri" w:eastAsia="Calibri" w:hAnsi="Calibri" w:cs="Calibri"/>
          <w:b/>
          <w:bCs/>
          <w:i/>
          <w:iCs/>
          <w:color w:val="000000"/>
          <w:sz w:val="22"/>
          <w:szCs w:val="22"/>
        </w:rPr>
        <w:t>26</w:t>
      </w:r>
      <w:r>
        <w:rPr>
          <w:rFonts w:ascii="Calibri" w:eastAsia="Calibri" w:hAnsi="Calibri" w:cs="Calibri"/>
          <w:b/>
          <w:bCs/>
          <w:i/>
          <w:iCs/>
          <w:color w:val="000000"/>
          <w:sz w:val="22"/>
          <w:szCs w:val="22"/>
        </w:rPr>
        <w:t xml:space="preserve">  que emite el portal del padrón de proveedores, dentro del sobre de </w:t>
      </w:r>
      <w:r>
        <w:rPr>
          <w:rFonts w:ascii="Calibri" w:eastAsia="Calibri" w:hAnsi="Calibri" w:cs="Calibri"/>
          <w:b/>
          <w:bCs/>
          <w:i/>
          <w:iCs/>
          <w:color w:val="000000"/>
          <w:sz w:val="22"/>
          <w:szCs w:val="22"/>
        </w:rPr>
        <w:lastRenderedPageBreak/>
        <w:t xml:space="preserve">su oferta técnica, eximiéndoles en ese caso de presentar los documentos solicitados en los puntos  </w:t>
      </w:r>
      <w:r>
        <w:rPr>
          <w:rFonts w:ascii="Calibri" w:eastAsia="Calibri" w:hAnsi="Calibri" w:cs="Calibri"/>
          <w:b/>
          <w:bCs/>
          <w:i/>
          <w:iCs/>
          <w:color w:val="000000"/>
          <w:sz w:val="22"/>
          <w:szCs w:val="22"/>
          <w:u w:val="single"/>
        </w:rPr>
        <w:t>1.1</w:t>
      </w:r>
      <w:r w:rsidR="00DD1B9A">
        <w:rPr>
          <w:rFonts w:ascii="Calibri" w:eastAsia="Calibri" w:hAnsi="Calibri" w:cs="Calibri"/>
          <w:b/>
          <w:bCs/>
          <w:i/>
          <w:iCs/>
          <w:color w:val="000000"/>
          <w:sz w:val="22"/>
          <w:szCs w:val="22"/>
          <w:u w:val="single"/>
        </w:rPr>
        <w:t xml:space="preserve"> y</w:t>
      </w:r>
      <w:r>
        <w:rPr>
          <w:rFonts w:ascii="Calibri" w:eastAsia="Calibri" w:hAnsi="Calibri" w:cs="Calibri"/>
          <w:b/>
          <w:bCs/>
          <w:i/>
          <w:iCs/>
          <w:color w:val="000000"/>
          <w:sz w:val="22"/>
          <w:szCs w:val="22"/>
          <w:u w:val="single"/>
        </w:rPr>
        <w:t xml:space="preserve"> 1.2</w:t>
      </w:r>
      <w:r>
        <w:rPr>
          <w:rFonts w:ascii="Calibri" w:eastAsia="Calibri" w:hAnsi="Calibri" w:cs="Calibri"/>
          <w:b/>
          <w:bCs/>
          <w:i/>
          <w:iCs/>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5" w14:textId="77777777" w:rsidR="00BB1E25" w:rsidRDefault="00BB1E25">
      <w:pPr>
        <w:jc w:val="both"/>
        <w:rPr>
          <w:rFonts w:ascii="Calibri" w:eastAsia="Calibri" w:hAnsi="Calibri" w:cs="Calibri"/>
          <w:sz w:val="22"/>
          <w:szCs w:val="22"/>
        </w:rPr>
      </w:pPr>
    </w:p>
    <w:p w14:paraId="00000166" w14:textId="77777777" w:rsidR="00BB1E25" w:rsidRDefault="005A2D5B">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7"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68" w14:textId="6995A772" w:rsidR="00BB1E25" w:rsidRPr="004013BB" w:rsidRDefault="005A2D5B">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sidRPr="004013BB">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4013BB" w:rsidRPr="004013BB">
        <w:rPr>
          <w:rFonts w:ascii="Calibri" w:eastAsia="Calibri" w:hAnsi="Calibri" w:cs="Calibri"/>
          <w:color w:val="000000"/>
          <w:sz w:val="22"/>
          <w:szCs w:val="22"/>
        </w:rPr>
        <w:t xml:space="preserve"> l) </w:t>
      </w:r>
      <w:r w:rsidRPr="004013BB">
        <w:rPr>
          <w:rFonts w:ascii="Calibri" w:eastAsia="Calibri" w:hAnsi="Calibri" w:cs="Calibri"/>
          <w:color w:val="000000"/>
          <w:sz w:val="22"/>
          <w:szCs w:val="22"/>
        </w:rPr>
        <w:t>del apartado VII. Condiciones de estas bases.</w:t>
      </w:r>
    </w:p>
    <w:p w14:paraId="00000169"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A" w14:textId="77777777" w:rsidR="00BB1E25" w:rsidRDefault="005A2D5B">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con firma autógrafa del representante o apoderado legal acreditado, según aplique.</w:t>
      </w:r>
    </w:p>
    <w:p w14:paraId="0000016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C" w14:textId="77777777" w:rsidR="00BB1E25" w:rsidRDefault="005A2D5B">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6E" w14:textId="77777777" w:rsidR="00BB1E25" w:rsidRDefault="005A2D5B">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 excepto la documentación original presentada para cotejo.</w:t>
      </w:r>
    </w:p>
    <w:p w14:paraId="0000016F" w14:textId="77777777" w:rsidR="00BB1E25" w:rsidRDefault="00BB1E25">
      <w:pPr>
        <w:jc w:val="both"/>
        <w:rPr>
          <w:rFonts w:ascii="Calibri" w:eastAsia="Calibri" w:hAnsi="Calibri" w:cs="Calibri"/>
          <w:sz w:val="22"/>
          <w:szCs w:val="22"/>
        </w:rPr>
      </w:pPr>
    </w:p>
    <w:p w14:paraId="00000170" w14:textId="77777777" w:rsidR="00BB1E25" w:rsidRDefault="005A2D5B">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de la oferta económica deberá contener lo siguiente:</w:t>
      </w:r>
    </w:p>
    <w:p w14:paraId="00000171" w14:textId="77777777" w:rsidR="00BB1E25" w:rsidRDefault="00BB1E25">
      <w:pPr>
        <w:jc w:val="both"/>
        <w:rPr>
          <w:rFonts w:ascii="Calibri" w:eastAsia="Calibri" w:hAnsi="Calibri" w:cs="Calibri"/>
          <w:sz w:val="22"/>
          <w:szCs w:val="22"/>
        </w:rPr>
      </w:pPr>
    </w:p>
    <w:p w14:paraId="00000172" w14:textId="77777777" w:rsidR="00BB1E25" w:rsidRDefault="005A2D5B">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bCs/>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bCs/>
          <w:color w:val="000000"/>
          <w:sz w:val="22"/>
          <w:szCs w:val="22"/>
        </w:rPr>
        <w:t>(ANEXO B).</w:t>
      </w:r>
    </w:p>
    <w:p w14:paraId="00000173"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4" w14:textId="77777777" w:rsidR="00BB1E25" w:rsidRDefault="005A2D5B">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existir discrepancia entre lo escrito con letra y lo escrito con número, prevalecerá lo escrito con letra.</w:t>
      </w:r>
    </w:p>
    <w:p w14:paraId="00000175"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6" w14:textId="77777777" w:rsidR="00BB1E25" w:rsidRDefault="005A2D5B">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77"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78" w14:textId="77777777" w:rsidR="00BB1E25" w:rsidRPr="004C4059" w:rsidRDefault="005A2D5B">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4C4059">
        <w:rPr>
          <w:rFonts w:ascii="Calibri" w:eastAsia="Calibri" w:hAnsi="Calibri" w:cs="Calibri"/>
          <w:color w:val="000000"/>
          <w:sz w:val="22"/>
          <w:szCs w:val="22"/>
        </w:rPr>
        <w:t>El licitante deberá cotizar en su caso todas las partidas que guarden idénticas características a un mismo precio, según aplique.</w:t>
      </w:r>
    </w:p>
    <w:p w14:paraId="00000179" w14:textId="77777777" w:rsidR="00BB1E25" w:rsidRPr="004C4059" w:rsidRDefault="00BB1E25">
      <w:pPr>
        <w:pBdr>
          <w:top w:val="nil"/>
          <w:left w:val="nil"/>
          <w:bottom w:val="nil"/>
          <w:right w:val="nil"/>
          <w:between w:val="nil"/>
        </w:pBdr>
        <w:ind w:left="708"/>
        <w:rPr>
          <w:rFonts w:ascii="Calibri" w:eastAsia="Calibri" w:hAnsi="Calibri" w:cs="Calibri"/>
          <w:color w:val="000000"/>
          <w:sz w:val="22"/>
          <w:szCs w:val="22"/>
        </w:rPr>
      </w:pPr>
    </w:p>
    <w:p w14:paraId="0000017A" w14:textId="77777777" w:rsidR="00BB1E25" w:rsidRPr="004C4059" w:rsidRDefault="005A2D5B">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4C4059">
        <w:rPr>
          <w:rFonts w:ascii="Calibri" w:eastAsia="Calibri" w:hAnsi="Calibri" w:cs="Calibri"/>
          <w:color w:val="000000"/>
          <w:sz w:val="22"/>
          <w:szCs w:val="22"/>
        </w:rPr>
        <w:t>De preferencia incluir un disco compacto que contenga en medio magnético (formato .</w:t>
      </w:r>
      <w:proofErr w:type="spellStart"/>
      <w:r w:rsidRPr="004C4059">
        <w:rPr>
          <w:rFonts w:ascii="Calibri" w:eastAsia="Calibri" w:hAnsi="Calibri" w:cs="Calibri"/>
          <w:color w:val="000000"/>
          <w:sz w:val="22"/>
          <w:szCs w:val="22"/>
        </w:rPr>
        <w:t>doc</w:t>
      </w:r>
      <w:proofErr w:type="spellEnd"/>
      <w:r w:rsidRPr="004C4059">
        <w:rPr>
          <w:rFonts w:ascii="Calibri" w:eastAsia="Calibri" w:hAnsi="Calibri" w:cs="Calibri"/>
          <w:color w:val="000000"/>
          <w:sz w:val="22"/>
          <w:szCs w:val="22"/>
        </w:rPr>
        <w:t>, .xls) la oferta económica presentada por el licitante.</w:t>
      </w:r>
    </w:p>
    <w:p w14:paraId="0000017B" w14:textId="77777777" w:rsidR="00BB1E25" w:rsidRDefault="00BB1E25">
      <w:pPr>
        <w:ind w:left="426"/>
        <w:jc w:val="both"/>
        <w:rPr>
          <w:rFonts w:ascii="Calibri" w:eastAsia="Calibri" w:hAnsi="Calibri" w:cs="Calibri"/>
          <w:sz w:val="22"/>
          <w:szCs w:val="22"/>
        </w:rPr>
      </w:pPr>
    </w:p>
    <w:p w14:paraId="0000017C" w14:textId="77777777" w:rsidR="00BB1E25" w:rsidRDefault="005A2D5B">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electrónica (</w:t>
      </w:r>
      <w:proofErr w:type="spellStart"/>
      <w:r>
        <w:rPr>
          <w:rFonts w:ascii="Calibri" w:eastAsia="Calibri" w:hAnsi="Calibri" w:cs="Calibri"/>
          <w:b/>
          <w:bCs/>
          <w:sz w:val="22"/>
          <w:szCs w:val="22"/>
          <w:u w:val="single"/>
        </w:rPr>
        <w:t>e·compras</w:t>
      </w:r>
      <w:proofErr w:type="spellEnd"/>
      <w:r>
        <w:rPr>
          <w:rFonts w:ascii="Calibri" w:eastAsia="Calibri" w:hAnsi="Calibri" w:cs="Calibri"/>
          <w:b/>
          <w:bCs/>
          <w:sz w:val="22"/>
          <w:szCs w:val="22"/>
          <w:u w:val="single"/>
        </w:rPr>
        <w:t>)</w:t>
      </w:r>
    </w:p>
    <w:p w14:paraId="0000017D"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E" w14:textId="4AA8D36C" w:rsidR="00BB1E25" w:rsidRDefault="005A2D5B">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Podrá presentar su oferta de manera electrónica a través del portal </w:t>
      </w:r>
      <w:proofErr w:type="spellStart"/>
      <w:r>
        <w:rPr>
          <w:rFonts w:ascii="Calibri" w:eastAsia="Calibri" w:hAnsi="Calibri" w:cs="Calibri"/>
          <w:b/>
          <w:bCs/>
          <w:color w:val="000000"/>
          <w:sz w:val="22"/>
          <w:szCs w:val="22"/>
        </w:rPr>
        <w:t>e·compras</w:t>
      </w:r>
      <w:proofErr w:type="spellEnd"/>
      <w:r>
        <w:rPr>
          <w:rFonts w:ascii="Calibri" w:eastAsia="Calibri" w:hAnsi="Calibri" w:cs="Calibri"/>
          <w:b/>
          <w:bCs/>
          <w:color w:val="000000"/>
          <w:sz w:val="22"/>
          <w:szCs w:val="22"/>
        </w:rPr>
        <w:t xml:space="preserve"> en la página </w:t>
      </w:r>
      <w:hyperlink r:id="rId21">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 en la cual los proveedores actualizados al 202</w:t>
      </w:r>
      <w:r w:rsidR="004013BB">
        <w:rPr>
          <w:rFonts w:ascii="Calibri" w:eastAsia="Calibri" w:hAnsi="Calibri" w:cs="Calibri"/>
          <w:color w:val="000000"/>
          <w:sz w:val="22"/>
          <w:szCs w:val="22"/>
        </w:rPr>
        <w:t>6</w:t>
      </w:r>
      <w:r>
        <w:rPr>
          <w:rFonts w:ascii="Calibri" w:eastAsia="Calibri" w:hAnsi="Calibri" w:cs="Calibri"/>
          <w:color w:val="000000"/>
          <w:sz w:val="22"/>
          <w:szCs w:val="22"/>
        </w:rPr>
        <w:t xml:space="preserve"> </w:t>
      </w:r>
      <w:r>
        <w:rPr>
          <w:rFonts w:ascii="Calibri" w:eastAsia="Calibri" w:hAnsi="Calibri" w:cs="Calibri"/>
          <w:b/>
          <w:bCs/>
          <w:i/>
          <w:iCs/>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bCs/>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F" w14:textId="77777777" w:rsidR="00BB1E25" w:rsidRDefault="00BB1E25">
      <w:pPr>
        <w:jc w:val="both"/>
        <w:rPr>
          <w:rFonts w:ascii="Calibri" w:eastAsia="Calibri" w:hAnsi="Calibri" w:cs="Calibri"/>
          <w:b/>
          <w:bCs/>
          <w:sz w:val="22"/>
          <w:szCs w:val="22"/>
        </w:rPr>
      </w:pPr>
    </w:p>
    <w:p w14:paraId="00000180" w14:textId="77777777" w:rsidR="00BB1E25" w:rsidRDefault="005A2D5B">
      <w:pPr>
        <w:jc w:val="both"/>
        <w:rPr>
          <w:rFonts w:ascii="Calibri" w:eastAsia="Calibri" w:hAnsi="Calibri" w:cs="Calibri"/>
          <w:sz w:val="22"/>
          <w:szCs w:val="22"/>
        </w:rPr>
      </w:pPr>
      <w:r>
        <w:rPr>
          <w:rFonts w:ascii="Calibri" w:eastAsia="Calibri" w:hAnsi="Calibri" w:cs="Calibri"/>
          <w:b/>
          <w:bCs/>
          <w:sz w:val="22"/>
          <w:szCs w:val="22"/>
        </w:rPr>
        <w:t xml:space="preserve">Todos los archivos ingresados a través de </w:t>
      </w:r>
      <w:proofErr w:type="spellStart"/>
      <w:r>
        <w:rPr>
          <w:rFonts w:ascii="Calibri" w:eastAsia="Calibri" w:hAnsi="Calibri" w:cs="Calibri"/>
          <w:b/>
          <w:bCs/>
          <w:sz w:val="22"/>
          <w:szCs w:val="22"/>
        </w:rPr>
        <w:t>e·compras</w:t>
      </w:r>
      <w:proofErr w:type="spellEnd"/>
      <w:r>
        <w:rPr>
          <w:rFonts w:ascii="Calibri" w:eastAsia="Calibri" w:hAnsi="Calibri" w:cs="Calibri"/>
          <w:b/>
          <w:bCs/>
          <w:sz w:val="22"/>
          <w:szCs w:val="22"/>
        </w:rPr>
        <w:t xml:space="preserve"> deberán ser nombrados </w:t>
      </w:r>
      <w:proofErr w:type="gramStart"/>
      <w:r>
        <w:rPr>
          <w:rFonts w:ascii="Calibri" w:eastAsia="Calibri" w:hAnsi="Calibri" w:cs="Calibri"/>
          <w:b/>
          <w:bCs/>
          <w:sz w:val="22"/>
          <w:szCs w:val="22"/>
        </w:rPr>
        <w:t>de acuerdo a</w:t>
      </w:r>
      <w:proofErr w:type="gramEnd"/>
      <w:r>
        <w:rPr>
          <w:rFonts w:ascii="Calibri" w:eastAsia="Calibri" w:hAnsi="Calibri" w:cs="Calibri"/>
          <w:b/>
          <w:bCs/>
          <w:sz w:val="22"/>
          <w:szCs w:val="22"/>
        </w:rPr>
        <w:t xml:space="preserve"> la nomenclatura especificada al final de cada punto. (Ejemplo: </w:t>
      </w:r>
      <w:r>
        <w:rPr>
          <w:rFonts w:ascii="Calibri" w:eastAsia="Calibri" w:hAnsi="Calibri" w:cs="Calibri"/>
          <w:b/>
          <w:bCs/>
          <w:i/>
          <w:iCs/>
          <w:sz w:val="22"/>
          <w:szCs w:val="22"/>
        </w:rPr>
        <w:t>1_1_DA_#</w:t>
      </w:r>
      <w:proofErr w:type="gramStart"/>
      <w:r>
        <w:rPr>
          <w:rFonts w:ascii="Calibri" w:eastAsia="Calibri" w:hAnsi="Calibri" w:cs="Calibri"/>
          <w:b/>
          <w:bCs/>
          <w:i/>
          <w:iCs/>
          <w:sz w:val="22"/>
          <w:szCs w:val="22"/>
        </w:rPr>
        <w:t>proveedor.*</w:t>
      </w:r>
      <w:proofErr w:type="gramEnd"/>
      <w:r>
        <w:rPr>
          <w:rFonts w:ascii="Calibri" w:eastAsia="Calibri" w:hAnsi="Calibri" w:cs="Calibri"/>
          <w:b/>
          <w:bCs/>
          <w:i/>
          <w:iCs/>
          <w:sz w:val="22"/>
          <w:szCs w:val="22"/>
        </w:rPr>
        <w:t xml:space="preserve">) </w:t>
      </w:r>
    </w:p>
    <w:p w14:paraId="00000181"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182" w14:textId="77777777" w:rsidR="00BB1E25" w:rsidRDefault="005A2D5B">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.xls y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quedando de la siguiente manera: 1_1_DA_39999.doc</w:t>
      </w:r>
    </w:p>
    <w:p w14:paraId="00000183" w14:textId="77777777" w:rsidR="00BB1E25" w:rsidRDefault="00BB1E25">
      <w:pPr>
        <w:jc w:val="both"/>
        <w:rPr>
          <w:rFonts w:ascii="Calibri" w:eastAsia="Calibri" w:hAnsi="Calibri" w:cs="Calibri"/>
          <w:b/>
          <w:bCs/>
          <w:sz w:val="22"/>
          <w:szCs w:val="22"/>
        </w:rPr>
      </w:pPr>
    </w:p>
    <w:p w14:paraId="00000184" w14:textId="6E76DE44" w:rsidR="00BB1E25" w:rsidRDefault="005A2D5B">
      <w:pPr>
        <w:widowControl w:val="0"/>
        <w:numPr>
          <w:ilvl w:val="0"/>
          <w:numId w:val="14"/>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La oferta Técnica electrónica deberá contener lo siguiente: </w:t>
      </w:r>
    </w:p>
    <w:p w14:paraId="00000187" w14:textId="77777777" w:rsidR="00BB1E25" w:rsidRDefault="00BB1E25">
      <w:pPr>
        <w:widowControl w:val="0"/>
        <w:pBdr>
          <w:top w:val="nil"/>
          <w:left w:val="nil"/>
          <w:bottom w:val="nil"/>
          <w:right w:val="nil"/>
          <w:between w:val="nil"/>
        </w:pBdr>
        <w:ind w:left="720"/>
        <w:jc w:val="both"/>
        <w:rPr>
          <w:rFonts w:ascii="Calibri" w:eastAsia="Calibri" w:hAnsi="Calibri" w:cs="Calibri"/>
          <w:b/>
          <w:bCs/>
          <w:color w:val="000000"/>
          <w:sz w:val="22"/>
          <w:szCs w:val="22"/>
        </w:rPr>
      </w:pPr>
    </w:p>
    <w:p w14:paraId="00000189" w14:textId="7AA16DEE" w:rsidR="00BB1E25" w:rsidRPr="004013BB" w:rsidRDefault="005A2D5B" w:rsidP="004013BB">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1. Los licitantes participantes bajo esta modalidad deberán ingresar el original o copia certificada de la siguiente documentación</w:t>
      </w:r>
      <w:r w:rsidR="004013BB">
        <w:rPr>
          <w:rFonts w:ascii="Calibri" w:eastAsia="Calibri" w:hAnsi="Calibri" w:cs="Calibri"/>
          <w:color w:val="000000"/>
          <w:sz w:val="22"/>
          <w:szCs w:val="22"/>
        </w:rPr>
        <w:t xml:space="preserve"> digitalizada</w:t>
      </w:r>
      <w:r>
        <w:rPr>
          <w:rFonts w:ascii="Calibri" w:eastAsia="Calibri" w:hAnsi="Calibri" w:cs="Calibri"/>
          <w:color w:val="000000"/>
          <w:sz w:val="22"/>
          <w:szCs w:val="22"/>
        </w:rPr>
        <w:t>:</w:t>
      </w:r>
    </w:p>
    <w:p w14:paraId="0000018B"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4866C438" w14:textId="1AAA38D0" w:rsidR="00487A47" w:rsidRPr="00442D6D" w:rsidRDefault="00492242" w:rsidP="00487A47">
      <w:pPr>
        <w:numPr>
          <w:ilvl w:val="0"/>
          <w:numId w:val="19"/>
        </w:numPr>
        <w:jc w:val="both"/>
        <w:rPr>
          <w:rFonts w:ascii="Calibri" w:eastAsia="Calibri" w:hAnsi="Calibri" w:cs="Calibri"/>
          <w:sz w:val="22"/>
          <w:szCs w:val="22"/>
        </w:rPr>
      </w:pPr>
      <w:r>
        <w:rPr>
          <w:rFonts w:ascii="Calibri" w:eastAsia="Calibri" w:hAnsi="Calibri" w:cs="Calibri"/>
          <w:sz w:val="22"/>
          <w:szCs w:val="22"/>
          <w:highlight w:val="white"/>
        </w:rPr>
        <w:t>Opinión</w:t>
      </w:r>
      <w:r w:rsidR="005A2D5B">
        <w:rPr>
          <w:rFonts w:ascii="Calibri" w:eastAsia="Calibri" w:hAnsi="Calibri" w:cs="Calibri"/>
          <w:sz w:val="22"/>
          <w:szCs w:val="22"/>
          <w:highlight w:val="white"/>
        </w:rPr>
        <w:t xml:space="preserve"> </w:t>
      </w:r>
      <w:r w:rsidR="005A2D5B">
        <w:rPr>
          <w:rFonts w:ascii="Calibri" w:eastAsia="Calibri" w:hAnsi="Calibri" w:cs="Calibri"/>
          <w:color w:val="000000"/>
          <w:sz w:val="22"/>
          <w:szCs w:val="22"/>
          <w:highlight w:val="white"/>
        </w:rPr>
        <w:t>del Cumplimiento de Obligaciones Fiscales expedida por el Servicio de Administración Tributaria (SAT)</w:t>
      </w:r>
      <w:r w:rsidR="005A2D5B">
        <w:rPr>
          <w:rFonts w:ascii="Calibri" w:eastAsia="Calibri" w:hAnsi="Calibri" w:cs="Calibri"/>
          <w:color w:val="222222"/>
          <w:sz w:val="22"/>
          <w:szCs w:val="22"/>
          <w:highlight w:val="white"/>
        </w:rPr>
        <w:t> </w:t>
      </w:r>
      <w:r w:rsidR="005A2D5B">
        <w:rPr>
          <w:rFonts w:ascii="Calibri" w:eastAsia="Calibri" w:hAnsi="Calibri" w:cs="Calibri"/>
          <w:b/>
          <w:bCs/>
          <w:color w:val="222222"/>
          <w:sz w:val="22"/>
          <w:szCs w:val="22"/>
          <w:highlight w:val="white"/>
        </w:rPr>
        <w:t>positiva y vigente</w:t>
      </w:r>
      <w:r w:rsidR="005A2D5B">
        <w:rPr>
          <w:rFonts w:ascii="Calibri" w:eastAsia="Calibri" w:hAnsi="Calibri" w:cs="Calibri"/>
          <w:color w:val="222222"/>
          <w:sz w:val="22"/>
          <w:szCs w:val="22"/>
          <w:highlight w:val="white"/>
        </w:rPr>
        <w:t>, con una fecha de expedición </w:t>
      </w:r>
      <w:r w:rsidR="005A2D5B">
        <w:rPr>
          <w:rFonts w:ascii="Calibri" w:eastAsia="Calibri" w:hAnsi="Calibri" w:cs="Calibri"/>
          <w:b/>
          <w:bCs/>
          <w:color w:val="222222"/>
          <w:sz w:val="22"/>
          <w:szCs w:val="22"/>
          <w:highlight w:val="white"/>
        </w:rPr>
        <w:t>no mayor a 30 días naturales anteriores contados a par</w:t>
      </w:r>
      <w:r w:rsidR="005A2D5B">
        <w:rPr>
          <w:rFonts w:ascii="Calibri" w:eastAsia="Calibri" w:hAnsi="Calibri" w:cs="Calibri"/>
          <w:color w:val="222222"/>
          <w:sz w:val="22"/>
          <w:szCs w:val="22"/>
          <w:highlight w:val="white"/>
        </w:rPr>
        <w:t>ti</w:t>
      </w:r>
      <w:r w:rsidR="005A2D5B">
        <w:rPr>
          <w:rFonts w:ascii="Calibri" w:eastAsia="Calibri" w:hAnsi="Calibri" w:cs="Calibri"/>
          <w:b/>
          <w:bCs/>
          <w:color w:val="222222"/>
          <w:sz w:val="22"/>
          <w:szCs w:val="22"/>
          <w:highlight w:val="white"/>
        </w:rPr>
        <w:t>r del acto de apertura</w:t>
      </w:r>
      <w:r w:rsidR="005A2D5B">
        <w:rPr>
          <w:rFonts w:ascii="Calibri" w:eastAsia="Calibri" w:hAnsi="Calibri" w:cs="Calibri"/>
          <w:color w:val="222222"/>
          <w:sz w:val="22"/>
          <w:szCs w:val="22"/>
          <w:highlight w:val="white"/>
        </w:rPr>
        <w:t> de la presente licitación cuyo código QR y Cadena digital sea visible y legible</w:t>
      </w:r>
      <w:r w:rsidR="005A2D5B" w:rsidRPr="00442D6D">
        <w:rPr>
          <w:rFonts w:ascii="Calibri" w:eastAsia="Calibri" w:hAnsi="Calibri" w:cs="Calibri"/>
          <w:color w:val="222222"/>
          <w:sz w:val="22"/>
          <w:szCs w:val="22"/>
        </w:rPr>
        <w:t xml:space="preserve">. </w:t>
      </w:r>
      <w:r w:rsidR="005A2D5B" w:rsidRPr="00442D6D">
        <w:rPr>
          <w:rFonts w:ascii="Calibri" w:eastAsia="Calibri" w:hAnsi="Calibri" w:cs="Calibri"/>
          <w:b/>
          <w:bCs/>
          <w:sz w:val="20"/>
          <w:szCs w:val="20"/>
        </w:rPr>
        <w:t>(1_1_#</w:t>
      </w:r>
      <w:proofErr w:type="gramStart"/>
      <w:r w:rsidR="005A2D5B" w:rsidRPr="00442D6D">
        <w:rPr>
          <w:rFonts w:ascii="Calibri" w:eastAsia="Calibri" w:hAnsi="Calibri" w:cs="Calibri"/>
          <w:b/>
          <w:bCs/>
          <w:sz w:val="20"/>
          <w:szCs w:val="20"/>
        </w:rPr>
        <w:t>proveedor.*</w:t>
      </w:r>
      <w:proofErr w:type="gramEnd"/>
      <w:r w:rsidR="005A2D5B" w:rsidRPr="00442D6D">
        <w:rPr>
          <w:rFonts w:ascii="Calibri" w:eastAsia="Calibri" w:hAnsi="Calibri" w:cs="Calibri"/>
          <w:b/>
          <w:bCs/>
          <w:sz w:val="20"/>
          <w:szCs w:val="20"/>
        </w:rPr>
        <w:t>)</w:t>
      </w:r>
    </w:p>
    <w:p w14:paraId="3923924F" w14:textId="77777777" w:rsidR="00442D6D" w:rsidRDefault="00442D6D" w:rsidP="00442D6D">
      <w:pPr>
        <w:ind w:left="720"/>
        <w:jc w:val="both"/>
        <w:rPr>
          <w:rFonts w:ascii="Calibri" w:eastAsia="Calibri" w:hAnsi="Calibri" w:cs="Calibri"/>
          <w:sz w:val="22"/>
          <w:szCs w:val="22"/>
        </w:rPr>
      </w:pPr>
    </w:p>
    <w:p w14:paraId="20900516" w14:textId="142A163C" w:rsidR="00442D6D" w:rsidRDefault="00442D6D" w:rsidP="005A57B2">
      <w:pPr>
        <w:pStyle w:val="Prrafodelista"/>
        <w:jc w:val="both"/>
        <w:rPr>
          <w:rFonts w:ascii="Calibri" w:eastAsia="Calibri" w:hAnsi="Calibri" w:cs="Calibri"/>
          <w:color w:val="222222"/>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Pr>
          <w:rFonts w:ascii="Calibri" w:eastAsia="Calibri" w:hAnsi="Calibri" w:cs="Calibri"/>
          <w:color w:val="222222"/>
          <w:sz w:val="22"/>
          <w:szCs w:val="22"/>
          <w:highlight w:val="white"/>
        </w:rPr>
        <w:t>SAT)  a</w:t>
      </w:r>
      <w:proofErr w:type="gramEnd"/>
      <w:r>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w:t>
      </w:r>
      <w:r w:rsidR="005B27C3">
        <w:rPr>
          <w:rFonts w:ascii="Calibri" w:eastAsia="Calibri" w:hAnsi="Calibri" w:cs="Calibri"/>
          <w:color w:val="222222"/>
          <w:sz w:val="22"/>
          <w:szCs w:val="22"/>
          <w:highlight w:val="white"/>
        </w:rPr>
        <w:t xml:space="preserve"> </w:t>
      </w:r>
      <w:r>
        <w:rPr>
          <w:rFonts w:ascii="Calibri" w:eastAsia="Calibri" w:hAnsi="Calibri" w:cs="Calibri"/>
          <w:color w:val="222222"/>
          <w:sz w:val="22"/>
          <w:szCs w:val="22"/>
          <w:highlight w:val="white"/>
        </w:rPr>
        <w:t>contenidos en la opinión presentada, será motivo de descalificación de conformidad con el inciso o) del apartado V. Descalificación de licitantes</w:t>
      </w:r>
      <w:r>
        <w:rPr>
          <w:rFonts w:ascii="Calibri" w:eastAsia="Calibri" w:hAnsi="Calibri" w:cs="Calibri"/>
          <w:color w:val="222222"/>
          <w:sz w:val="22"/>
          <w:szCs w:val="22"/>
        </w:rPr>
        <w:t>.</w:t>
      </w:r>
    </w:p>
    <w:p w14:paraId="7797DA17" w14:textId="77777777" w:rsidR="00442D6D" w:rsidRDefault="00442D6D" w:rsidP="00442D6D">
      <w:pPr>
        <w:pStyle w:val="Prrafodelista"/>
        <w:rPr>
          <w:rFonts w:ascii="Calibri" w:eastAsia="Calibri" w:hAnsi="Calibri" w:cs="Calibri"/>
          <w:color w:val="000000"/>
          <w:sz w:val="22"/>
          <w:szCs w:val="22"/>
        </w:rPr>
      </w:pPr>
    </w:p>
    <w:p w14:paraId="0D6AFC27" w14:textId="5C772ECA" w:rsidR="00442D6D" w:rsidRDefault="00442D6D" w:rsidP="00442D6D">
      <w:pPr>
        <w:numPr>
          <w:ilvl w:val="0"/>
          <w:numId w:val="19"/>
        </w:numPr>
        <w:jc w:val="both"/>
        <w:rPr>
          <w:rFonts w:ascii="Calibri" w:eastAsia="Calibri" w:hAnsi="Calibri" w:cs="Calibri"/>
          <w:sz w:val="22"/>
          <w:szCs w:val="22"/>
        </w:rPr>
      </w:pPr>
      <w:r w:rsidRPr="00442D6D">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en el entendido</w:t>
      </w:r>
      <w:r w:rsidRPr="00442D6D">
        <w:rPr>
          <w:rFonts w:ascii="Calibri" w:eastAsia="Calibri" w:hAnsi="Calibri" w:cs="Calibri"/>
          <w:sz w:val="22"/>
          <w:szCs w:val="22"/>
        </w:rPr>
        <w:t xml:space="preserve"> de que no se cumple con el requisito, si la opinión se encuentra en sentido negativo. (Aplica únicamente para licitantes con domicilio fiscal dentro del Estado de Guanajuato)</w:t>
      </w:r>
      <w:r w:rsidR="005A57B2">
        <w:rPr>
          <w:rFonts w:ascii="Calibri" w:eastAsia="Calibri" w:hAnsi="Calibri" w:cs="Calibri"/>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2</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sz w:val="22"/>
          <w:szCs w:val="22"/>
        </w:rPr>
        <w:t>.</w:t>
      </w:r>
    </w:p>
    <w:p w14:paraId="298051B6" w14:textId="77777777" w:rsidR="00442D6D" w:rsidRDefault="00442D6D" w:rsidP="00442D6D">
      <w:pPr>
        <w:ind w:left="720"/>
        <w:jc w:val="both"/>
        <w:rPr>
          <w:rFonts w:ascii="Calibri" w:eastAsia="Calibri" w:hAnsi="Calibri" w:cs="Calibri"/>
          <w:sz w:val="22"/>
          <w:szCs w:val="22"/>
        </w:rPr>
      </w:pPr>
    </w:p>
    <w:p w14:paraId="6852C873" w14:textId="28B78A97" w:rsidR="00442D6D" w:rsidRDefault="00442D6D" w:rsidP="00442D6D">
      <w:pPr>
        <w:ind w:left="720"/>
        <w:jc w:val="both"/>
        <w:rPr>
          <w:rFonts w:ascii="Calibri" w:eastAsia="Calibri" w:hAnsi="Calibri" w:cs="Calibri"/>
          <w:color w:val="222222"/>
          <w:sz w:val="22"/>
          <w:szCs w:val="22"/>
        </w:rPr>
      </w:pPr>
      <w:r w:rsidRPr="00CA3207">
        <w:rPr>
          <w:rFonts w:ascii="Calibri" w:eastAsia="Calibri" w:hAnsi="Calibri" w:cs="Calibri"/>
          <w:color w:val="222222"/>
          <w:sz w:val="22"/>
          <w:szCs w:val="22"/>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w:t>
      </w:r>
      <w:r w:rsidRPr="00CA3207">
        <w:rPr>
          <w:rFonts w:ascii="Calibri" w:eastAsia="Calibri" w:hAnsi="Calibri" w:cs="Calibri"/>
          <w:color w:val="222222"/>
          <w:sz w:val="22"/>
          <w:szCs w:val="22"/>
        </w:rPr>
        <w:lastRenderedPageBreak/>
        <w:t>presentada, será motivo de descalificación de conformidad con el inciso</w:t>
      </w:r>
      <w:r>
        <w:rPr>
          <w:rFonts w:ascii="Calibri" w:eastAsia="Calibri" w:hAnsi="Calibri" w:cs="Calibri"/>
          <w:color w:val="222222"/>
          <w:sz w:val="22"/>
          <w:szCs w:val="22"/>
        </w:rPr>
        <w:t xml:space="preserve"> </w:t>
      </w:r>
      <w:r>
        <w:rPr>
          <w:rFonts w:ascii="Calibri" w:eastAsia="Calibri" w:hAnsi="Calibri" w:cs="Calibri"/>
          <w:color w:val="222222"/>
          <w:sz w:val="22"/>
          <w:szCs w:val="22"/>
          <w:highlight w:val="white"/>
        </w:rPr>
        <w:t>p) del apartado V. Descalificación de licitantes</w:t>
      </w:r>
      <w:r>
        <w:rPr>
          <w:rFonts w:ascii="Calibri" w:eastAsia="Calibri" w:hAnsi="Calibri" w:cs="Calibri"/>
          <w:color w:val="222222"/>
          <w:sz w:val="22"/>
          <w:szCs w:val="22"/>
        </w:rPr>
        <w:t>.</w:t>
      </w:r>
    </w:p>
    <w:p w14:paraId="7E2B7239" w14:textId="77777777" w:rsidR="00A54481" w:rsidRPr="00442D6D" w:rsidRDefault="00A54481" w:rsidP="00442D6D">
      <w:pPr>
        <w:ind w:left="720"/>
        <w:jc w:val="both"/>
        <w:rPr>
          <w:rFonts w:ascii="Calibri" w:eastAsia="Calibri" w:hAnsi="Calibri" w:cs="Calibri"/>
          <w:sz w:val="22"/>
          <w:szCs w:val="22"/>
        </w:rPr>
      </w:pPr>
    </w:p>
    <w:p w14:paraId="6903E9C9" w14:textId="092DAA91" w:rsidR="00442D6D" w:rsidRPr="00A67863" w:rsidRDefault="00A54481" w:rsidP="00487A47">
      <w:pPr>
        <w:numPr>
          <w:ilvl w:val="0"/>
          <w:numId w:val="19"/>
        </w:numPr>
        <w:jc w:val="both"/>
        <w:rPr>
          <w:rFonts w:ascii="Calibri" w:eastAsia="Calibri" w:hAnsi="Calibri" w:cs="Calibri"/>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5A57B2">
        <w:rPr>
          <w:rFonts w:ascii="Calibri" w:eastAsia="Calibri" w:hAnsi="Calibri" w:cs="Calibri"/>
          <w:color w:val="222222"/>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3</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sidR="00142AE5">
        <w:rPr>
          <w:rFonts w:ascii="Calibri" w:eastAsia="Calibri" w:hAnsi="Calibri" w:cs="Calibri"/>
          <w:color w:val="222222"/>
          <w:sz w:val="22"/>
          <w:szCs w:val="22"/>
        </w:rPr>
        <w:t>.</w:t>
      </w:r>
    </w:p>
    <w:p w14:paraId="06B0676C" w14:textId="77777777" w:rsidR="00A67863" w:rsidRPr="00142AE5" w:rsidRDefault="00A67863" w:rsidP="00A67863">
      <w:pPr>
        <w:ind w:left="720"/>
        <w:jc w:val="both"/>
        <w:rPr>
          <w:rFonts w:ascii="Calibri" w:eastAsia="Calibri" w:hAnsi="Calibri" w:cs="Calibri"/>
          <w:sz w:val="22"/>
          <w:szCs w:val="22"/>
        </w:rPr>
      </w:pPr>
    </w:p>
    <w:p w14:paraId="18BAAE5E" w14:textId="77E19423" w:rsidR="00142AE5" w:rsidRDefault="00142AE5" w:rsidP="00487A47">
      <w:pPr>
        <w:numPr>
          <w:ilvl w:val="0"/>
          <w:numId w:val="19"/>
        </w:numPr>
        <w:jc w:val="both"/>
        <w:rPr>
          <w:rFonts w:ascii="Calibri" w:eastAsia="Calibri" w:hAnsi="Calibri" w:cs="Calibri"/>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r w:rsidR="005A57B2">
        <w:rPr>
          <w:rFonts w:ascii="Calibri" w:eastAsia="Calibri" w:hAnsi="Calibri" w:cs="Calibri"/>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4</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sz w:val="22"/>
          <w:szCs w:val="22"/>
        </w:rPr>
        <w:t>:</w:t>
      </w:r>
    </w:p>
    <w:p w14:paraId="76245565" w14:textId="77777777" w:rsidR="00142AE5" w:rsidRDefault="00142AE5" w:rsidP="00142AE5">
      <w:pPr>
        <w:ind w:left="720"/>
        <w:jc w:val="both"/>
        <w:rPr>
          <w:rFonts w:ascii="Calibri" w:eastAsia="Calibri" w:hAnsi="Calibri" w:cs="Calibri"/>
          <w:sz w:val="22"/>
          <w:szCs w:val="22"/>
        </w:rPr>
      </w:pPr>
    </w:p>
    <w:p w14:paraId="7EE5FE7F" w14:textId="00BB36BB" w:rsidR="00A67863" w:rsidRDefault="00142AE5" w:rsidP="00A67863">
      <w:pPr>
        <w:ind w:left="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32E930BF" w14:textId="77777777" w:rsidR="00A67863" w:rsidRDefault="00A67863" w:rsidP="00A67863">
      <w:pPr>
        <w:ind w:left="720"/>
        <w:jc w:val="both"/>
        <w:rPr>
          <w:rFonts w:ascii="Calibri" w:eastAsia="Calibri" w:hAnsi="Calibri" w:cs="Calibri"/>
          <w:sz w:val="22"/>
          <w:szCs w:val="22"/>
        </w:rPr>
      </w:pPr>
    </w:p>
    <w:p w14:paraId="00A4C285" w14:textId="36FFCE54" w:rsidR="00A67863" w:rsidRPr="00A67863" w:rsidRDefault="00142AE5" w:rsidP="00A67863">
      <w:pPr>
        <w:pStyle w:val="Prrafodelista"/>
        <w:numPr>
          <w:ilvl w:val="0"/>
          <w:numId w:val="30"/>
        </w:numPr>
        <w:jc w:val="both"/>
        <w:rPr>
          <w:rFonts w:ascii="Calibri" w:eastAsia="Calibri" w:hAnsi="Calibri" w:cs="Calibri"/>
          <w:sz w:val="22"/>
          <w:szCs w:val="22"/>
        </w:rPr>
      </w:pPr>
      <w:r w:rsidRPr="00A67863">
        <w:rPr>
          <w:rFonts w:ascii="Calibri" w:eastAsia="Calibri" w:hAnsi="Calibri" w:cs="Calibri"/>
          <w:color w:val="000000"/>
          <w:sz w:val="22"/>
          <w:szCs w:val="22"/>
        </w:rPr>
        <w:t>Acta constitutiva emitida por fedatario público o autoridad competente, así como sus modificaciones</w:t>
      </w:r>
      <w:r w:rsidR="00A67863">
        <w:rPr>
          <w:rFonts w:ascii="Calibri" w:eastAsia="Calibri" w:hAnsi="Calibri" w:cs="Calibri"/>
          <w:color w:val="000000"/>
          <w:sz w:val="22"/>
          <w:szCs w:val="22"/>
        </w:rPr>
        <w:t>.</w:t>
      </w:r>
    </w:p>
    <w:p w14:paraId="36BD031B" w14:textId="7379FEA9" w:rsidR="00142AE5" w:rsidRPr="00A67863" w:rsidRDefault="00142AE5" w:rsidP="00A67863">
      <w:pPr>
        <w:pStyle w:val="Prrafodelista"/>
        <w:numPr>
          <w:ilvl w:val="0"/>
          <w:numId w:val="30"/>
        </w:numPr>
        <w:jc w:val="both"/>
        <w:rPr>
          <w:rFonts w:ascii="Calibri" w:eastAsia="Calibri" w:hAnsi="Calibri" w:cs="Calibri"/>
          <w:sz w:val="22"/>
          <w:szCs w:val="22"/>
        </w:rPr>
      </w:pPr>
      <w:r w:rsidRPr="00A67863">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0C2D020C" w14:textId="77777777" w:rsidR="00142AE5" w:rsidRDefault="00142AE5" w:rsidP="00142AE5">
      <w:pPr>
        <w:pBdr>
          <w:top w:val="nil"/>
          <w:left w:val="nil"/>
          <w:bottom w:val="nil"/>
          <w:right w:val="nil"/>
          <w:between w:val="nil"/>
        </w:pBdr>
        <w:ind w:left="720"/>
        <w:jc w:val="both"/>
        <w:rPr>
          <w:rFonts w:ascii="Calibri" w:eastAsia="Calibri" w:hAnsi="Calibri" w:cs="Calibri"/>
          <w:sz w:val="22"/>
          <w:szCs w:val="22"/>
        </w:rPr>
      </w:pPr>
    </w:p>
    <w:p w14:paraId="35B434AB" w14:textId="77777777" w:rsidR="00142AE5" w:rsidRDefault="00142AE5" w:rsidP="00142AE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D554156" w14:textId="77777777" w:rsidR="00142AE5" w:rsidRDefault="00142AE5" w:rsidP="00142AE5">
      <w:pPr>
        <w:pBdr>
          <w:top w:val="nil"/>
          <w:left w:val="nil"/>
          <w:bottom w:val="nil"/>
          <w:right w:val="nil"/>
          <w:between w:val="nil"/>
        </w:pBdr>
        <w:ind w:left="720"/>
        <w:jc w:val="both"/>
        <w:rPr>
          <w:rFonts w:ascii="Calibri" w:eastAsia="Calibri" w:hAnsi="Calibri" w:cs="Calibri"/>
          <w:sz w:val="22"/>
          <w:szCs w:val="22"/>
        </w:rPr>
      </w:pPr>
    </w:p>
    <w:p w14:paraId="2AB86971" w14:textId="77777777" w:rsidR="00142AE5" w:rsidRPr="00760253" w:rsidRDefault="00142AE5" w:rsidP="00142AE5">
      <w:pPr>
        <w:pBdr>
          <w:top w:val="nil"/>
          <w:left w:val="nil"/>
          <w:bottom w:val="nil"/>
          <w:right w:val="nil"/>
          <w:between w:val="nil"/>
        </w:pBdr>
        <w:ind w:left="720" w:right="-235"/>
        <w:jc w:val="both"/>
        <w:rPr>
          <w:rFonts w:ascii="Calibri" w:eastAsia="Calibri" w:hAnsi="Calibri" w:cs="Calibri"/>
          <w:sz w:val="22"/>
          <w:szCs w:val="22"/>
        </w:rPr>
      </w:pPr>
      <w:r w:rsidRPr="00760253">
        <w:rPr>
          <w:rFonts w:ascii="Calibri" w:eastAsia="Calibri" w:hAnsi="Calibri" w:cs="Calibri"/>
          <w:sz w:val="22"/>
          <w:szCs w:val="22"/>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7FB1EEC9" w14:textId="77777777" w:rsidR="00142AE5" w:rsidRDefault="00142AE5" w:rsidP="00142AE5">
      <w:pPr>
        <w:pBdr>
          <w:top w:val="nil"/>
          <w:left w:val="nil"/>
          <w:bottom w:val="nil"/>
          <w:right w:val="nil"/>
          <w:between w:val="nil"/>
        </w:pBdr>
        <w:ind w:left="720"/>
        <w:jc w:val="both"/>
        <w:rPr>
          <w:rFonts w:ascii="Calibri" w:eastAsia="Calibri" w:hAnsi="Calibri" w:cs="Calibri"/>
          <w:color w:val="000000"/>
          <w:sz w:val="22"/>
          <w:szCs w:val="22"/>
        </w:rPr>
      </w:pPr>
    </w:p>
    <w:p w14:paraId="39CFD991" w14:textId="77777777" w:rsidR="00823D6A" w:rsidRDefault="00142AE5" w:rsidP="00823D6A">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55C14DA0" w14:textId="77777777" w:rsidR="00823D6A" w:rsidRDefault="00823D6A" w:rsidP="00823D6A">
      <w:pPr>
        <w:pBdr>
          <w:top w:val="nil"/>
          <w:left w:val="nil"/>
          <w:bottom w:val="nil"/>
          <w:right w:val="nil"/>
          <w:between w:val="nil"/>
        </w:pBdr>
        <w:ind w:left="720"/>
        <w:jc w:val="both"/>
        <w:rPr>
          <w:rFonts w:ascii="Calibri" w:eastAsia="Calibri" w:hAnsi="Calibri" w:cs="Calibri"/>
          <w:sz w:val="22"/>
          <w:szCs w:val="22"/>
        </w:rPr>
      </w:pPr>
    </w:p>
    <w:p w14:paraId="15D6274F" w14:textId="54623609" w:rsidR="00823D6A" w:rsidRPr="00823D6A" w:rsidRDefault="00823D6A" w:rsidP="00823D6A">
      <w:pPr>
        <w:pStyle w:val="Prrafodelista"/>
        <w:numPr>
          <w:ilvl w:val="0"/>
          <w:numId w:val="30"/>
        </w:numPr>
        <w:pBdr>
          <w:top w:val="nil"/>
          <w:left w:val="nil"/>
          <w:bottom w:val="nil"/>
          <w:right w:val="nil"/>
          <w:between w:val="nil"/>
        </w:pBdr>
        <w:jc w:val="both"/>
        <w:rPr>
          <w:rFonts w:ascii="Calibri" w:eastAsia="Calibri" w:hAnsi="Calibri" w:cs="Calibri"/>
          <w:sz w:val="22"/>
          <w:szCs w:val="22"/>
        </w:rPr>
      </w:pPr>
      <w:r w:rsidRPr="00823D6A">
        <w:rPr>
          <w:rFonts w:ascii="Calibri" w:eastAsia="Calibri" w:hAnsi="Calibri" w:cs="Calibri"/>
          <w:color w:val="000000"/>
          <w:sz w:val="22"/>
          <w:szCs w:val="22"/>
        </w:rPr>
        <w:t>Cédula de identificación fiscal que contenga código de barras bidimensional QR;</w:t>
      </w:r>
    </w:p>
    <w:p w14:paraId="3D011227" w14:textId="24AAF68B" w:rsidR="00823D6A" w:rsidRPr="00823D6A" w:rsidRDefault="00823D6A" w:rsidP="00823D6A">
      <w:pPr>
        <w:pStyle w:val="Prrafodelista"/>
        <w:numPr>
          <w:ilvl w:val="0"/>
          <w:numId w:val="30"/>
        </w:numPr>
        <w:pBdr>
          <w:top w:val="nil"/>
          <w:left w:val="nil"/>
          <w:bottom w:val="nil"/>
          <w:right w:val="nil"/>
          <w:between w:val="nil"/>
        </w:pBdr>
        <w:jc w:val="both"/>
        <w:rPr>
          <w:rFonts w:ascii="Calibri" w:eastAsia="Calibri" w:hAnsi="Calibri" w:cs="Calibri"/>
          <w:sz w:val="22"/>
          <w:szCs w:val="22"/>
        </w:rPr>
      </w:pPr>
      <w:r>
        <w:rPr>
          <w:rFonts w:ascii="Calibri" w:eastAsia="Calibri" w:hAnsi="Calibri" w:cs="Calibri"/>
          <w:color w:val="000000"/>
          <w:sz w:val="22"/>
          <w:szCs w:val="22"/>
        </w:rPr>
        <w:t>I</w:t>
      </w:r>
      <w:r w:rsidRPr="00823D6A">
        <w:rPr>
          <w:rFonts w:ascii="Calibri" w:eastAsia="Calibri" w:hAnsi="Calibri" w:cs="Calibri"/>
          <w:color w:val="000000"/>
          <w:sz w:val="22"/>
          <w:szCs w:val="22"/>
        </w:rPr>
        <w:t xml:space="preserve">dentificación oficial (credencial para votar o cartilla militar o licencia de conducir o pasaporte) </w:t>
      </w:r>
      <w:r>
        <w:rPr>
          <w:rFonts w:ascii="Calibri" w:eastAsia="Calibri" w:hAnsi="Calibri" w:cs="Calibri"/>
          <w:color w:val="000000"/>
          <w:sz w:val="22"/>
          <w:szCs w:val="22"/>
        </w:rPr>
        <w:t>y</w:t>
      </w:r>
      <w:r w:rsidRPr="00823D6A">
        <w:rPr>
          <w:rFonts w:ascii="Calibri" w:eastAsia="Calibri" w:hAnsi="Calibri" w:cs="Calibri"/>
          <w:color w:val="000000"/>
          <w:sz w:val="22"/>
          <w:szCs w:val="22"/>
        </w:rPr>
        <w:t>;</w:t>
      </w:r>
    </w:p>
    <w:p w14:paraId="57C44716" w14:textId="4DC0EC7D" w:rsidR="00823D6A" w:rsidRPr="00823D6A" w:rsidRDefault="00823D6A" w:rsidP="00823D6A">
      <w:pPr>
        <w:pStyle w:val="Prrafodelista"/>
        <w:numPr>
          <w:ilvl w:val="0"/>
          <w:numId w:val="30"/>
        </w:numPr>
        <w:pBdr>
          <w:top w:val="nil"/>
          <w:left w:val="nil"/>
          <w:bottom w:val="nil"/>
          <w:right w:val="nil"/>
          <w:between w:val="nil"/>
        </w:pBdr>
        <w:jc w:val="both"/>
        <w:rPr>
          <w:rFonts w:ascii="Calibri" w:eastAsia="Calibri" w:hAnsi="Calibri" w:cs="Calibri"/>
          <w:sz w:val="22"/>
          <w:szCs w:val="22"/>
        </w:rPr>
      </w:pPr>
      <w:r w:rsidRPr="00823D6A">
        <w:rPr>
          <w:rFonts w:ascii="Calibri" w:eastAsia="Calibri" w:hAnsi="Calibri" w:cs="Calibri"/>
          <w:color w:val="000000"/>
          <w:sz w:val="22"/>
          <w:szCs w:val="22"/>
        </w:rPr>
        <w:t>CURP.</w:t>
      </w:r>
    </w:p>
    <w:p w14:paraId="1FE7EC56" w14:textId="77777777" w:rsidR="00823D6A" w:rsidRDefault="00823D6A" w:rsidP="00823D6A">
      <w:pPr>
        <w:pBdr>
          <w:top w:val="nil"/>
          <w:left w:val="nil"/>
          <w:bottom w:val="nil"/>
          <w:right w:val="nil"/>
          <w:between w:val="nil"/>
        </w:pBdr>
        <w:ind w:left="720"/>
        <w:jc w:val="both"/>
        <w:rPr>
          <w:rFonts w:ascii="Calibri" w:eastAsia="Calibri" w:hAnsi="Calibri" w:cs="Calibri"/>
          <w:sz w:val="22"/>
          <w:szCs w:val="22"/>
        </w:rPr>
      </w:pPr>
    </w:p>
    <w:p w14:paraId="1F6274D0" w14:textId="612BC053" w:rsidR="00823D6A" w:rsidRDefault="00823D6A" w:rsidP="00823D6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que la propuesta sea suscrita por representante o apoderado legal deberá </w:t>
      </w:r>
      <w:r w:rsidR="00017D9C">
        <w:rPr>
          <w:rFonts w:ascii="Calibri" w:eastAsia="Calibri" w:hAnsi="Calibri" w:cs="Calibri"/>
          <w:sz w:val="22"/>
          <w:szCs w:val="22"/>
        </w:rPr>
        <w:t>adjuntar</w:t>
      </w:r>
      <w:r>
        <w:rPr>
          <w:rFonts w:ascii="Calibri" w:eastAsia="Calibri" w:hAnsi="Calibri" w:cs="Calibri"/>
          <w:sz w:val="22"/>
          <w:szCs w:val="22"/>
        </w:rPr>
        <w:t xml:space="preserve"> el instrumento jurídico con el que se acredite la personalidad, así como </w:t>
      </w:r>
      <w:r w:rsidR="00017D9C">
        <w:rPr>
          <w:rFonts w:ascii="Calibri" w:eastAsia="Calibri" w:hAnsi="Calibri" w:cs="Calibri"/>
          <w:sz w:val="22"/>
          <w:szCs w:val="22"/>
        </w:rPr>
        <w:t xml:space="preserve">el </w:t>
      </w:r>
      <w:r>
        <w:rPr>
          <w:rFonts w:ascii="Calibri" w:eastAsia="Calibri" w:hAnsi="Calibri" w:cs="Calibri"/>
          <w:sz w:val="22"/>
          <w:szCs w:val="22"/>
        </w:rPr>
        <w:t>documento del que se desprenda la representación, o bien poder, según el caso, inscrito en el Registro Público de la Propiedad y/o del Comercio, debiendo acompañar la documentación que acredite la inscripción.</w:t>
      </w:r>
    </w:p>
    <w:p w14:paraId="1A22B5BB" w14:textId="0E08CF66" w:rsidR="00142AE5" w:rsidRPr="00142AE5" w:rsidRDefault="00823D6A" w:rsidP="00017D9C">
      <w:pPr>
        <w:spacing w:before="240" w:after="240"/>
        <w:ind w:left="720"/>
        <w:jc w:val="both"/>
        <w:rPr>
          <w:rFonts w:ascii="Calibri" w:eastAsia="Calibri" w:hAnsi="Calibri" w:cs="Calibri"/>
          <w:sz w:val="22"/>
          <w:szCs w:val="22"/>
        </w:rPr>
      </w:pPr>
      <w:r w:rsidRPr="00CA3207">
        <w:rPr>
          <w:rFonts w:ascii="Calibri" w:eastAsia="Calibri" w:hAnsi="Calibri" w:cs="Calibri"/>
          <w:sz w:val="22"/>
          <w:szCs w:val="22"/>
        </w:rPr>
        <w:t xml:space="preserve">La documental aportada conforme a lo señalado en los párrafos anteriores, deberá coincidir con los datos asentados en el Anexo D </w:t>
      </w:r>
      <w:r w:rsidRPr="00CA3207">
        <w:rPr>
          <w:rFonts w:ascii="Calibri" w:eastAsia="Calibri" w:hAnsi="Calibri" w:cs="Calibri"/>
          <w:i/>
          <w:iCs/>
          <w:sz w:val="22"/>
          <w:szCs w:val="22"/>
        </w:rPr>
        <w:t xml:space="preserve">“FORMATO DE ACREDITACIÓN PERSONALIDAD” respectivo, </w:t>
      </w:r>
      <w:r w:rsidRPr="00CA3207">
        <w:rPr>
          <w:rFonts w:ascii="Calibri" w:eastAsia="Calibri" w:hAnsi="Calibri" w:cs="Calibri"/>
          <w:sz w:val="22"/>
          <w:szCs w:val="22"/>
        </w:rPr>
        <w:t>por lo que en caso de existir discrepancias entre los datos contenidos en dicho formato y la</w:t>
      </w:r>
      <w:r>
        <w:rPr>
          <w:rFonts w:ascii="Calibri" w:eastAsia="Calibri" w:hAnsi="Calibri" w:cs="Calibri"/>
          <w:sz w:val="22"/>
          <w:szCs w:val="22"/>
        </w:rPr>
        <w:t xml:space="preserve">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549CE95F" w14:textId="66C989A5" w:rsidR="00142AE5" w:rsidRPr="00017D9C" w:rsidRDefault="00017D9C" w:rsidP="00487A47">
      <w:pPr>
        <w:numPr>
          <w:ilvl w:val="0"/>
          <w:numId w:val="19"/>
        </w:numPr>
        <w:jc w:val="both"/>
        <w:rPr>
          <w:rFonts w:ascii="Calibri" w:eastAsia="Calibri" w:hAnsi="Calibri" w:cs="Calibri"/>
          <w:sz w:val="22"/>
          <w:szCs w:val="22"/>
        </w:rPr>
      </w:pPr>
      <w:r>
        <w:rPr>
          <w:rFonts w:ascii="Calibri" w:eastAsia="Calibri" w:hAnsi="Calibri" w:cs="Calibri"/>
          <w:b/>
          <w:bCs/>
          <w:color w:val="222222"/>
          <w:sz w:val="22"/>
          <w:szCs w:val="22"/>
          <w:highlight w:val="white"/>
        </w:rPr>
        <w:lastRenderedPageBreak/>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bCs/>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sidR="005A57B2">
        <w:rPr>
          <w:rFonts w:ascii="Calibri" w:eastAsia="Calibri" w:hAnsi="Calibri" w:cs="Calibri"/>
          <w:color w:val="222222"/>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5</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222222"/>
          <w:sz w:val="22"/>
          <w:szCs w:val="22"/>
        </w:rPr>
        <w:t>.</w:t>
      </w:r>
    </w:p>
    <w:p w14:paraId="60B23E36" w14:textId="77777777" w:rsidR="00017D9C" w:rsidRPr="00017D9C" w:rsidRDefault="00017D9C" w:rsidP="00017D9C">
      <w:pPr>
        <w:ind w:left="720"/>
        <w:jc w:val="both"/>
        <w:rPr>
          <w:rFonts w:ascii="Calibri" w:eastAsia="Calibri" w:hAnsi="Calibri" w:cs="Calibri"/>
          <w:sz w:val="22"/>
          <w:szCs w:val="22"/>
        </w:rPr>
      </w:pPr>
    </w:p>
    <w:p w14:paraId="688CDDA7" w14:textId="31097F7A" w:rsidR="00017D9C" w:rsidRPr="00017D9C" w:rsidRDefault="00017D9C" w:rsidP="00017D9C">
      <w:pPr>
        <w:ind w:left="720"/>
        <w:jc w:val="both"/>
        <w:rPr>
          <w:rFonts w:ascii="Calibri" w:eastAsia="Calibri" w:hAnsi="Calibri" w:cs="Calibri"/>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601D6F50" w14:textId="77777777" w:rsidR="00017D9C" w:rsidRDefault="00017D9C" w:rsidP="00017D9C">
      <w:pPr>
        <w:pStyle w:val="Prrafodelista"/>
        <w:rPr>
          <w:rFonts w:ascii="Calibri" w:eastAsia="Calibri" w:hAnsi="Calibri" w:cs="Calibri"/>
          <w:sz w:val="22"/>
          <w:szCs w:val="22"/>
        </w:rPr>
      </w:pPr>
    </w:p>
    <w:p w14:paraId="5E78ECB3" w14:textId="73BCE4F6" w:rsidR="00017D9C" w:rsidRPr="00017D9C" w:rsidRDefault="00017D9C" w:rsidP="00487A47">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bCs/>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bCs/>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bCs/>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5A57B2">
        <w:rPr>
          <w:rFonts w:ascii="Calibri" w:eastAsia="Calibri" w:hAnsi="Calibri" w:cs="Calibri"/>
          <w:color w:val="222222"/>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6</w:t>
      </w:r>
      <w:r w:rsidR="005A57B2" w:rsidRPr="00442D6D">
        <w:rPr>
          <w:rFonts w:ascii="Calibri" w:eastAsia="Calibri" w:hAnsi="Calibri" w:cs="Calibri"/>
          <w:b/>
          <w:bCs/>
          <w:sz w:val="20"/>
          <w:szCs w:val="20"/>
        </w:rPr>
        <w:t>_#proveedor.*)</w:t>
      </w:r>
      <w:r>
        <w:rPr>
          <w:rFonts w:ascii="Calibri" w:eastAsia="Calibri" w:hAnsi="Calibri" w:cs="Calibri"/>
          <w:color w:val="222222"/>
          <w:sz w:val="22"/>
          <w:szCs w:val="22"/>
        </w:rPr>
        <w:t>.</w:t>
      </w:r>
    </w:p>
    <w:p w14:paraId="7311CC5D" w14:textId="77777777" w:rsidR="00017D9C" w:rsidRPr="00017D9C" w:rsidRDefault="00017D9C" w:rsidP="00017D9C">
      <w:pPr>
        <w:ind w:left="720"/>
        <w:jc w:val="both"/>
        <w:rPr>
          <w:rFonts w:ascii="Calibri" w:eastAsia="Calibri" w:hAnsi="Calibri" w:cs="Calibri"/>
          <w:sz w:val="22"/>
          <w:szCs w:val="22"/>
        </w:rPr>
      </w:pPr>
    </w:p>
    <w:p w14:paraId="02D76F91" w14:textId="0865FAF6" w:rsidR="00017D9C" w:rsidRPr="00017D9C" w:rsidRDefault="00017D9C" w:rsidP="00017D9C">
      <w:pP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797CCB0" w14:textId="77777777" w:rsidR="00017D9C" w:rsidRDefault="00017D9C" w:rsidP="00017D9C">
      <w:pPr>
        <w:pStyle w:val="Prrafodelista"/>
        <w:rPr>
          <w:rFonts w:ascii="Calibri" w:eastAsia="Calibri" w:hAnsi="Calibri" w:cs="Calibri"/>
          <w:sz w:val="22"/>
          <w:szCs w:val="22"/>
        </w:rPr>
      </w:pPr>
    </w:p>
    <w:p w14:paraId="3F2C0A66" w14:textId="603A40BB" w:rsidR="00017D9C" w:rsidRPr="00017D9C" w:rsidRDefault="00017D9C" w:rsidP="00487A47">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7</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000000"/>
          <w:sz w:val="22"/>
          <w:szCs w:val="22"/>
        </w:rPr>
        <w:t>.</w:t>
      </w:r>
    </w:p>
    <w:p w14:paraId="0EF60073" w14:textId="77777777" w:rsidR="00017D9C" w:rsidRPr="00017D9C" w:rsidRDefault="00017D9C" w:rsidP="00017D9C">
      <w:pPr>
        <w:ind w:left="720"/>
        <w:jc w:val="both"/>
        <w:rPr>
          <w:rFonts w:ascii="Calibri" w:eastAsia="Calibri" w:hAnsi="Calibri" w:cs="Calibri"/>
          <w:sz w:val="22"/>
          <w:szCs w:val="22"/>
        </w:rPr>
      </w:pPr>
    </w:p>
    <w:p w14:paraId="3D043F32" w14:textId="0B2EF175" w:rsidR="00017D9C" w:rsidRPr="00017D9C" w:rsidRDefault="00017D9C" w:rsidP="00487A47">
      <w:pPr>
        <w:numPr>
          <w:ilvl w:val="0"/>
          <w:numId w:val="19"/>
        </w:numPr>
        <w:jc w:val="both"/>
        <w:rPr>
          <w:rFonts w:ascii="Calibri" w:eastAsia="Calibri" w:hAnsi="Calibri" w:cs="Calibri"/>
          <w:sz w:val="22"/>
          <w:szCs w:val="22"/>
        </w:rPr>
      </w:pPr>
      <w:r>
        <w:rPr>
          <w:rFonts w:ascii="Calibri" w:eastAsia="Calibri" w:hAnsi="Calibri" w:cs="Calibri"/>
          <w:sz w:val="22"/>
          <w:szCs w:val="22"/>
        </w:rPr>
        <w:t xml:space="preserve">Carta compromiso antisoborno del licitante en hoja </w:t>
      </w:r>
      <w:r w:rsidRPr="0024358C">
        <w:rPr>
          <w:rFonts w:ascii="Calibri" w:eastAsia="Calibri" w:hAnsi="Calibri" w:cs="Calibri"/>
          <w:sz w:val="22"/>
          <w:szCs w:val="22"/>
        </w:rPr>
        <w:t xml:space="preserve">membretada </w:t>
      </w:r>
      <w:r w:rsidRPr="0024358C">
        <w:rPr>
          <w:rFonts w:ascii="Calibri" w:eastAsia="Calibri" w:hAnsi="Calibri" w:cs="Calibri"/>
          <w:color w:val="000000"/>
          <w:sz w:val="22"/>
          <w:szCs w:val="22"/>
        </w:rPr>
        <w:t>con firma autógrafa del representante o apoderado legal acreditado</w:t>
      </w:r>
      <w:r w:rsidRPr="0024358C">
        <w:rPr>
          <w:rFonts w:ascii="Calibri" w:eastAsia="Calibri" w:hAnsi="Calibri" w:cs="Calibri"/>
          <w:sz w:val="22"/>
          <w:szCs w:val="22"/>
        </w:rPr>
        <w:t xml:space="preserve">. </w:t>
      </w:r>
      <w:r w:rsidRPr="0024358C">
        <w:rPr>
          <w:rFonts w:ascii="Calibri" w:eastAsia="Calibri" w:hAnsi="Calibri" w:cs="Calibri"/>
          <w:b/>
          <w:bCs/>
          <w:sz w:val="22"/>
          <w:szCs w:val="22"/>
        </w:rPr>
        <w:t>(ANEXO K</w:t>
      </w:r>
      <w:r>
        <w:rPr>
          <w:rFonts w:ascii="Calibri" w:eastAsia="Calibri" w:hAnsi="Calibri" w:cs="Calibri"/>
          <w:b/>
          <w:bCs/>
          <w:sz w:val="22"/>
          <w:szCs w:val="22"/>
        </w:rPr>
        <w:t>)</w:t>
      </w:r>
      <w:r w:rsidR="005A57B2">
        <w:rPr>
          <w:rFonts w:ascii="Calibri" w:eastAsia="Calibri" w:hAnsi="Calibri" w:cs="Calibri"/>
          <w:b/>
          <w:bCs/>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8</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p>
    <w:p w14:paraId="2682CC0C" w14:textId="77777777" w:rsidR="00017D9C" w:rsidRDefault="00017D9C" w:rsidP="00017D9C">
      <w:pPr>
        <w:pStyle w:val="Prrafodelista"/>
        <w:rPr>
          <w:rFonts w:ascii="Calibri" w:eastAsia="Calibri" w:hAnsi="Calibri" w:cs="Calibri"/>
          <w:sz w:val="22"/>
          <w:szCs w:val="22"/>
        </w:rPr>
      </w:pPr>
    </w:p>
    <w:p w14:paraId="44164C88" w14:textId="73A827D2" w:rsidR="00017D9C" w:rsidRPr="00017D9C" w:rsidRDefault="00411B34" w:rsidP="00487A47">
      <w:pPr>
        <w:numPr>
          <w:ilvl w:val="0"/>
          <w:numId w:val="19"/>
        </w:numPr>
        <w:jc w:val="both"/>
        <w:rPr>
          <w:rFonts w:ascii="Calibri" w:eastAsia="Calibri" w:hAnsi="Calibri" w:cs="Calibri"/>
          <w:sz w:val="22"/>
          <w:szCs w:val="22"/>
        </w:rPr>
      </w:pPr>
      <w:r w:rsidRPr="00411B34">
        <w:rPr>
          <w:rFonts w:ascii="Calibri" w:eastAsia="Calibri" w:hAnsi="Calibri" w:cs="Calibri"/>
          <w:color w:val="000000"/>
          <w:sz w:val="22"/>
          <w:szCs w:val="22"/>
        </w:rPr>
        <w:t>Carta original en hoja membretada del licitante con firma autógrafa del representante o apoderado legal acreditado mediante la cual manifieste bajo protesta de decir verdad, lo siguiente según aplique</w:t>
      </w:r>
      <w:r w:rsidRPr="00411B34">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w:t>
      </w:r>
      <w:r w:rsidR="005A57B2">
        <w:rPr>
          <w:rFonts w:ascii="Calibri" w:eastAsia="Calibri" w:hAnsi="Calibri" w:cs="Calibri"/>
          <w:b/>
          <w:bCs/>
          <w:sz w:val="20"/>
          <w:szCs w:val="20"/>
        </w:rPr>
        <w:t>9</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sidR="00017D9C">
        <w:rPr>
          <w:rFonts w:ascii="Calibri" w:eastAsia="Calibri" w:hAnsi="Calibri" w:cs="Calibri"/>
          <w:color w:val="000000"/>
          <w:sz w:val="22"/>
          <w:szCs w:val="22"/>
        </w:rPr>
        <w:t>:</w:t>
      </w:r>
    </w:p>
    <w:p w14:paraId="3AEA98BE" w14:textId="77777777" w:rsidR="00017D9C" w:rsidRDefault="00017D9C" w:rsidP="00017D9C">
      <w:pPr>
        <w:pStyle w:val="Prrafodelista"/>
        <w:rPr>
          <w:rFonts w:ascii="Calibri" w:eastAsia="Calibri" w:hAnsi="Calibri" w:cs="Calibri"/>
          <w:sz w:val="22"/>
          <w:szCs w:val="22"/>
        </w:rPr>
      </w:pPr>
    </w:p>
    <w:p w14:paraId="7ED7E149" w14:textId="3D5E308A" w:rsidR="00017D9C" w:rsidRPr="00017D9C" w:rsidRDefault="00017D9C" w:rsidP="00017D9C">
      <w:pPr>
        <w:pStyle w:val="Prrafodelista"/>
        <w:numPr>
          <w:ilvl w:val="0"/>
          <w:numId w:val="30"/>
        </w:numPr>
        <w:jc w:val="both"/>
        <w:rPr>
          <w:rFonts w:ascii="Calibri" w:eastAsia="Calibri" w:hAnsi="Calibri" w:cs="Calibri"/>
          <w:sz w:val="22"/>
          <w:szCs w:val="22"/>
        </w:rPr>
      </w:pPr>
      <w:r w:rsidRPr="00017D9C">
        <w:rPr>
          <w:rFonts w:ascii="Calibri" w:eastAsia="Calibri" w:hAnsi="Calibri" w:cs="Calibri"/>
          <w:color w:val="000000"/>
          <w:sz w:val="22"/>
          <w:szCs w:val="22"/>
        </w:rPr>
        <w:t xml:space="preserve">En el caso de </w:t>
      </w:r>
      <w:r w:rsidRPr="00017D9C">
        <w:rPr>
          <w:rFonts w:ascii="Calibri" w:eastAsia="Calibri" w:hAnsi="Calibri" w:cs="Calibri"/>
          <w:b/>
          <w:bCs/>
          <w:color w:val="000000"/>
          <w:sz w:val="22"/>
          <w:szCs w:val="22"/>
        </w:rPr>
        <w:t>personas morales</w:t>
      </w:r>
      <w:r w:rsidRPr="00017D9C">
        <w:rPr>
          <w:rFonts w:ascii="Calibri" w:eastAsia="Calibri" w:hAnsi="Calibri" w:cs="Calibri"/>
          <w:color w:val="000000"/>
          <w:sz w:val="22"/>
          <w:szCs w:val="22"/>
        </w:rPr>
        <w:t xml:space="preserve">, que las personas que formen parte de la </w:t>
      </w:r>
      <w:proofErr w:type="gramStart"/>
      <w:r w:rsidRPr="00017D9C">
        <w:rPr>
          <w:rFonts w:ascii="Calibri" w:eastAsia="Calibri" w:hAnsi="Calibri" w:cs="Calibri"/>
          <w:color w:val="000000"/>
          <w:sz w:val="22"/>
          <w:szCs w:val="22"/>
        </w:rPr>
        <w:t>sociedad,</w:t>
      </w:r>
      <w:proofErr w:type="gramEnd"/>
      <w:r w:rsidRPr="00017D9C">
        <w:rPr>
          <w:rFonts w:ascii="Calibri" w:eastAsia="Calibri" w:hAnsi="Calibri" w:cs="Calibri"/>
          <w:color w:val="000000"/>
          <w:sz w:val="22"/>
          <w:szCs w:val="22"/>
        </w:rPr>
        <w:t xml:space="preserve"> no desempeñan un empleo, cargo o comisión en el servicio público del estado de Guanajuato, o lo hayan desempeñado hasta un año antes de la publicación de la convocatoria.</w:t>
      </w:r>
    </w:p>
    <w:p w14:paraId="596DB1D9" w14:textId="77777777" w:rsidR="00017D9C" w:rsidRDefault="00017D9C" w:rsidP="00017D9C">
      <w:pPr>
        <w:pStyle w:val="Prrafodelista"/>
        <w:rPr>
          <w:rFonts w:ascii="Calibri" w:eastAsia="Calibri" w:hAnsi="Calibri" w:cs="Calibri"/>
          <w:sz w:val="22"/>
          <w:szCs w:val="22"/>
        </w:rPr>
      </w:pPr>
    </w:p>
    <w:p w14:paraId="350D471B" w14:textId="039BF192" w:rsidR="00017D9C" w:rsidRPr="00017D9C" w:rsidRDefault="00017D9C" w:rsidP="00017D9C">
      <w:pPr>
        <w:pStyle w:val="Prrafodelista"/>
        <w:numPr>
          <w:ilvl w:val="0"/>
          <w:numId w:val="30"/>
        </w:numPr>
        <w:jc w:val="both"/>
        <w:rPr>
          <w:rFonts w:ascii="Calibri" w:eastAsia="Calibri" w:hAnsi="Calibri" w:cs="Calibri"/>
          <w:sz w:val="22"/>
          <w:szCs w:val="22"/>
        </w:rPr>
      </w:pPr>
      <w:r w:rsidRPr="00017D9C">
        <w:rPr>
          <w:rFonts w:ascii="Calibri" w:eastAsia="Calibri" w:hAnsi="Calibri" w:cs="Calibri"/>
          <w:color w:val="000000"/>
          <w:sz w:val="22"/>
          <w:szCs w:val="22"/>
        </w:rPr>
        <w:t xml:space="preserve">Para el caso de </w:t>
      </w:r>
      <w:r w:rsidRPr="00017D9C">
        <w:rPr>
          <w:rFonts w:ascii="Calibri" w:eastAsia="Calibri" w:hAnsi="Calibri" w:cs="Calibri"/>
          <w:b/>
          <w:bCs/>
          <w:color w:val="000000"/>
          <w:sz w:val="22"/>
          <w:szCs w:val="22"/>
        </w:rPr>
        <w:t>personas físicas</w:t>
      </w:r>
      <w:r w:rsidRPr="00017D9C">
        <w:rPr>
          <w:rFonts w:ascii="Calibri" w:eastAsia="Calibri" w:hAnsi="Calibri" w:cs="Calibri"/>
          <w:color w:val="000000"/>
          <w:sz w:val="22"/>
          <w:szCs w:val="22"/>
        </w:rPr>
        <w:t>, que no desempeña un empleo, cargo o comisión en el servicio público del estado de Guanajuato, o lo hayan desempeñado hasta un año antes de la publicación de la convocatoria</w:t>
      </w:r>
    </w:p>
    <w:p w14:paraId="1AE42725" w14:textId="77777777" w:rsidR="00017D9C" w:rsidRDefault="00017D9C" w:rsidP="00017D9C">
      <w:pPr>
        <w:pStyle w:val="Prrafodelista"/>
        <w:rPr>
          <w:rFonts w:ascii="Calibri" w:eastAsia="Calibri" w:hAnsi="Calibri" w:cs="Calibri"/>
          <w:sz w:val="22"/>
          <w:szCs w:val="22"/>
        </w:rPr>
      </w:pPr>
    </w:p>
    <w:p w14:paraId="2AA8702D" w14:textId="20AB8C29" w:rsidR="00017D9C" w:rsidRPr="00017D9C" w:rsidRDefault="00017D9C" w:rsidP="00017D9C">
      <w:pPr>
        <w:ind w:left="720"/>
        <w:jc w:val="both"/>
        <w:rPr>
          <w:rFonts w:ascii="Calibri" w:eastAsia="Calibri" w:hAnsi="Calibri" w:cs="Calibri"/>
          <w:sz w:val="22"/>
          <w:szCs w:val="22"/>
        </w:rPr>
      </w:pPr>
      <w:r w:rsidRPr="0024358C">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r>
        <w:rPr>
          <w:rFonts w:ascii="Calibri" w:eastAsia="Calibri" w:hAnsi="Calibri" w:cs="Calibri"/>
          <w:color w:val="000000"/>
          <w:sz w:val="22"/>
          <w:szCs w:val="22"/>
        </w:rPr>
        <w:t>.</w:t>
      </w:r>
    </w:p>
    <w:p w14:paraId="7AF00640" w14:textId="77777777" w:rsidR="00017D9C" w:rsidRDefault="00017D9C" w:rsidP="00017D9C">
      <w:pPr>
        <w:pStyle w:val="Prrafodelista"/>
        <w:rPr>
          <w:rFonts w:ascii="Calibri" w:eastAsia="Calibri" w:hAnsi="Calibri" w:cs="Calibri"/>
          <w:sz w:val="22"/>
          <w:szCs w:val="22"/>
        </w:rPr>
      </w:pPr>
    </w:p>
    <w:p w14:paraId="00F610D2" w14:textId="7C976CC1" w:rsidR="00017D9C" w:rsidRPr="00411B34" w:rsidRDefault="00017D9C" w:rsidP="00487A47">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Recibo de pago de bases con el fin de garantiza</w:t>
      </w:r>
      <w:r w:rsidRPr="00442D6D">
        <w:rPr>
          <w:rFonts w:ascii="Calibri" w:eastAsia="Calibri" w:hAnsi="Calibri" w:cs="Calibri"/>
          <w:color w:val="000000"/>
          <w:sz w:val="22"/>
          <w:szCs w:val="22"/>
        </w:rPr>
        <w:t xml:space="preserve">r con ello su debida participación. Para el procedimiento de pago de bases, remitirse al inciso </w:t>
      </w:r>
      <w:proofErr w:type="spellStart"/>
      <w:r w:rsidRPr="00442D6D">
        <w:rPr>
          <w:rFonts w:ascii="Calibri" w:eastAsia="Calibri" w:hAnsi="Calibri" w:cs="Calibri"/>
          <w:color w:val="000000"/>
          <w:sz w:val="22"/>
          <w:szCs w:val="22"/>
        </w:rPr>
        <w:t>cc</w:t>
      </w:r>
      <w:proofErr w:type="spellEnd"/>
      <w:r w:rsidRPr="00442D6D">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0</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000000"/>
          <w:sz w:val="22"/>
          <w:szCs w:val="22"/>
        </w:rPr>
        <w:t>.</w:t>
      </w:r>
    </w:p>
    <w:p w14:paraId="1F761B48" w14:textId="77777777" w:rsidR="00411B34" w:rsidRPr="00017D9C" w:rsidRDefault="00411B34" w:rsidP="00411B34">
      <w:pPr>
        <w:ind w:left="720"/>
        <w:jc w:val="both"/>
        <w:rPr>
          <w:rFonts w:ascii="Calibri" w:eastAsia="Calibri" w:hAnsi="Calibri" w:cs="Calibri"/>
          <w:sz w:val="22"/>
          <w:szCs w:val="22"/>
        </w:rPr>
      </w:pPr>
    </w:p>
    <w:p w14:paraId="1DB0B3AC" w14:textId="249F9882" w:rsidR="00017D9C" w:rsidRDefault="00017D9C"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Catálogo de los bienes ofertados, mismo que deberá contener como mínimo la siguiente información: Imagen, ficha técnica, marca, modelo</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1</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000000"/>
          <w:sz w:val="22"/>
          <w:szCs w:val="22"/>
        </w:rPr>
        <w:t>.</w:t>
      </w:r>
    </w:p>
    <w:p w14:paraId="41FDBE5E" w14:textId="77777777" w:rsidR="00017D9C" w:rsidRDefault="00017D9C" w:rsidP="00017D9C">
      <w:pPr>
        <w:ind w:left="720"/>
        <w:jc w:val="both"/>
        <w:rPr>
          <w:rFonts w:ascii="Calibri" w:eastAsia="Calibri" w:hAnsi="Calibri" w:cs="Calibri"/>
          <w:color w:val="000000"/>
          <w:sz w:val="22"/>
          <w:szCs w:val="22"/>
        </w:rPr>
      </w:pPr>
    </w:p>
    <w:p w14:paraId="4EF2BB8F" w14:textId="51123165" w:rsidR="00017D9C" w:rsidRDefault="00017D9C" w:rsidP="00017D9C">
      <w:pPr>
        <w:ind w:left="720"/>
        <w:jc w:val="both"/>
        <w:rPr>
          <w:rFonts w:ascii="Calibri" w:eastAsia="Calibri" w:hAnsi="Calibri" w:cs="Calibri"/>
          <w:color w:val="000000"/>
          <w:sz w:val="22"/>
          <w:szCs w:val="22"/>
        </w:rPr>
      </w:pPr>
      <w:r w:rsidRPr="00017D9C">
        <w:rPr>
          <w:rFonts w:ascii="Calibri" w:eastAsia="Calibri" w:hAnsi="Calibri" w:cs="Calibri"/>
          <w:color w:val="000000"/>
          <w:sz w:val="22"/>
          <w:szCs w:val="22"/>
        </w:rPr>
        <w:t xml:space="preserve">Se aclara que, si entre la descripción de la oferta técnica y lo expresado en el catálogo de producto existen datos contradictorios entre sí, quedará descalificado </w:t>
      </w:r>
      <w:proofErr w:type="gramStart"/>
      <w:r w:rsidRPr="00017D9C">
        <w:rPr>
          <w:rFonts w:ascii="Calibri" w:eastAsia="Calibri" w:hAnsi="Calibri" w:cs="Calibri"/>
          <w:color w:val="000000"/>
          <w:sz w:val="22"/>
          <w:szCs w:val="22"/>
        </w:rPr>
        <w:t>en  la</w:t>
      </w:r>
      <w:proofErr w:type="gramEnd"/>
      <w:r w:rsidRPr="00017D9C">
        <w:rPr>
          <w:rFonts w:ascii="Calibri" w:eastAsia="Calibri" w:hAnsi="Calibri" w:cs="Calibri"/>
          <w:color w:val="000000"/>
          <w:sz w:val="22"/>
          <w:szCs w:val="22"/>
        </w:rPr>
        <w:t xml:space="preserve">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595D8EF2" w14:textId="77777777" w:rsidR="00017D9C" w:rsidRDefault="00017D9C" w:rsidP="00017D9C">
      <w:pPr>
        <w:ind w:left="720"/>
        <w:jc w:val="both"/>
        <w:rPr>
          <w:rFonts w:ascii="Calibri" w:eastAsia="Calibri" w:hAnsi="Calibri" w:cs="Calibri"/>
          <w:sz w:val="22"/>
          <w:szCs w:val="22"/>
        </w:rPr>
      </w:pPr>
    </w:p>
    <w:p w14:paraId="5D5C7036" w14:textId="77777777" w:rsidR="00017D9C" w:rsidRDefault="00017D9C" w:rsidP="00017D9C">
      <w:pPr>
        <w:ind w:left="720"/>
        <w:jc w:val="both"/>
        <w:rPr>
          <w:rFonts w:ascii="Calibri" w:eastAsia="Calibri" w:hAnsi="Calibri" w:cs="Calibri"/>
          <w:sz w:val="22"/>
          <w:szCs w:val="22"/>
        </w:rPr>
      </w:pPr>
      <w:r w:rsidRPr="00017D9C">
        <w:rPr>
          <w:rFonts w:ascii="Calibri" w:eastAsia="Calibri" w:hAnsi="Calibri" w:cs="Calibri"/>
          <w:sz w:val="22"/>
          <w:szCs w:val="22"/>
        </w:rPr>
        <w:t>En caso de que el catálogo presentado se encuentre en un idioma distinto al español, deberá presentarse con su traducción simple al idioma español.</w:t>
      </w:r>
    </w:p>
    <w:p w14:paraId="2AAE63BC" w14:textId="77777777" w:rsidR="00E05B99" w:rsidRDefault="00E05B99" w:rsidP="00017D9C">
      <w:pPr>
        <w:ind w:left="720"/>
        <w:jc w:val="both"/>
        <w:rPr>
          <w:rFonts w:ascii="Calibri" w:eastAsia="Calibri" w:hAnsi="Calibri" w:cs="Calibri"/>
          <w:sz w:val="22"/>
          <w:szCs w:val="22"/>
        </w:rPr>
      </w:pPr>
    </w:p>
    <w:p w14:paraId="4FBF052B" w14:textId="4E9C3BAF" w:rsidR="00017D9C" w:rsidRPr="00017D9C" w:rsidRDefault="00017D9C" w:rsidP="00017D9C">
      <w:pPr>
        <w:numPr>
          <w:ilvl w:val="0"/>
          <w:numId w:val="19"/>
        </w:numPr>
        <w:jc w:val="both"/>
        <w:rPr>
          <w:rFonts w:ascii="Calibri" w:eastAsia="Calibri" w:hAnsi="Calibri" w:cs="Calibri"/>
          <w:sz w:val="22"/>
          <w:szCs w:val="22"/>
        </w:rPr>
      </w:pPr>
      <w:r w:rsidRPr="00017D9C">
        <w:rPr>
          <w:rFonts w:ascii="Calibri" w:eastAsia="Calibri" w:hAnsi="Calibri" w:cs="Calibri"/>
          <w:b/>
          <w:bCs/>
          <w:color w:val="000000"/>
          <w:sz w:val="22"/>
          <w:szCs w:val="22"/>
        </w:rPr>
        <w:t>Anexo AB</w:t>
      </w:r>
      <w:r w:rsidRPr="00017D9C">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2</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sidRPr="00017D9C">
        <w:rPr>
          <w:rFonts w:ascii="Calibri" w:eastAsia="Calibri" w:hAnsi="Calibri" w:cs="Calibri"/>
          <w:color w:val="000000"/>
          <w:sz w:val="22"/>
          <w:szCs w:val="22"/>
        </w:rPr>
        <w:t>.</w:t>
      </w:r>
    </w:p>
    <w:p w14:paraId="6E3629DF" w14:textId="77777777" w:rsidR="00017D9C" w:rsidRDefault="00017D9C" w:rsidP="00017D9C">
      <w:pPr>
        <w:pBdr>
          <w:top w:val="nil"/>
          <w:left w:val="nil"/>
          <w:bottom w:val="nil"/>
          <w:right w:val="nil"/>
          <w:between w:val="nil"/>
        </w:pBdr>
        <w:ind w:left="720"/>
        <w:jc w:val="both"/>
        <w:rPr>
          <w:rFonts w:ascii="Calibri" w:eastAsia="Calibri" w:hAnsi="Calibri" w:cs="Calibri"/>
          <w:color w:val="000000"/>
          <w:sz w:val="22"/>
          <w:szCs w:val="22"/>
        </w:rPr>
      </w:pPr>
    </w:p>
    <w:p w14:paraId="72E0F4B4" w14:textId="3B4C8466" w:rsidR="00017D9C" w:rsidRPr="00121669" w:rsidRDefault="00017D9C" w:rsidP="00017D9C">
      <w:pPr>
        <w:numPr>
          <w:ilvl w:val="0"/>
          <w:numId w:val="19"/>
        </w:numPr>
        <w:jc w:val="both"/>
        <w:rPr>
          <w:rFonts w:ascii="Calibri" w:eastAsia="Calibri" w:hAnsi="Calibri" w:cs="Calibri"/>
          <w:sz w:val="22"/>
          <w:szCs w:val="22"/>
        </w:rPr>
      </w:pPr>
      <w:r w:rsidRPr="00EF35D5">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w:t>
      </w:r>
      <w:r w:rsidRPr="004013BB">
        <w:rPr>
          <w:rFonts w:ascii="Calibri" w:eastAsia="Calibri" w:hAnsi="Calibri" w:cs="Calibri"/>
          <w:color w:val="000000"/>
          <w:sz w:val="22"/>
          <w:szCs w:val="22"/>
        </w:rPr>
        <w:t>indicar</w:t>
      </w:r>
      <w:r w:rsidRPr="004013BB">
        <w:rPr>
          <w:rFonts w:ascii="Calibri" w:eastAsia="Calibri" w:hAnsi="Calibri" w:cs="Calibri"/>
          <w:b/>
          <w:bCs/>
          <w:color w:val="000000"/>
          <w:sz w:val="22"/>
          <w:szCs w:val="22"/>
        </w:rPr>
        <w:t xml:space="preserve">  marca y modelo  ofertados</w:t>
      </w:r>
      <w:r w:rsidRPr="004013BB">
        <w:rPr>
          <w:rFonts w:ascii="Calibri" w:eastAsia="Calibri" w:hAnsi="Calibri" w:cs="Calibri"/>
          <w:color w:val="000000"/>
          <w:sz w:val="22"/>
          <w:szCs w:val="22"/>
        </w:rPr>
        <w:t>, de conformidad con las especificaciones y características de los biene</w:t>
      </w:r>
      <w:r w:rsidRPr="00EF35D5">
        <w:rPr>
          <w:rFonts w:ascii="Calibri" w:eastAsia="Calibri" w:hAnsi="Calibri" w:cs="Calibri"/>
          <w:color w:val="000000"/>
          <w:sz w:val="22"/>
          <w:szCs w:val="22"/>
        </w:rPr>
        <w:t>s señalados en el (los) anexo (s) respectivo (s) de las presentes bases.</w:t>
      </w:r>
      <w:r w:rsidRPr="00EF35D5">
        <w:rPr>
          <w:rFonts w:ascii="Calibri" w:eastAsia="Calibri" w:hAnsi="Calibri" w:cs="Calibri"/>
          <w:b/>
          <w:bCs/>
          <w:color w:val="000000"/>
          <w:sz w:val="22"/>
          <w:szCs w:val="22"/>
        </w:rPr>
        <w:t>(Anexo A)</w:t>
      </w:r>
      <w:r w:rsidR="005A57B2">
        <w:rPr>
          <w:rFonts w:ascii="Calibri" w:eastAsia="Calibri" w:hAnsi="Calibri" w:cs="Calibri"/>
          <w:b/>
          <w:bCs/>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3</w:t>
      </w:r>
      <w:r w:rsidR="005A57B2" w:rsidRPr="00442D6D">
        <w:rPr>
          <w:rFonts w:ascii="Calibri" w:eastAsia="Calibri" w:hAnsi="Calibri" w:cs="Calibri"/>
          <w:b/>
          <w:bCs/>
          <w:sz w:val="20"/>
          <w:szCs w:val="20"/>
        </w:rPr>
        <w:t>_#proveedor.*)</w:t>
      </w:r>
    </w:p>
    <w:p w14:paraId="3988B80F" w14:textId="77777777" w:rsidR="00121669" w:rsidRDefault="00121669" w:rsidP="00121669">
      <w:pPr>
        <w:pStyle w:val="Prrafodelista"/>
        <w:rPr>
          <w:rFonts w:ascii="Calibri" w:eastAsia="Calibri" w:hAnsi="Calibri" w:cs="Calibri"/>
          <w:sz w:val="22"/>
          <w:szCs w:val="22"/>
        </w:rPr>
      </w:pPr>
    </w:p>
    <w:p w14:paraId="7254C7FA" w14:textId="4D09E334" w:rsidR="00121669" w:rsidRPr="00121669" w:rsidRDefault="00121669" w:rsidP="00AD3D99">
      <w:pPr>
        <w:ind w:left="720"/>
        <w:jc w:val="both"/>
        <w:rPr>
          <w:rFonts w:ascii="Calibri" w:eastAsia="Calibri" w:hAnsi="Calibri" w:cs="Calibri"/>
          <w:sz w:val="22"/>
          <w:szCs w:val="22"/>
        </w:rPr>
      </w:pPr>
      <w:r w:rsidRPr="00004E26">
        <w:rPr>
          <w:rFonts w:ascii="Calibri" w:eastAsia="Calibri" w:hAnsi="Calibri" w:cs="Calibri"/>
          <w:color w:val="000000"/>
          <w:sz w:val="22"/>
          <w:szCs w:val="22"/>
        </w:rPr>
        <w:t xml:space="preserve">Propuesta técnica, para lo </w:t>
      </w:r>
      <w:proofErr w:type="gramStart"/>
      <w:r w:rsidRPr="00004E26">
        <w:rPr>
          <w:rFonts w:ascii="Calibri" w:eastAsia="Calibri" w:hAnsi="Calibri" w:cs="Calibri"/>
          <w:color w:val="000000"/>
          <w:sz w:val="22"/>
          <w:szCs w:val="22"/>
        </w:rPr>
        <w:t>cual  deberá</w:t>
      </w:r>
      <w:proofErr w:type="gramEnd"/>
      <w:r w:rsidRPr="00004E26">
        <w:rPr>
          <w:rFonts w:ascii="Calibri" w:eastAsia="Calibri" w:hAnsi="Calibri" w:cs="Calibri"/>
          <w:color w:val="000000"/>
          <w:sz w:val="22"/>
          <w:szCs w:val="22"/>
        </w:rPr>
        <w:t xml:space="preserve"> ingresar la descripción técnica del bien ofertado sin abreviaturas para cada una de las partidas en que participa en el apartado de: </w:t>
      </w:r>
      <w:r w:rsidRPr="00004E26">
        <w:rPr>
          <w:rFonts w:ascii="Calibri" w:eastAsia="Calibri" w:hAnsi="Calibri" w:cs="Calibri"/>
          <w:b/>
          <w:bCs/>
          <w:color w:val="000000"/>
          <w:sz w:val="22"/>
          <w:szCs w:val="22"/>
        </w:rPr>
        <w:t>“DATOS DE POSICIÓN/MIS OBSERVACIONES”</w:t>
      </w:r>
      <w:r w:rsidRPr="00004E26">
        <w:rPr>
          <w:rFonts w:ascii="Calibri" w:eastAsia="Calibri" w:hAnsi="Calibri" w:cs="Calibri"/>
          <w:color w:val="000000"/>
          <w:sz w:val="22"/>
          <w:szCs w:val="22"/>
        </w:rPr>
        <w:t xml:space="preserve">, </w:t>
      </w:r>
      <w:r w:rsidRPr="00004E26">
        <w:rPr>
          <w:rFonts w:ascii="Calibri" w:eastAsia="Calibri" w:hAnsi="Calibri" w:cs="Calibri"/>
          <w:b/>
          <w:bCs/>
          <w:color w:val="000000"/>
          <w:sz w:val="22"/>
          <w:szCs w:val="22"/>
        </w:rPr>
        <w:t>ofertados según aplique</w:t>
      </w:r>
    </w:p>
    <w:p w14:paraId="2F771217" w14:textId="77777777" w:rsidR="00121669" w:rsidRDefault="00121669" w:rsidP="00121669">
      <w:pPr>
        <w:pStyle w:val="Prrafodelista"/>
        <w:rPr>
          <w:rFonts w:ascii="Calibri" w:eastAsia="Calibri" w:hAnsi="Calibri" w:cs="Calibri"/>
          <w:sz w:val="22"/>
          <w:szCs w:val="22"/>
        </w:rPr>
      </w:pPr>
    </w:p>
    <w:p w14:paraId="3B907220" w14:textId="245F51C2" w:rsidR="00121669" w:rsidRPr="00121669" w:rsidRDefault="00AD3D99" w:rsidP="00121669">
      <w:pPr>
        <w:jc w:val="both"/>
        <w:rPr>
          <w:rFonts w:ascii="Calibri" w:eastAsia="Calibri" w:hAnsi="Calibri" w:cs="Calibri"/>
          <w:sz w:val="22"/>
          <w:szCs w:val="22"/>
        </w:rPr>
      </w:pPr>
      <w:r>
        <w:rPr>
          <w:rFonts w:ascii="Calibri" w:eastAsia="Calibri" w:hAnsi="Calibri" w:cs="Calibri"/>
          <w:b/>
          <w:bCs/>
          <w:color w:val="000000"/>
          <w:sz w:val="22"/>
          <w:szCs w:val="22"/>
        </w:rPr>
        <w:t xml:space="preserve">Requisitos adicionales para participar en las partidas </w:t>
      </w:r>
      <w:r w:rsidRPr="00EF35D5">
        <w:rPr>
          <w:rFonts w:ascii="Calibri" w:eastAsia="Calibri" w:hAnsi="Calibri" w:cs="Calibri"/>
          <w:b/>
          <w:bCs/>
          <w:color w:val="000000"/>
          <w:sz w:val="22"/>
          <w:szCs w:val="22"/>
        </w:rPr>
        <w:t>43</w:t>
      </w:r>
      <w:r>
        <w:rPr>
          <w:rFonts w:ascii="Calibri" w:eastAsia="Calibri" w:hAnsi="Calibri" w:cs="Calibri"/>
          <w:b/>
          <w:bCs/>
          <w:color w:val="000000"/>
          <w:sz w:val="22"/>
          <w:szCs w:val="22"/>
        </w:rPr>
        <w:t xml:space="preserve">, </w:t>
      </w:r>
      <w:r w:rsidRPr="00EF35D5">
        <w:rPr>
          <w:rFonts w:ascii="Calibri" w:eastAsia="Calibri" w:hAnsi="Calibri" w:cs="Calibri"/>
          <w:b/>
          <w:bCs/>
          <w:color w:val="000000"/>
          <w:sz w:val="22"/>
          <w:szCs w:val="22"/>
        </w:rPr>
        <w:t>47</w:t>
      </w:r>
      <w:r>
        <w:rPr>
          <w:rFonts w:ascii="Calibri" w:eastAsia="Calibri" w:hAnsi="Calibri" w:cs="Calibri"/>
          <w:b/>
          <w:bCs/>
          <w:color w:val="000000"/>
          <w:sz w:val="22"/>
          <w:szCs w:val="22"/>
        </w:rPr>
        <w:t xml:space="preserve">, </w:t>
      </w:r>
      <w:r w:rsidRPr="00EF35D5">
        <w:rPr>
          <w:rFonts w:ascii="Calibri" w:eastAsia="Calibri" w:hAnsi="Calibri" w:cs="Calibri"/>
          <w:b/>
          <w:bCs/>
          <w:color w:val="000000"/>
          <w:sz w:val="22"/>
          <w:szCs w:val="22"/>
        </w:rPr>
        <w:t>62</w:t>
      </w:r>
      <w:r>
        <w:rPr>
          <w:rFonts w:ascii="Calibri" w:eastAsia="Calibri" w:hAnsi="Calibri" w:cs="Calibri"/>
          <w:b/>
          <w:bCs/>
          <w:color w:val="000000"/>
          <w:sz w:val="22"/>
          <w:szCs w:val="22"/>
        </w:rPr>
        <w:t xml:space="preserve">, </w:t>
      </w:r>
      <w:r w:rsidRPr="00EF35D5">
        <w:rPr>
          <w:rFonts w:ascii="Calibri" w:eastAsia="Calibri" w:hAnsi="Calibri" w:cs="Calibri"/>
          <w:b/>
          <w:bCs/>
          <w:color w:val="000000"/>
          <w:sz w:val="22"/>
          <w:szCs w:val="22"/>
        </w:rPr>
        <w:t>63</w:t>
      </w:r>
      <w:r>
        <w:rPr>
          <w:rFonts w:ascii="Calibri" w:eastAsia="Calibri" w:hAnsi="Calibri" w:cs="Calibri"/>
          <w:b/>
          <w:bCs/>
          <w:color w:val="000000"/>
          <w:sz w:val="22"/>
          <w:szCs w:val="22"/>
        </w:rPr>
        <w:t xml:space="preserve">, 64, </w:t>
      </w:r>
      <w:r w:rsidRPr="00EF35D5">
        <w:rPr>
          <w:rFonts w:ascii="Calibri" w:eastAsia="Calibri" w:hAnsi="Calibri" w:cs="Calibri"/>
          <w:b/>
          <w:bCs/>
          <w:color w:val="000000"/>
          <w:sz w:val="22"/>
          <w:szCs w:val="22"/>
        </w:rPr>
        <w:t>70</w:t>
      </w:r>
      <w:r>
        <w:rPr>
          <w:rFonts w:ascii="Calibri" w:eastAsia="Calibri" w:hAnsi="Calibri" w:cs="Calibri"/>
          <w:b/>
          <w:bCs/>
          <w:color w:val="000000"/>
          <w:sz w:val="22"/>
          <w:szCs w:val="22"/>
        </w:rPr>
        <w:t xml:space="preserve"> y </w:t>
      </w:r>
      <w:r w:rsidRPr="00EF35D5">
        <w:rPr>
          <w:rFonts w:ascii="Calibri" w:eastAsia="Calibri" w:hAnsi="Calibri" w:cs="Calibri"/>
          <w:b/>
          <w:bCs/>
          <w:color w:val="000000"/>
          <w:sz w:val="22"/>
          <w:szCs w:val="22"/>
        </w:rPr>
        <w:t>14</w:t>
      </w:r>
      <w:r>
        <w:rPr>
          <w:rFonts w:ascii="Calibri" w:eastAsia="Calibri" w:hAnsi="Calibri" w:cs="Calibri"/>
          <w:b/>
          <w:bCs/>
          <w:color w:val="000000"/>
          <w:sz w:val="22"/>
          <w:szCs w:val="22"/>
        </w:rPr>
        <w:t>3:</w:t>
      </w:r>
    </w:p>
    <w:p w14:paraId="6F895900" w14:textId="77777777" w:rsidR="00121669" w:rsidRDefault="00121669" w:rsidP="00121669">
      <w:pPr>
        <w:pStyle w:val="Prrafodelista"/>
        <w:rPr>
          <w:rFonts w:ascii="Calibri" w:eastAsia="Calibri" w:hAnsi="Calibri" w:cs="Calibri"/>
          <w:sz w:val="22"/>
          <w:szCs w:val="22"/>
        </w:rPr>
      </w:pPr>
    </w:p>
    <w:p w14:paraId="58A5E685" w14:textId="110154A7" w:rsidR="00121669" w:rsidRPr="00AD3D99" w:rsidRDefault="00AD3D99" w:rsidP="00017D9C">
      <w:pPr>
        <w:numPr>
          <w:ilvl w:val="0"/>
          <w:numId w:val="19"/>
        </w:numPr>
        <w:jc w:val="both"/>
        <w:rPr>
          <w:rFonts w:ascii="Calibri" w:eastAsia="Calibri" w:hAnsi="Calibri" w:cs="Calibri"/>
          <w:sz w:val="22"/>
          <w:szCs w:val="22"/>
        </w:rPr>
      </w:pPr>
      <w:r w:rsidRPr="00EF35D5">
        <w:rPr>
          <w:rFonts w:ascii="Calibri" w:eastAsia="Calibri" w:hAnsi="Calibri" w:cs="Calibri"/>
          <w:color w:val="000000"/>
          <w:sz w:val="22"/>
          <w:szCs w:val="22"/>
        </w:rPr>
        <w:t xml:space="preserve">Constancia de Visita emitida por la entidad/dependencia correspondiente con sello y/o firma.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4</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000000"/>
          <w:sz w:val="22"/>
          <w:szCs w:val="22"/>
        </w:rPr>
        <w:t>.</w:t>
      </w:r>
    </w:p>
    <w:p w14:paraId="23508670" w14:textId="77777777" w:rsidR="00AD3D99" w:rsidRDefault="00AD3D99" w:rsidP="00AD3D99">
      <w:pPr>
        <w:jc w:val="both"/>
        <w:rPr>
          <w:rFonts w:ascii="Calibri" w:eastAsia="Calibri" w:hAnsi="Calibri" w:cs="Calibri"/>
          <w:b/>
          <w:bCs/>
          <w:color w:val="000000"/>
          <w:sz w:val="22"/>
          <w:szCs w:val="22"/>
        </w:rPr>
      </w:pPr>
    </w:p>
    <w:p w14:paraId="7806D418" w14:textId="47610CB7" w:rsidR="00AD3D99" w:rsidRDefault="00AD3D99" w:rsidP="00AD3D99">
      <w:pP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Requisitos adicionales para participar en las partidas </w:t>
      </w:r>
      <w:r w:rsidRPr="00F46DAE">
        <w:rPr>
          <w:rFonts w:ascii="Calibri" w:eastAsia="Calibri" w:hAnsi="Calibri" w:cs="Calibri"/>
          <w:b/>
          <w:bCs/>
          <w:color w:val="000000"/>
          <w:sz w:val="22"/>
          <w:szCs w:val="22"/>
        </w:rPr>
        <w:t>1</w:t>
      </w:r>
      <w:r w:rsidRPr="00F46DAE">
        <w:rPr>
          <w:rFonts w:ascii="Calibri" w:eastAsia="Calibri" w:hAnsi="Calibri" w:cs="Calibri"/>
          <w:b/>
          <w:bCs/>
          <w:color w:val="000000"/>
          <w:sz w:val="22"/>
          <w:szCs w:val="22"/>
        </w:rPr>
        <w:tab/>
        <w:t>5</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25</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27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30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31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32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33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34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41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43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44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47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48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49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55</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59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62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63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64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67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69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70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87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88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89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95</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99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100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101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102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103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107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139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145</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149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155</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159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162</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163</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165</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168</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169</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170</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171</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176</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177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184</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187</w:t>
      </w:r>
      <w:r>
        <w:rPr>
          <w:rFonts w:ascii="Calibri" w:eastAsia="Calibri" w:hAnsi="Calibri" w:cs="Calibri"/>
          <w:b/>
          <w:bCs/>
          <w:color w:val="000000"/>
          <w:sz w:val="22"/>
          <w:szCs w:val="22"/>
        </w:rPr>
        <w:t xml:space="preserve">, </w:t>
      </w:r>
      <w:r w:rsidRPr="00F46DAE">
        <w:rPr>
          <w:rFonts w:ascii="Calibri" w:eastAsia="Calibri" w:hAnsi="Calibri" w:cs="Calibri"/>
          <w:b/>
          <w:bCs/>
          <w:color w:val="000000"/>
          <w:sz w:val="22"/>
          <w:szCs w:val="22"/>
        </w:rPr>
        <w:t>188</w:t>
      </w:r>
      <w:r>
        <w:rPr>
          <w:rFonts w:ascii="Calibri" w:eastAsia="Calibri" w:hAnsi="Calibri" w:cs="Calibri"/>
          <w:b/>
          <w:bCs/>
          <w:color w:val="000000"/>
          <w:sz w:val="22"/>
          <w:szCs w:val="22"/>
        </w:rPr>
        <w:t xml:space="preserve"> y </w:t>
      </w:r>
      <w:r w:rsidRPr="00F46DAE">
        <w:rPr>
          <w:rFonts w:ascii="Calibri" w:eastAsia="Calibri" w:hAnsi="Calibri" w:cs="Calibri"/>
          <w:b/>
          <w:bCs/>
          <w:color w:val="000000"/>
          <w:sz w:val="22"/>
          <w:szCs w:val="22"/>
        </w:rPr>
        <w:t>190</w:t>
      </w:r>
      <w:r>
        <w:rPr>
          <w:rFonts w:ascii="Calibri" w:eastAsia="Calibri" w:hAnsi="Calibri" w:cs="Calibri"/>
          <w:b/>
          <w:bCs/>
          <w:color w:val="000000"/>
          <w:sz w:val="22"/>
          <w:szCs w:val="22"/>
        </w:rPr>
        <w:t xml:space="preserve"> del Anexo I:</w:t>
      </w:r>
    </w:p>
    <w:p w14:paraId="1AEE6FDE" w14:textId="77777777" w:rsidR="00AD3D99" w:rsidRPr="00AD3D99" w:rsidRDefault="00AD3D99" w:rsidP="00AD3D99">
      <w:pPr>
        <w:jc w:val="both"/>
        <w:rPr>
          <w:rFonts w:ascii="Calibri" w:eastAsia="Calibri" w:hAnsi="Calibri" w:cs="Calibri"/>
          <w:sz w:val="22"/>
          <w:szCs w:val="22"/>
        </w:rPr>
      </w:pPr>
    </w:p>
    <w:p w14:paraId="4C6C9D50" w14:textId="1DC3DD8E" w:rsidR="00AD3D99" w:rsidRPr="00AD3D99" w:rsidRDefault="00AD3D99" w:rsidP="00017D9C">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 xml:space="preserve">Carta del fabricante o Distribuidor Mayorista con firma autógrafa del representante o apoderado legal en la cual manifieste que el licitante participante es Distribuidor autorizado de los </w:t>
      </w:r>
      <w:r w:rsidRPr="00E861C5">
        <w:rPr>
          <w:rFonts w:ascii="Calibri" w:eastAsia="Calibri" w:hAnsi="Calibri" w:cs="Calibri"/>
          <w:color w:val="000000"/>
          <w:sz w:val="22"/>
          <w:szCs w:val="22"/>
        </w:rPr>
        <w:lastRenderedPageBreak/>
        <w:t>bienes de la marca y línea de productos ofertados, indicando el número de partida que respalda el documento</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5</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000000"/>
          <w:sz w:val="22"/>
          <w:szCs w:val="22"/>
        </w:rPr>
        <w:t>.</w:t>
      </w:r>
    </w:p>
    <w:p w14:paraId="56CEFE2B" w14:textId="77777777" w:rsidR="00AD3D99" w:rsidRPr="00AD3D99" w:rsidRDefault="00AD3D99" w:rsidP="00AD3D99">
      <w:pPr>
        <w:ind w:left="720"/>
        <w:jc w:val="both"/>
        <w:rPr>
          <w:rFonts w:ascii="Calibri" w:eastAsia="Calibri" w:hAnsi="Calibri" w:cs="Calibri"/>
          <w:sz w:val="22"/>
          <w:szCs w:val="22"/>
        </w:rPr>
      </w:pPr>
    </w:p>
    <w:p w14:paraId="1D5D4041" w14:textId="05A25219" w:rsidR="00AD3D99" w:rsidRPr="00AD3D99" w:rsidRDefault="00AD3D99" w:rsidP="00017D9C">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6</w:t>
      </w:r>
      <w:r w:rsidR="005A57B2" w:rsidRPr="00442D6D">
        <w:rPr>
          <w:rFonts w:ascii="Calibri" w:eastAsia="Calibri" w:hAnsi="Calibri" w:cs="Calibri"/>
          <w:b/>
          <w:bCs/>
          <w:sz w:val="20"/>
          <w:szCs w:val="20"/>
        </w:rPr>
        <w:t>_#proveedor.*)</w:t>
      </w:r>
      <w:r>
        <w:rPr>
          <w:rFonts w:ascii="Calibri" w:eastAsia="Calibri" w:hAnsi="Calibri" w:cs="Calibri"/>
          <w:color w:val="000000"/>
          <w:sz w:val="22"/>
          <w:szCs w:val="22"/>
        </w:rPr>
        <w:t>.</w:t>
      </w:r>
    </w:p>
    <w:p w14:paraId="05EC074D" w14:textId="77777777" w:rsidR="00AD3D99" w:rsidRDefault="00AD3D99" w:rsidP="00AD3D99">
      <w:pPr>
        <w:pStyle w:val="Prrafodelista"/>
        <w:rPr>
          <w:rFonts w:ascii="Calibri" w:eastAsia="Calibri" w:hAnsi="Calibri" w:cs="Calibri"/>
          <w:sz w:val="22"/>
          <w:szCs w:val="22"/>
        </w:rPr>
      </w:pPr>
    </w:p>
    <w:p w14:paraId="4D5661A0" w14:textId="5C3502C0" w:rsidR="00AD3D99" w:rsidRPr="00AD3D99" w:rsidRDefault="00AD3D99" w:rsidP="00AD3D99">
      <w:pPr>
        <w:ind w:left="720"/>
        <w:jc w:val="both"/>
        <w:rPr>
          <w:rFonts w:ascii="Calibri" w:eastAsia="Calibri" w:hAnsi="Calibri" w:cs="Calibri"/>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53F36157" w14:textId="77777777" w:rsidR="00AD3D99" w:rsidRDefault="00AD3D99" w:rsidP="00AD3D99">
      <w:pPr>
        <w:pStyle w:val="Prrafodelista"/>
        <w:rPr>
          <w:rFonts w:ascii="Calibri" w:eastAsia="Calibri" w:hAnsi="Calibri" w:cs="Calibri"/>
          <w:sz w:val="22"/>
          <w:szCs w:val="22"/>
        </w:rPr>
      </w:pPr>
    </w:p>
    <w:p w14:paraId="3AEA288A" w14:textId="77777777" w:rsidR="00AD3D99" w:rsidRDefault="00AD3D99" w:rsidP="00AD3D99">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 xml:space="preserve">licitante </w:t>
      </w:r>
      <w:r w:rsidRPr="00E861C5">
        <w:rPr>
          <w:rFonts w:ascii="Calibri" w:eastAsia="Calibri" w:hAnsi="Calibri" w:cs="Calibri"/>
          <w:color w:val="000000"/>
          <w:sz w:val="22"/>
          <w:szCs w:val="22"/>
        </w:rPr>
        <w:t>adjudicado deberá presentar Extensión de Garantía al momento de la entrega de los bienes</w:t>
      </w:r>
      <w:r>
        <w:rPr>
          <w:rFonts w:ascii="Calibri" w:eastAsia="Calibri" w:hAnsi="Calibri" w:cs="Calibri"/>
          <w:color w:val="000000"/>
          <w:sz w:val="22"/>
          <w:szCs w:val="22"/>
        </w:rPr>
        <w:t>, según aplique.</w:t>
      </w:r>
    </w:p>
    <w:p w14:paraId="4421F91E" w14:textId="77777777" w:rsidR="00AD3D99" w:rsidRDefault="00AD3D99" w:rsidP="00AD3D99">
      <w:pPr>
        <w:pBdr>
          <w:top w:val="nil"/>
          <w:left w:val="nil"/>
          <w:bottom w:val="nil"/>
          <w:right w:val="nil"/>
          <w:between w:val="nil"/>
        </w:pBdr>
        <w:ind w:left="709"/>
        <w:jc w:val="both"/>
        <w:rPr>
          <w:rFonts w:ascii="Calibri" w:eastAsia="Calibri" w:hAnsi="Calibri" w:cs="Calibri"/>
          <w:color w:val="000000"/>
          <w:sz w:val="22"/>
          <w:szCs w:val="22"/>
        </w:rPr>
      </w:pPr>
    </w:p>
    <w:p w14:paraId="5DA66812" w14:textId="637C4E49" w:rsidR="00AD3D99" w:rsidRDefault="00AD3D99" w:rsidP="00AD3D99">
      <w:pPr>
        <w:ind w:left="720"/>
        <w:jc w:val="both"/>
        <w:rPr>
          <w:rFonts w:ascii="Calibri" w:eastAsia="Calibri" w:hAnsi="Calibri" w:cs="Calibri"/>
          <w:color w:val="000000"/>
          <w:sz w:val="22"/>
          <w:szCs w:val="22"/>
        </w:rPr>
      </w:pPr>
      <w:r w:rsidRPr="00411B34">
        <w:rPr>
          <w:rFonts w:ascii="Calibri" w:eastAsia="Calibri" w:hAnsi="Calibri" w:cs="Calibri"/>
          <w:b/>
          <w:bCs/>
          <w:color w:val="000000"/>
          <w:sz w:val="22"/>
          <w:szCs w:val="22"/>
        </w:rPr>
        <w:t>Nota:</w:t>
      </w:r>
      <w:r w:rsidRPr="00E861C5">
        <w:rPr>
          <w:rFonts w:ascii="Calibri" w:eastAsia="Calibri" w:hAnsi="Calibri" w:cs="Calibri"/>
          <w:color w:val="000000"/>
          <w:sz w:val="22"/>
          <w:szCs w:val="22"/>
        </w:rPr>
        <w:t xml:space="preserve">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0ED05C43" w14:textId="77777777" w:rsidR="00AD3D99" w:rsidRDefault="00AD3D99" w:rsidP="00AD3D99">
      <w:pPr>
        <w:jc w:val="both"/>
        <w:rPr>
          <w:rFonts w:ascii="Calibri" w:eastAsia="Calibri" w:hAnsi="Calibri" w:cs="Calibri"/>
          <w:color w:val="000000"/>
          <w:sz w:val="22"/>
          <w:szCs w:val="22"/>
        </w:rPr>
      </w:pPr>
    </w:p>
    <w:p w14:paraId="16602B7D" w14:textId="77777777" w:rsidR="00AD3D99" w:rsidRDefault="00AD3D99" w:rsidP="00AD3D99">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Adicionalmente para la partida 70:</w:t>
      </w:r>
    </w:p>
    <w:p w14:paraId="6723A796" w14:textId="77777777" w:rsidR="00AD3D99" w:rsidRDefault="00AD3D99" w:rsidP="00AD3D99">
      <w:pPr>
        <w:pStyle w:val="Prrafodelista"/>
        <w:rPr>
          <w:rFonts w:ascii="Calibri" w:eastAsia="Calibri" w:hAnsi="Calibri" w:cs="Calibri"/>
          <w:sz w:val="22"/>
          <w:szCs w:val="22"/>
        </w:rPr>
      </w:pPr>
    </w:p>
    <w:p w14:paraId="2C878C71" w14:textId="4F5C2661" w:rsidR="00AD3D99" w:rsidRPr="00AC3807" w:rsidRDefault="00AD3D99"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Al</w:t>
      </w:r>
      <w:r w:rsidRPr="00E24D02">
        <w:rPr>
          <w:rFonts w:ascii="Calibri" w:eastAsia="Calibri" w:hAnsi="Calibri" w:cs="Calibri"/>
          <w:color w:val="000000"/>
          <w:sz w:val="22"/>
          <w:szCs w:val="22"/>
        </w:rPr>
        <w:t xml:space="preserve"> menos 2 certificaciones en el estándar de competencia EC0586.01 (Instalación de sistemas fotovoltaicos en residencia, comercio e industria), de instaladores quienes deberán estar presentes durante la ejecución de la obra, con fecha de expedición posterior al 01 de enero de 2022</w:t>
      </w:r>
      <w:r>
        <w:rPr>
          <w:rFonts w:ascii="Calibri" w:eastAsia="Calibri" w:hAnsi="Calibri" w:cs="Calibri"/>
          <w:color w:val="000000"/>
          <w:sz w:val="22"/>
          <w:szCs w:val="22"/>
        </w:rPr>
        <w:t>,</w:t>
      </w:r>
      <w:r w:rsidRPr="00E24D02">
        <w:rPr>
          <w:rFonts w:ascii="Calibri" w:eastAsia="Calibri" w:hAnsi="Calibri" w:cs="Calibri"/>
          <w:color w:val="000000"/>
          <w:sz w:val="22"/>
          <w:szCs w:val="22"/>
        </w:rPr>
        <w:t xml:space="preserve"> </w:t>
      </w:r>
      <w:r>
        <w:rPr>
          <w:rFonts w:ascii="Calibri" w:eastAsia="Calibri" w:hAnsi="Calibri" w:cs="Calibri"/>
          <w:color w:val="000000"/>
          <w:sz w:val="22"/>
          <w:szCs w:val="22"/>
        </w:rPr>
        <w:t>para lo cual deberá presentar c</w:t>
      </w:r>
      <w:r w:rsidRPr="006252C1">
        <w:rPr>
          <w:rFonts w:ascii="Calibri" w:eastAsia="Calibri" w:hAnsi="Calibri" w:cs="Calibri"/>
          <w:color w:val="000000"/>
          <w:sz w:val="22"/>
          <w:szCs w:val="22"/>
        </w:rPr>
        <w:t xml:space="preserve">arta </w:t>
      </w:r>
      <w:r>
        <w:rPr>
          <w:rFonts w:ascii="Calibri" w:eastAsia="Calibri" w:hAnsi="Calibri" w:cs="Calibri"/>
          <w:color w:val="000000"/>
          <w:sz w:val="22"/>
          <w:szCs w:val="22"/>
        </w:rPr>
        <w:t>en papel membretado del licitante</w:t>
      </w:r>
      <w:r w:rsidRPr="006252C1">
        <w:rPr>
          <w:rFonts w:ascii="Calibri" w:eastAsia="Calibri" w:hAnsi="Calibri" w:cs="Calibri"/>
          <w:color w:val="000000"/>
          <w:sz w:val="22"/>
          <w:szCs w:val="22"/>
        </w:rPr>
        <w:t xml:space="preserve"> con firma autógrafa del representante o apoderado legal</w:t>
      </w:r>
      <w:r>
        <w:rPr>
          <w:rFonts w:ascii="Calibri" w:eastAsia="Calibri" w:hAnsi="Calibri" w:cs="Calibri"/>
          <w:color w:val="000000"/>
          <w:sz w:val="22"/>
          <w:szCs w:val="22"/>
        </w:rPr>
        <w:t xml:space="preserve"> acreditado en la cual</w:t>
      </w:r>
      <w:r w:rsidRPr="006252C1">
        <w:rPr>
          <w:rFonts w:ascii="Calibri" w:eastAsia="Calibri" w:hAnsi="Calibri" w:cs="Calibri"/>
          <w:color w:val="000000"/>
          <w:sz w:val="22"/>
          <w:szCs w:val="22"/>
        </w:rPr>
        <w:t xml:space="preserve"> manifieste bajo protesta de decir verdad</w:t>
      </w:r>
      <w:r>
        <w:rPr>
          <w:rFonts w:ascii="Calibri" w:eastAsia="Calibri" w:hAnsi="Calibri" w:cs="Calibri"/>
          <w:color w:val="000000"/>
          <w:sz w:val="22"/>
          <w:szCs w:val="22"/>
        </w:rPr>
        <w:t xml:space="preserve"> </w:t>
      </w:r>
      <w:r w:rsidRPr="00E24D02">
        <w:rPr>
          <w:rFonts w:ascii="Calibri" w:eastAsia="Calibri" w:hAnsi="Calibri" w:cs="Calibri"/>
          <w:color w:val="000000"/>
          <w:sz w:val="22"/>
          <w:szCs w:val="22"/>
        </w:rPr>
        <w:t xml:space="preserve">que la persona certificada </w:t>
      </w:r>
      <w:r>
        <w:rPr>
          <w:rFonts w:ascii="Calibri" w:eastAsia="Calibri" w:hAnsi="Calibri" w:cs="Calibri"/>
          <w:color w:val="000000"/>
          <w:sz w:val="22"/>
          <w:szCs w:val="22"/>
        </w:rPr>
        <w:t>tiene relación laboral con el licitante</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7</w:t>
      </w:r>
      <w:r w:rsidR="005A57B2" w:rsidRPr="00442D6D">
        <w:rPr>
          <w:rFonts w:ascii="Calibri" w:eastAsia="Calibri" w:hAnsi="Calibri" w:cs="Calibri"/>
          <w:b/>
          <w:bCs/>
          <w:sz w:val="20"/>
          <w:szCs w:val="20"/>
        </w:rPr>
        <w:t>_#proveedor.*)</w:t>
      </w:r>
      <w:r w:rsidR="00AC3807">
        <w:rPr>
          <w:rFonts w:ascii="Calibri" w:eastAsia="Calibri" w:hAnsi="Calibri" w:cs="Calibri"/>
          <w:color w:val="000000"/>
          <w:sz w:val="22"/>
          <w:szCs w:val="22"/>
        </w:rPr>
        <w:t>.</w:t>
      </w:r>
    </w:p>
    <w:p w14:paraId="4D0A353E" w14:textId="77777777" w:rsidR="00AC3807" w:rsidRPr="00AD3D99" w:rsidRDefault="00AC3807" w:rsidP="00AC3807">
      <w:pPr>
        <w:ind w:left="720"/>
        <w:jc w:val="both"/>
        <w:rPr>
          <w:rFonts w:ascii="Calibri" w:eastAsia="Calibri" w:hAnsi="Calibri" w:cs="Calibri"/>
          <w:sz w:val="22"/>
          <w:szCs w:val="22"/>
        </w:rPr>
      </w:pPr>
    </w:p>
    <w:p w14:paraId="22B489BE" w14:textId="637CAFB3" w:rsidR="00AD3D99" w:rsidRPr="00AC3807" w:rsidRDefault="00AC3807"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Al</w:t>
      </w:r>
      <w:r w:rsidRPr="00E24D02">
        <w:rPr>
          <w:rFonts w:ascii="Calibri" w:eastAsia="Calibri" w:hAnsi="Calibri" w:cs="Calibri"/>
          <w:color w:val="000000"/>
          <w:sz w:val="22"/>
          <w:szCs w:val="22"/>
        </w:rPr>
        <w:t xml:space="preserve"> menos 1 certificación en el estándar de competencia EC1181 (Supervisión de sistemas fotovoltaicos en residencia, comercio e industria), del líder de obra, con fecha de expedición posterior al 01 de enero de 2022</w:t>
      </w:r>
      <w:r>
        <w:rPr>
          <w:rFonts w:ascii="Calibri" w:eastAsia="Calibri" w:hAnsi="Calibri" w:cs="Calibri"/>
          <w:color w:val="000000"/>
          <w:sz w:val="22"/>
          <w:szCs w:val="22"/>
        </w:rPr>
        <w:t>, para lo cual deberá presentar c</w:t>
      </w:r>
      <w:r w:rsidRPr="006252C1">
        <w:rPr>
          <w:rFonts w:ascii="Calibri" w:eastAsia="Calibri" w:hAnsi="Calibri" w:cs="Calibri"/>
          <w:color w:val="000000"/>
          <w:sz w:val="22"/>
          <w:szCs w:val="22"/>
        </w:rPr>
        <w:t xml:space="preserve">arta </w:t>
      </w:r>
      <w:r>
        <w:rPr>
          <w:rFonts w:ascii="Calibri" w:eastAsia="Calibri" w:hAnsi="Calibri" w:cs="Calibri"/>
          <w:color w:val="000000"/>
          <w:sz w:val="22"/>
          <w:szCs w:val="22"/>
        </w:rPr>
        <w:t>en papel membretado del licitante</w:t>
      </w:r>
      <w:r w:rsidRPr="006252C1">
        <w:rPr>
          <w:rFonts w:ascii="Calibri" w:eastAsia="Calibri" w:hAnsi="Calibri" w:cs="Calibri"/>
          <w:color w:val="000000"/>
          <w:sz w:val="22"/>
          <w:szCs w:val="22"/>
        </w:rPr>
        <w:t xml:space="preserve"> con firma autógrafa del representante o apoderado legal</w:t>
      </w:r>
      <w:r>
        <w:rPr>
          <w:rFonts w:ascii="Calibri" w:eastAsia="Calibri" w:hAnsi="Calibri" w:cs="Calibri"/>
          <w:color w:val="000000"/>
          <w:sz w:val="22"/>
          <w:szCs w:val="22"/>
        </w:rPr>
        <w:t xml:space="preserve"> acreditado en la cual</w:t>
      </w:r>
      <w:r w:rsidRPr="006252C1">
        <w:rPr>
          <w:rFonts w:ascii="Calibri" w:eastAsia="Calibri" w:hAnsi="Calibri" w:cs="Calibri"/>
          <w:color w:val="000000"/>
          <w:sz w:val="22"/>
          <w:szCs w:val="22"/>
        </w:rPr>
        <w:t xml:space="preserve"> manifieste bajo protesta de decir verdad</w:t>
      </w:r>
      <w:r>
        <w:rPr>
          <w:rFonts w:ascii="Calibri" w:eastAsia="Calibri" w:hAnsi="Calibri" w:cs="Calibri"/>
          <w:color w:val="000000"/>
          <w:sz w:val="22"/>
          <w:szCs w:val="22"/>
        </w:rPr>
        <w:t xml:space="preserve"> </w:t>
      </w:r>
      <w:r w:rsidRPr="00E24D02">
        <w:rPr>
          <w:rFonts w:ascii="Calibri" w:eastAsia="Calibri" w:hAnsi="Calibri" w:cs="Calibri"/>
          <w:color w:val="000000"/>
          <w:sz w:val="22"/>
          <w:szCs w:val="22"/>
        </w:rPr>
        <w:t xml:space="preserve">que la persona certificada </w:t>
      </w:r>
      <w:r>
        <w:rPr>
          <w:rFonts w:ascii="Calibri" w:eastAsia="Calibri" w:hAnsi="Calibri" w:cs="Calibri"/>
          <w:color w:val="000000"/>
          <w:sz w:val="22"/>
          <w:szCs w:val="22"/>
        </w:rPr>
        <w:t>tiene relación laboral con el licitante</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8</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000000"/>
          <w:sz w:val="22"/>
          <w:szCs w:val="22"/>
        </w:rPr>
        <w:t>.</w:t>
      </w:r>
    </w:p>
    <w:p w14:paraId="5D5D9A5C" w14:textId="77777777" w:rsidR="00AC3807" w:rsidRDefault="00AC3807" w:rsidP="00AC3807">
      <w:pPr>
        <w:pStyle w:val="Prrafodelista"/>
        <w:rPr>
          <w:rFonts w:ascii="Calibri" w:eastAsia="Calibri" w:hAnsi="Calibri" w:cs="Calibri"/>
          <w:sz w:val="22"/>
          <w:szCs w:val="22"/>
        </w:rPr>
      </w:pPr>
    </w:p>
    <w:p w14:paraId="718D8614" w14:textId="049271C3" w:rsidR="00AC3807" w:rsidRPr="00AC3807" w:rsidRDefault="00AC3807" w:rsidP="00017D9C">
      <w:pPr>
        <w:numPr>
          <w:ilvl w:val="0"/>
          <w:numId w:val="19"/>
        </w:numPr>
        <w:jc w:val="both"/>
        <w:rPr>
          <w:rFonts w:ascii="Calibri" w:eastAsia="Calibri" w:hAnsi="Calibri" w:cs="Calibri"/>
          <w:sz w:val="22"/>
          <w:szCs w:val="22"/>
        </w:rPr>
      </w:pPr>
      <w:r w:rsidRPr="007411A9">
        <w:rPr>
          <w:rFonts w:ascii="Calibri" w:eastAsia="Calibri" w:hAnsi="Calibri" w:cs="Calibri"/>
          <w:color w:val="000000"/>
          <w:sz w:val="22"/>
          <w:szCs w:val="22"/>
          <w:lang w:val="es-MX"/>
        </w:rPr>
        <w:t>Al menos 1 certificación DC-3 de trabajos en alturas con base en la NOM-009-STPS-Vigente</w:t>
      </w:r>
      <w:r>
        <w:rPr>
          <w:rFonts w:ascii="Calibri" w:eastAsia="Calibri" w:hAnsi="Calibri" w:cs="Calibri"/>
          <w:color w:val="000000"/>
          <w:sz w:val="22"/>
          <w:szCs w:val="22"/>
          <w:lang w:val="es-MX"/>
        </w:rPr>
        <w:t>,</w:t>
      </w:r>
      <w:r>
        <w:rPr>
          <w:rFonts w:ascii="Calibri" w:eastAsia="Calibri" w:hAnsi="Calibri" w:cs="Calibri"/>
          <w:color w:val="000000"/>
          <w:sz w:val="22"/>
          <w:szCs w:val="22"/>
        </w:rPr>
        <w:t xml:space="preserve"> para lo cual deberá presentar c</w:t>
      </w:r>
      <w:r w:rsidRPr="006252C1">
        <w:rPr>
          <w:rFonts w:ascii="Calibri" w:eastAsia="Calibri" w:hAnsi="Calibri" w:cs="Calibri"/>
          <w:color w:val="000000"/>
          <w:sz w:val="22"/>
          <w:szCs w:val="22"/>
        </w:rPr>
        <w:t xml:space="preserve">arta </w:t>
      </w:r>
      <w:r>
        <w:rPr>
          <w:rFonts w:ascii="Calibri" w:eastAsia="Calibri" w:hAnsi="Calibri" w:cs="Calibri"/>
          <w:color w:val="000000"/>
          <w:sz w:val="22"/>
          <w:szCs w:val="22"/>
        </w:rPr>
        <w:t>en papel membretado del licitante</w:t>
      </w:r>
      <w:r w:rsidRPr="006252C1">
        <w:rPr>
          <w:rFonts w:ascii="Calibri" w:eastAsia="Calibri" w:hAnsi="Calibri" w:cs="Calibri"/>
          <w:color w:val="000000"/>
          <w:sz w:val="22"/>
          <w:szCs w:val="22"/>
        </w:rPr>
        <w:t xml:space="preserve"> con firma autógrafa del representante o apoderado legal</w:t>
      </w:r>
      <w:r>
        <w:rPr>
          <w:rFonts w:ascii="Calibri" w:eastAsia="Calibri" w:hAnsi="Calibri" w:cs="Calibri"/>
          <w:color w:val="000000"/>
          <w:sz w:val="22"/>
          <w:szCs w:val="22"/>
        </w:rPr>
        <w:t xml:space="preserve"> acreditado en la cual</w:t>
      </w:r>
      <w:r w:rsidRPr="006252C1">
        <w:rPr>
          <w:rFonts w:ascii="Calibri" w:eastAsia="Calibri" w:hAnsi="Calibri" w:cs="Calibri"/>
          <w:color w:val="000000"/>
          <w:sz w:val="22"/>
          <w:szCs w:val="22"/>
        </w:rPr>
        <w:t xml:space="preserve"> manifieste bajo protesta de decir verdad</w:t>
      </w:r>
      <w:r>
        <w:rPr>
          <w:rFonts w:ascii="Calibri" w:eastAsia="Calibri" w:hAnsi="Calibri" w:cs="Calibri"/>
          <w:color w:val="000000"/>
          <w:sz w:val="22"/>
          <w:szCs w:val="22"/>
        </w:rPr>
        <w:t xml:space="preserve"> </w:t>
      </w:r>
      <w:r w:rsidRPr="00E24D02">
        <w:rPr>
          <w:rFonts w:ascii="Calibri" w:eastAsia="Calibri" w:hAnsi="Calibri" w:cs="Calibri"/>
          <w:color w:val="000000"/>
          <w:sz w:val="22"/>
          <w:szCs w:val="22"/>
        </w:rPr>
        <w:t xml:space="preserve">que la persona certificada </w:t>
      </w:r>
      <w:r>
        <w:rPr>
          <w:rFonts w:ascii="Calibri" w:eastAsia="Calibri" w:hAnsi="Calibri" w:cs="Calibri"/>
          <w:color w:val="000000"/>
          <w:sz w:val="22"/>
          <w:szCs w:val="22"/>
        </w:rPr>
        <w:t>tiene relación laboral con el licitante</w:t>
      </w:r>
      <w:r w:rsidR="005A57B2">
        <w:rPr>
          <w:rFonts w:ascii="Calibri" w:eastAsia="Calibri" w:hAnsi="Calibri" w:cs="Calibri"/>
          <w:color w:val="000000"/>
          <w:sz w:val="22"/>
          <w:szCs w:val="22"/>
        </w:rPr>
        <w:t xml:space="preserve"> </w:t>
      </w:r>
      <w:r w:rsidR="005A57B2" w:rsidRPr="00442D6D">
        <w:rPr>
          <w:rFonts w:ascii="Calibri" w:eastAsia="Calibri" w:hAnsi="Calibri" w:cs="Calibri"/>
          <w:b/>
          <w:bCs/>
          <w:sz w:val="20"/>
          <w:szCs w:val="20"/>
        </w:rPr>
        <w:t>(1_1</w:t>
      </w:r>
      <w:r w:rsidR="005A57B2">
        <w:rPr>
          <w:rFonts w:ascii="Calibri" w:eastAsia="Calibri" w:hAnsi="Calibri" w:cs="Calibri"/>
          <w:b/>
          <w:bCs/>
          <w:sz w:val="20"/>
          <w:szCs w:val="20"/>
        </w:rPr>
        <w:t>9</w:t>
      </w:r>
      <w:r w:rsidR="005A57B2" w:rsidRPr="00442D6D">
        <w:rPr>
          <w:rFonts w:ascii="Calibri" w:eastAsia="Calibri" w:hAnsi="Calibri" w:cs="Calibri"/>
          <w:b/>
          <w:bCs/>
          <w:sz w:val="20"/>
          <w:szCs w:val="20"/>
        </w:rPr>
        <w:t>_#</w:t>
      </w:r>
      <w:proofErr w:type="gramStart"/>
      <w:r w:rsidR="005A57B2" w:rsidRPr="00442D6D">
        <w:rPr>
          <w:rFonts w:ascii="Calibri" w:eastAsia="Calibri" w:hAnsi="Calibri" w:cs="Calibri"/>
          <w:b/>
          <w:bCs/>
          <w:sz w:val="20"/>
          <w:szCs w:val="20"/>
        </w:rPr>
        <w:t>proveedor.*</w:t>
      </w:r>
      <w:proofErr w:type="gramEnd"/>
      <w:r w:rsidR="005A57B2" w:rsidRPr="00442D6D">
        <w:rPr>
          <w:rFonts w:ascii="Calibri" w:eastAsia="Calibri" w:hAnsi="Calibri" w:cs="Calibri"/>
          <w:b/>
          <w:bCs/>
          <w:sz w:val="20"/>
          <w:szCs w:val="20"/>
        </w:rPr>
        <w:t>)</w:t>
      </w:r>
      <w:r>
        <w:rPr>
          <w:rFonts w:ascii="Calibri" w:eastAsia="Calibri" w:hAnsi="Calibri" w:cs="Calibri"/>
          <w:color w:val="000000"/>
          <w:sz w:val="22"/>
          <w:szCs w:val="22"/>
        </w:rPr>
        <w:t>.</w:t>
      </w:r>
    </w:p>
    <w:p w14:paraId="6BB88A8E" w14:textId="77777777" w:rsidR="00AC3807" w:rsidRDefault="00AC3807" w:rsidP="00AC3807">
      <w:pPr>
        <w:pStyle w:val="Prrafodelista"/>
        <w:rPr>
          <w:rFonts w:ascii="Calibri" w:eastAsia="Calibri" w:hAnsi="Calibri" w:cs="Calibri"/>
          <w:sz w:val="22"/>
          <w:szCs w:val="22"/>
        </w:rPr>
      </w:pPr>
    </w:p>
    <w:p w14:paraId="21A8558F" w14:textId="714C1D2F" w:rsidR="00AC3807" w:rsidRDefault="00AC3807" w:rsidP="00AC3807">
      <w:pPr>
        <w:pBdr>
          <w:top w:val="nil"/>
          <w:left w:val="nil"/>
          <w:bottom w:val="nil"/>
          <w:right w:val="nil"/>
          <w:between w:val="nil"/>
        </w:pBdr>
        <w:jc w:val="both"/>
        <w:rPr>
          <w:rFonts w:ascii="Calibri" w:eastAsia="Calibri" w:hAnsi="Calibri" w:cs="Calibri"/>
          <w:color w:val="000000"/>
          <w:sz w:val="22"/>
          <w:szCs w:val="22"/>
        </w:rPr>
      </w:pPr>
      <w:r w:rsidRPr="00A17CBB">
        <w:rPr>
          <w:rFonts w:ascii="Calibri" w:eastAsia="Calibri" w:hAnsi="Calibri" w:cs="Calibri"/>
          <w:b/>
          <w:bCs/>
          <w:color w:val="000000"/>
          <w:sz w:val="22"/>
          <w:szCs w:val="22"/>
        </w:rPr>
        <w:t>Nota:</w:t>
      </w:r>
      <w:r>
        <w:rPr>
          <w:rFonts w:ascii="Calibri" w:eastAsia="Calibri" w:hAnsi="Calibri" w:cs="Calibri"/>
          <w:color w:val="000000"/>
          <w:sz w:val="22"/>
          <w:szCs w:val="22"/>
        </w:rPr>
        <w:t xml:space="preserve">  para los puntos 1.19 y 1.20 se </w:t>
      </w:r>
      <w:r w:rsidRPr="007411A9">
        <w:rPr>
          <w:rFonts w:ascii="Calibri" w:eastAsia="Calibri" w:hAnsi="Calibri" w:cs="Calibri"/>
          <w:color w:val="000000"/>
          <w:sz w:val="22"/>
          <w:szCs w:val="22"/>
          <w:lang w:val="es-MX"/>
        </w:rPr>
        <w:t>verificará que los certificados presentados se encuentren en la plataforma del Registro Nacional de Personas con Competencias Certificadas (RENAP) del Consejo Nacional de Normalización y Certificación de Competencias</w:t>
      </w:r>
      <w:r>
        <w:rPr>
          <w:rFonts w:ascii="Calibri" w:eastAsia="Calibri" w:hAnsi="Calibri" w:cs="Calibri"/>
          <w:color w:val="000000"/>
          <w:sz w:val="22"/>
          <w:szCs w:val="22"/>
        </w:rPr>
        <w:t xml:space="preserve"> </w:t>
      </w:r>
      <w:r w:rsidRPr="007411A9">
        <w:rPr>
          <w:rFonts w:ascii="Calibri" w:eastAsia="Calibri" w:hAnsi="Calibri" w:cs="Calibri"/>
          <w:color w:val="000000"/>
          <w:sz w:val="22"/>
          <w:szCs w:val="22"/>
          <w:lang w:val="es-MX"/>
        </w:rPr>
        <w:t>Laborales (CONOCER).</w:t>
      </w:r>
    </w:p>
    <w:p w14:paraId="483671CC" w14:textId="77777777" w:rsidR="00AC3807" w:rsidRDefault="00AC3807" w:rsidP="00AC3807">
      <w:pPr>
        <w:jc w:val="both"/>
        <w:rPr>
          <w:rFonts w:ascii="Calibri" w:eastAsia="Calibri" w:hAnsi="Calibri" w:cs="Calibri"/>
          <w:sz w:val="22"/>
          <w:szCs w:val="22"/>
        </w:rPr>
      </w:pPr>
    </w:p>
    <w:p w14:paraId="76CD75DC" w14:textId="77777777" w:rsidR="00AC3807" w:rsidRDefault="00AC3807" w:rsidP="00AC3807">
      <w:pPr>
        <w:pBdr>
          <w:top w:val="nil"/>
          <w:left w:val="nil"/>
          <w:bottom w:val="nil"/>
          <w:right w:val="nil"/>
          <w:between w:val="nil"/>
        </w:pBdr>
        <w:jc w:val="both"/>
        <w:rPr>
          <w:rFonts w:ascii="Calibri" w:eastAsia="Calibri" w:hAnsi="Calibri" w:cs="Calibri"/>
          <w:b/>
          <w:bCs/>
          <w:color w:val="000000"/>
          <w:sz w:val="22"/>
          <w:szCs w:val="22"/>
          <w:lang w:val="es-MX"/>
        </w:rPr>
      </w:pPr>
      <w:r w:rsidRPr="009B716E">
        <w:rPr>
          <w:rFonts w:ascii="Calibri" w:eastAsia="Calibri" w:hAnsi="Calibri" w:cs="Calibri"/>
          <w:b/>
          <w:bCs/>
          <w:color w:val="000000"/>
          <w:sz w:val="22"/>
          <w:szCs w:val="22"/>
          <w:lang w:val="es-MX"/>
        </w:rPr>
        <w:t>Además</w:t>
      </w:r>
      <w:r>
        <w:rPr>
          <w:rFonts w:ascii="Calibri" w:eastAsia="Calibri" w:hAnsi="Calibri" w:cs="Calibri"/>
          <w:b/>
          <w:bCs/>
          <w:color w:val="000000"/>
          <w:sz w:val="22"/>
          <w:szCs w:val="22"/>
          <w:lang w:val="es-MX"/>
        </w:rPr>
        <w:t>, para la partida 70</w:t>
      </w:r>
      <w:r w:rsidRPr="009B716E">
        <w:rPr>
          <w:rFonts w:ascii="Calibri" w:eastAsia="Calibri" w:hAnsi="Calibri" w:cs="Calibri"/>
          <w:b/>
          <w:bCs/>
          <w:color w:val="000000"/>
          <w:sz w:val="22"/>
          <w:szCs w:val="22"/>
          <w:lang w:val="es-MX"/>
        </w:rPr>
        <w:t xml:space="preserve"> deberá presentar las siguientes certificaciones de equipos solicitados:</w:t>
      </w:r>
    </w:p>
    <w:p w14:paraId="64F20A55" w14:textId="77777777" w:rsidR="00AC3807" w:rsidRDefault="00AC3807" w:rsidP="00AC3807">
      <w:pPr>
        <w:pStyle w:val="Prrafodelista"/>
        <w:rPr>
          <w:rFonts w:ascii="Calibri" w:eastAsia="Calibri" w:hAnsi="Calibri" w:cs="Calibri"/>
          <w:sz w:val="22"/>
          <w:szCs w:val="22"/>
        </w:rPr>
      </w:pPr>
    </w:p>
    <w:p w14:paraId="683C1B59" w14:textId="516218F7" w:rsidR="00AC3807" w:rsidRPr="00AC3807" w:rsidRDefault="00AC3807"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lang w:val="es-MX"/>
        </w:rPr>
        <w:t>C</w:t>
      </w:r>
      <w:r w:rsidRPr="00CC374A">
        <w:rPr>
          <w:rFonts w:ascii="Calibri" w:eastAsia="Calibri" w:hAnsi="Calibri" w:cs="Calibri"/>
          <w:color w:val="000000"/>
          <w:sz w:val="22"/>
          <w:szCs w:val="22"/>
          <w:lang w:val="es-MX"/>
        </w:rPr>
        <w:t>ertificación vigente UL 61730 (IEC 61730) o UL 61215</w:t>
      </w:r>
      <w:r w:rsidR="00D054EE">
        <w:rPr>
          <w:rFonts w:ascii="Calibri" w:eastAsia="Calibri" w:hAnsi="Calibri" w:cs="Calibri"/>
          <w:color w:val="000000"/>
          <w:sz w:val="22"/>
          <w:szCs w:val="22"/>
          <w:lang w:val="es-MX"/>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20</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Pr>
          <w:rFonts w:ascii="Calibri" w:eastAsia="Calibri" w:hAnsi="Calibri" w:cs="Calibri"/>
          <w:color w:val="000000"/>
          <w:sz w:val="22"/>
          <w:szCs w:val="22"/>
          <w:lang w:val="es-MX"/>
        </w:rPr>
        <w:t>.</w:t>
      </w:r>
    </w:p>
    <w:p w14:paraId="330598A5" w14:textId="77777777" w:rsidR="00AC3807" w:rsidRPr="00AC3807" w:rsidRDefault="00AC3807" w:rsidP="00AC3807">
      <w:pPr>
        <w:ind w:left="720"/>
        <w:jc w:val="both"/>
        <w:rPr>
          <w:rFonts w:ascii="Calibri" w:eastAsia="Calibri" w:hAnsi="Calibri" w:cs="Calibri"/>
          <w:sz w:val="22"/>
          <w:szCs w:val="22"/>
        </w:rPr>
      </w:pPr>
    </w:p>
    <w:p w14:paraId="1B9BA6AE" w14:textId="66953131" w:rsidR="00AC3807" w:rsidRPr="00AC3807" w:rsidRDefault="00AC3807"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lang w:val="es-MX"/>
        </w:rPr>
        <w:t>C</w:t>
      </w:r>
      <w:r w:rsidRPr="00CC374A">
        <w:rPr>
          <w:rFonts w:ascii="Calibri" w:eastAsia="Calibri" w:hAnsi="Calibri" w:cs="Calibri"/>
          <w:color w:val="000000"/>
          <w:sz w:val="22"/>
          <w:szCs w:val="22"/>
          <w:lang w:val="es-MX"/>
        </w:rPr>
        <w:t>ertificación vigente UL 2703</w:t>
      </w:r>
      <w:r w:rsidR="00D054EE">
        <w:rPr>
          <w:rFonts w:ascii="Calibri" w:eastAsia="Calibri" w:hAnsi="Calibri" w:cs="Calibri"/>
          <w:color w:val="000000"/>
          <w:sz w:val="22"/>
          <w:szCs w:val="22"/>
          <w:lang w:val="es-MX"/>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21</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Pr>
          <w:rFonts w:ascii="Calibri" w:eastAsia="Calibri" w:hAnsi="Calibri" w:cs="Calibri"/>
          <w:color w:val="000000"/>
          <w:sz w:val="22"/>
          <w:szCs w:val="22"/>
          <w:lang w:val="es-MX"/>
        </w:rPr>
        <w:t>.</w:t>
      </w:r>
    </w:p>
    <w:p w14:paraId="45565D9B" w14:textId="77777777" w:rsidR="00AC3807" w:rsidRDefault="00AC3807" w:rsidP="00AC3807">
      <w:pPr>
        <w:pStyle w:val="Prrafodelista"/>
        <w:rPr>
          <w:rFonts w:ascii="Calibri" w:eastAsia="Calibri" w:hAnsi="Calibri" w:cs="Calibri"/>
          <w:sz w:val="22"/>
          <w:szCs w:val="22"/>
        </w:rPr>
      </w:pPr>
    </w:p>
    <w:p w14:paraId="28BF135B" w14:textId="4CAD47C2" w:rsidR="00AC3807" w:rsidRPr="00AC3807" w:rsidRDefault="00AC3807"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lang w:val="es-MX"/>
        </w:rPr>
        <w:t>C</w:t>
      </w:r>
      <w:r w:rsidRPr="00CC374A">
        <w:rPr>
          <w:rFonts w:ascii="Calibri" w:eastAsia="Calibri" w:hAnsi="Calibri" w:cs="Calibri"/>
          <w:color w:val="000000"/>
          <w:sz w:val="22"/>
          <w:szCs w:val="22"/>
          <w:lang w:val="es-MX"/>
        </w:rPr>
        <w:t>ertificación UL 4703</w:t>
      </w:r>
      <w:r w:rsidR="00D054EE">
        <w:rPr>
          <w:rFonts w:ascii="Calibri" w:eastAsia="Calibri" w:hAnsi="Calibri" w:cs="Calibri"/>
          <w:color w:val="000000"/>
          <w:sz w:val="22"/>
          <w:szCs w:val="22"/>
          <w:lang w:val="es-MX"/>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22</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p>
    <w:p w14:paraId="6E1C9CBB" w14:textId="77777777" w:rsidR="00AC3807" w:rsidRDefault="00AC3807" w:rsidP="00AC3807">
      <w:pPr>
        <w:pStyle w:val="Prrafodelista"/>
        <w:rPr>
          <w:rFonts w:ascii="Calibri" w:eastAsia="Calibri" w:hAnsi="Calibri" w:cs="Calibri"/>
          <w:sz w:val="22"/>
          <w:szCs w:val="22"/>
        </w:rPr>
      </w:pPr>
    </w:p>
    <w:p w14:paraId="0A7964CC" w14:textId="2B9C61A8" w:rsidR="00AC3807" w:rsidRPr="00AC3807" w:rsidRDefault="00AC3807" w:rsidP="00AC3807">
      <w:pPr>
        <w:jc w:val="both"/>
        <w:rPr>
          <w:rFonts w:ascii="Calibri" w:eastAsia="Calibri" w:hAnsi="Calibri" w:cs="Calibri"/>
          <w:sz w:val="22"/>
          <w:szCs w:val="22"/>
        </w:rPr>
      </w:pPr>
      <w:r w:rsidRPr="009B716E">
        <w:rPr>
          <w:rFonts w:ascii="Calibri" w:eastAsia="Calibri" w:hAnsi="Calibri" w:cs="Calibri"/>
          <w:b/>
          <w:bCs/>
          <w:color w:val="000000"/>
          <w:sz w:val="22"/>
          <w:szCs w:val="22"/>
        </w:rPr>
        <w:t>Adicionalmente para la partida 143</w:t>
      </w:r>
      <w:r>
        <w:rPr>
          <w:rFonts w:ascii="Calibri" w:eastAsia="Calibri" w:hAnsi="Calibri" w:cs="Calibri"/>
          <w:b/>
          <w:bCs/>
          <w:color w:val="000000"/>
          <w:sz w:val="22"/>
          <w:szCs w:val="22"/>
        </w:rPr>
        <w:t>:</w:t>
      </w:r>
    </w:p>
    <w:p w14:paraId="66024C5C" w14:textId="77777777" w:rsidR="00AC3807" w:rsidRDefault="00AC3807" w:rsidP="00AC3807">
      <w:pPr>
        <w:pStyle w:val="Prrafodelista"/>
        <w:rPr>
          <w:rFonts w:ascii="Calibri" w:eastAsia="Calibri" w:hAnsi="Calibri" w:cs="Calibri"/>
          <w:sz w:val="22"/>
          <w:szCs w:val="22"/>
        </w:rPr>
      </w:pPr>
    </w:p>
    <w:p w14:paraId="22AD1B70" w14:textId="35C79650" w:rsidR="00AC3807" w:rsidRPr="00CA2242" w:rsidRDefault="00AC3807" w:rsidP="00017D9C">
      <w:pPr>
        <w:numPr>
          <w:ilvl w:val="0"/>
          <w:numId w:val="19"/>
        </w:numPr>
        <w:jc w:val="both"/>
        <w:rPr>
          <w:rFonts w:ascii="Calibri" w:eastAsia="Calibri" w:hAnsi="Calibri" w:cs="Calibri"/>
          <w:sz w:val="22"/>
          <w:szCs w:val="22"/>
        </w:rPr>
      </w:pPr>
      <w:r w:rsidRPr="00CA2242">
        <w:rPr>
          <w:rFonts w:ascii="Calibri" w:eastAsia="Calibri" w:hAnsi="Calibri" w:cs="Calibri"/>
          <w:color w:val="000000"/>
          <w:sz w:val="22"/>
          <w:szCs w:val="22"/>
        </w:rPr>
        <w:t>Carta en papel membretado del licitante con firma autógrafa del representante o apoderado legal acreditado en la cual manifieste bajo protesta de decir verdad que el equipo contará con póliza de Garantía Técnica (36 Meses): Cobertura 9x5xNBD (Next Business Day), Reemplazo físico de hardware (RMA) y acceso ilimitado a soporte del fabricante, descargas de OS y parches de seguridad</w:t>
      </w:r>
      <w:r w:rsidR="00D054EE" w:rsidRPr="00CA2242">
        <w:rPr>
          <w:rFonts w:ascii="Calibri" w:eastAsia="Calibri" w:hAnsi="Calibri" w:cs="Calibri"/>
          <w:color w:val="000000"/>
          <w:sz w:val="22"/>
          <w:szCs w:val="22"/>
        </w:rPr>
        <w:t xml:space="preserve"> </w:t>
      </w:r>
      <w:r w:rsidR="00D054EE" w:rsidRPr="00CA2242">
        <w:rPr>
          <w:rFonts w:ascii="Calibri" w:eastAsia="Calibri" w:hAnsi="Calibri" w:cs="Calibri"/>
          <w:b/>
          <w:bCs/>
          <w:sz w:val="20"/>
          <w:szCs w:val="20"/>
        </w:rPr>
        <w:t>(1_23_#</w:t>
      </w:r>
      <w:proofErr w:type="gramStart"/>
      <w:r w:rsidR="00D054EE" w:rsidRPr="00CA2242">
        <w:rPr>
          <w:rFonts w:ascii="Calibri" w:eastAsia="Calibri" w:hAnsi="Calibri" w:cs="Calibri"/>
          <w:b/>
          <w:bCs/>
          <w:sz w:val="20"/>
          <w:szCs w:val="20"/>
        </w:rPr>
        <w:t>proveedor.*</w:t>
      </w:r>
      <w:proofErr w:type="gramEnd"/>
      <w:r w:rsidR="00D054EE" w:rsidRPr="00CA2242">
        <w:rPr>
          <w:rFonts w:ascii="Calibri" w:eastAsia="Calibri" w:hAnsi="Calibri" w:cs="Calibri"/>
          <w:b/>
          <w:bCs/>
          <w:sz w:val="20"/>
          <w:szCs w:val="20"/>
        </w:rPr>
        <w:t>)</w:t>
      </w:r>
      <w:r w:rsidRPr="00CA2242">
        <w:rPr>
          <w:rFonts w:ascii="Calibri" w:eastAsia="Calibri" w:hAnsi="Calibri" w:cs="Calibri"/>
          <w:color w:val="000000"/>
          <w:sz w:val="22"/>
          <w:szCs w:val="22"/>
        </w:rPr>
        <w:t>.</w:t>
      </w:r>
    </w:p>
    <w:p w14:paraId="52DF16FB" w14:textId="77777777" w:rsidR="00AC3807" w:rsidRPr="00CA2242" w:rsidRDefault="00AC3807" w:rsidP="00AC3807">
      <w:pPr>
        <w:ind w:left="720"/>
        <w:jc w:val="both"/>
        <w:rPr>
          <w:rFonts w:ascii="Calibri" w:eastAsia="Calibri" w:hAnsi="Calibri" w:cs="Calibri"/>
          <w:sz w:val="22"/>
          <w:szCs w:val="22"/>
        </w:rPr>
      </w:pPr>
    </w:p>
    <w:p w14:paraId="0A794F2F" w14:textId="7F7113B8" w:rsidR="00AC3807" w:rsidRPr="00CA2242" w:rsidRDefault="00CA2242"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A</w:t>
      </w:r>
      <w:r w:rsidRPr="00CA2242">
        <w:rPr>
          <w:rFonts w:ascii="Calibri" w:eastAsia="Calibri" w:hAnsi="Calibri" w:cs="Calibri"/>
          <w:color w:val="000000"/>
          <w:sz w:val="22"/>
          <w:szCs w:val="22"/>
        </w:rPr>
        <w:t>l menos 2 certificados vigentes del personal en la que acredite nivel asociado o superior en redes inalámbricas/enrutamiento, de la marca ofertada</w:t>
      </w:r>
      <w:r w:rsidRPr="00CA2242">
        <w:rPr>
          <w:rFonts w:ascii="Calibri" w:eastAsia="Calibri" w:hAnsi="Calibri" w:cs="Calibri"/>
          <w:color w:val="000000"/>
          <w:sz w:val="22"/>
          <w:szCs w:val="22"/>
        </w:rPr>
        <w:t xml:space="preserve"> </w:t>
      </w:r>
      <w:r w:rsidR="00D054EE" w:rsidRPr="00CA2242">
        <w:rPr>
          <w:rFonts w:ascii="Calibri" w:eastAsia="Calibri" w:hAnsi="Calibri" w:cs="Calibri"/>
          <w:b/>
          <w:bCs/>
          <w:sz w:val="20"/>
          <w:szCs w:val="20"/>
        </w:rPr>
        <w:t>(1_24_#</w:t>
      </w:r>
      <w:proofErr w:type="gramStart"/>
      <w:r w:rsidR="00D054EE" w:rsidRPr="00CA2242">
        <w:rPr>
          <w:rFonts w:ascii="Calibri" w:eastAsia="Calibri" w:hAnsi="Calibri" w:cs="Calibri"/>
          <w:b/>
          <w:bCs/>
          <w:sz w:val="20"/>
          <w:szCs w:val="20"/>
        </w:rPr>
        <w:t>proveedor.*</w:t>
      </w:r>
      <w:proofErr w:type="gramEnd"/>
      <w:r w:rsidR="00D054EE" w:rsidRPr="00CA2242">
        <w:rPr>
          <w:rFonts w:ascii="Calibri" w:eastAsia="Calibri" w:hAnsi="Calibri" w:cs="Calibri"/>
          <w:b/>
          <w:bCs/>
          <w:sz w:val="20"/>
          <w:szCs w:val="20"/>
        </w:rPr>
        <w:t>)</w:t>
      </w:r>
      <w:r w:rsidR="00E018D3" w:rsidRPr="00CA2242">
        <w:rPr>
          <w:rFonts w:ascii="Calibri" w:eastAsia="Calibri" w:hAnsi="Calibri" w:cs="Calibri"/>
          <w:color w:val="000000"/>
          <w:sz w:val="22"/>
          <w:szCs w:val="22"/>
        </w:rPr>
        <w:t>.</w:t>
      </w:r>
    </w:p>
    <w:p w14:paraId="171CF311" w14:textId="77777777" w:rsidR="00E018D3" w:rsidRDefault="00E018D3" w:rsidP="00E018D3">
      <w:pPr>
        <w:pStyle w:val="Prrafodelista"/>
        <w:rPr>
          <w:rFonts w:ascii="Calibri" w:eastAsia="Calibri" w:hAnsi="Calibri" w:cs="Calibri"/>
          <w:sz w:val="22"/>
          <w:szCs w:val="22"/>
        </w:rPr>
      </w:pPr>
    </w:p>
    <w:p w14:paraId="647928BE" w14:textId="2C094A62" w:rsidR="00E018D3" w:rsidRPr="00AC3807" w:rsidRDefault="00E018D3" w:rsidP="00E018D3">
      <w:pPr>
        <w:jc w:val="both"/>
        <w:rPr>
          <w:rFonts w:ascii="Calibri" w:eastAsia="Calibri" w:hAnsi="Calibri" w:cs="Calibri"/>
          <w:sz w:val="22"/>
          <w:szCs w:val="22"/>
        </w:rPr>
      </w:pPr>
      <w:r>
        <w:rPr>
          <w:rFonts w:ascii="Calibri" w:eastAsia="Calibri" w:hAnsi="Calibri" w:cs="Calibri"/>
          <w:b/>
          <w:bCs/>
          <w:color w:val="000000"/>
          <w:sz w:val="22"/>
          <w:szCs w:val="22"/>
        </w:rPr>
        <w:t xml:space="preserve">Requisitos adicionales para participar en las partidas </w:t>
      </w:r>
      <w:r w:rsidRPr="00D7493C">
        <w:rPr>
          <w:rFonts w:ascii="Calibri" w:eastAsia="Calibri" w:hAnsi="Calibri" w:cs="Calibri"/>
          <w:b/>
          <w:bCs/>
          <w:color w:val="000000"/>
          <w:sz w:val="22"/>
          <w:szCs w:val="22"/>
        </w:rPr>
        <w:t>2</w:t>
      </w:r>
      <w:r>
        <w:rPr>
          <w:rFonts w:ascii="Calibri" w:eastAsia="Calibri" w:hAnsi="Calibri" w:cs="Calibri"/>
          <w:b/>
          <w:bCs/>
          <w:color w:val="000000"/>
          <w:sz w:val="22"/>
          <w:szCs w:val="22"/>
        </w:rPr>
        <w:t>,</w:t>
      </w:r>
      <w:r w:rsidRPr="00D7493C">
        <w:rPr>
          <w:rFonts w:ascii="Calibri" w:eastAsia="Calibri" w:hAnsi="Calibri" w:cs="Calibri"/>
          <w:b/>
          <w:bCs/>
          <w:color w:val="000000"/>
          <w:sz w:val="22"/>
          <w:szCs w:val="22"/>
        </w:rPr>
        <w:tab/>
        <w:t>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28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29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35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36</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37</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38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39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40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42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45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46</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50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54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60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65, </w:t>
      </w:r>
      <w:r w:rsidRPr="00D7493C">
        <w:rPr>
          <w:rFonts w:ascii="Calibri" w:eastAsia="Calibri" w:hAnsi="Calibri" w:cs="Calibri"/>
          <w:b/>
          <w:bCs/>
          <w:color w:val="000000"/>
          <w:sz w:val="22"/>
          <w:szCs w:val="22"/>
        </w:rPr>
        <w:t>66</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71</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76</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77</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79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80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81</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82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83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84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85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86</w:t>
      </w:r>
      <w:r>
        <w:rPr>
          <w:rFonts w:ascii="Calibri" w:eastAsia="Calibri" w:hAnsi="Calibri" w:cs="Calibri"/>
          <w:b/>
          <w:bCs/>
          <w:color w:val="000000"/>
          <w:sz w:val="22"/>
          <w:szCs w:val="22"/>
        </w:rPr>
        <w:t xml:space="preserve">, 104, </w:t>
      </w:r>
      <w:r w:rsidRPr="00D7493C">
        <w:rPr>
          <w:rFonts w:ascii="Calibri" w:eastAsia="Calibri" w:hAnsi="Calibri" w:cs="Calibri"/>
          <w:b/>
          <w:bCs/>
          <w:color w:val="000000"/>
          <w:sz w:val="22"/>
          <w:szCs w:val="22"/>
        </w:rPr>
        <w:t>105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106</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108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109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111</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119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126</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129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130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131</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132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133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134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135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136</w:t>
      </w:r>
      <w:r>
        <w:rPr>
          <w:rFonts w:ascii="Calibri" w:eastAsia="Calibri" w:hAnsi="Calibri" w:cs="Calibri"/>
          <w:b/>
          <w:bCs/>
          <w:color w:val="000000"/>
          <w:sz w:val="22"/>
          <w:szCs w:val="22"/>
        </w:rPr>
        <w:t xml:space="preserve">, 137, </w:t>
      </w:r>
      <w:r w:rsidRPr="00D7493C">
        <w:rPr>
          <w:rFonts w:ascii="Calibri" w:eastAsia="Calibri" w:hAnsi="Calibri" w:cs="Calibri"/>
          <w:b/>
          <w:bCs/>
          <w:color w:val="000000"/>
          <w:sz w:val="22"/>
          <w:szCs w:val="22"/>
        </w:rPr>
        <w:t>138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140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172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173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174</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175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178</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179</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180</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181</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182</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183</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185</w:t>
      </w:r>
      <w:r>
        <w:rPr>
          <w:rFonts w:ascii="Calibri" w:eastAsia="Calibri" w:hAnsi="Calibri" w:cs="Calibri"/>
          <w:b/>
          <w:bCs/>
          <w:color w:val="000000"/>
          <w:sz w:val="22"/>
          <w:szCs w:val="22"/>
        </w:rPr>
        <w:t xml:space="preserve">, </w:t>
      </w:r>
      <w:r w:rsidRPr="00D7493C">
        <w:rPr>
          <w:rFonts w:ascii="Calibri" w:eastAsia="Calibri" w:hAnsi="Calibri" w:cs="Calibri"/>
          <w:b/>
          <w:bCs/>
          <w:color w:val="000000"/>
          <w:sz w:val="22"/>
          <w:szCs w:val="22"/>
        </w:rPr>
        <w:t>186</w:t>
      </w:r>
      <w:r>
        <w:rPr>
          <w:rFonts w:ascii="Calibri" w:eastAsia="Calibri" w:hAnsi="Calibri" w:cs="Calibri"/>
          <w:b/>
          <w:bCs/>
          <w:color w:val="000000"/>
          <w:sz w:val="22"/>
          <w:szCs w:val="22"/>
        </w:rPr>
        <w:t xml:space="preserve"> y </w:t>
      </w:r>
      <w:r w:rsidRPr="00D7493C">
        <w:rPr>
          <w:rFonts w:ascii="Calibri" w:eastAsia="Calibri" w:hAnsi="Calibri" w:cs="Calibri"/>
          <w:b/>
          <w:bCs/>
          <w:color w:val="000000"/>
          <w:sz w:val="22"/>
          <w:szCs w:val="22"/>
        </w:rPr>
        <w:t>189</w:t>
      </w:r>
      <w:r>
        <w:rPr>
          <w:rFonts w:ascii="Calibri" w:eastAsia="Calibri" w:hAnsi="Calibri" w:cs="Calibri"/>
          <w:b/>
          <w:bCs/>
          <w:color w:val="000000"/>
          <w:sz w:val="22"/>
          <w:szCs w:val="22"/>
        </w:rPr>
        <w:t xml:space="preserve"> del Anexo I:</w:t>
      </w:r>
    </w:p>
    <w:p w14:paraId="27CBDF99" w14:textId="77777777" w:rsidR="00AC3807" w:rsidRDefault="00AC3807" w:rsidP="00AC3807">
      <w:pPr>
        <w:pStyle w:val="Prrafodelista"/>
        <w:rPr>
          <w:rFonts w:ascii="Calibri" w:eastAsia="Calibri" w:hAnsi="Calibri" w:cs="Calibri"/>
          <w:sz w:val="22"/>
          <w:szCs w:val="22"/>
        </w:rPr>
      </w:pPr>
    </w:p>
    <w:p w14:paraId="132FB1FD" w14:textId="5337324E" w:rsidR="00AC3807" w:rsidRPr="00E018D3" w:rsidRDefault="00E018D3" w:rsidP="00017D9C">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sidR="00D054EE">
        <w:rPr>
          <w:rFonts w:ascii="Calibri" w:eastAsia="Calibri" w:hAnsi="Calibri" w:cs="Calibri"/>
          <w:color w:val="000000"/>
          <w:sz w:val="22"/>
          <w:szCs w:val="22"/>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25</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Pr>
          <w:rFonts w:ascii="Calibri" w:eastAsia="Calibri" w:hAnsi="Calibri" w:cs="Calibri"/>
          <w:color w:val="000000"/>
          <w:sz w:val="22"/>
          <w:szCs w:val="22"/>
        </w:rPr>
        <w:t>.</w:t>
      </w:r>
    </w:p>
    <w:p w14:paraId="46644015" w14:textId="77777777" w:rsidR="00E018D3" w:rsidRPr="00E018D3" w:rsidRDefault="00E018D3" w:rsidP="00E018D3">
      <w:pPr>
        <w:ind w:left="720"/>
        <w:jc w:val="both"/>
        <w:rPr>
          <w:rFonts w:ascii="Calibri" w:eastAsia="Calibri" w:hAnsi="Calibri" w:cs="Calibri"/>
          <w:sz w:val="22"/>
          <w:szCs w:val="22"/>
        </w:rPr>
      </w:pPr>
    </w:p>
    <w:p w14:paraId="4819EEF0" w14:textId="20785715" w:rsidR="00E018D3" w:rsidRPr="00E018D3" w:rsidRDefault="00E018D3" w:rsidP="00017D9C">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D054EE">
        <w:rPr>
          <w:rFonts w:ascii="Calibri" w:eastAsia="Calibri" w:hAnsi="Calibri" w:cs="Calibri"/>
          <w:color w:val="000000"/>
          <w:sz w:val="22"/>
          <w:szCs w:val="22"/>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26</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Pr>
          <w:rFonts w:ascii="Calibri" w:eastAsia="Calibri" w:hAnsi="Calibri" w:cs="Calibri"/>
          <w:color w:val="000000"/>
          <w:sz w:val="22"/>
          <w:szCs w:val="22"/>
        </w:rPr>
        <w:t>.</w:t>
      </w:r>
    </w:p>
    <w:p w14:paraId="0AE3456E" w14:textId="77777777" w:rsidR="00E018D3" w:rsidRDefault="00E018D3" w:rsidP="00E018D3">
      <w:pPr>
        <w:pStyle w:val="Prrafodelista"/>
        <w:rPr>
          <w:rFonts w:ascii="Calibri" w:eastAsia="Calibri" w:hAnsi="Calibri" w:cs="Calibri"/>
          <w:sz w:val="22"/>
          <w:szCs w:val="22"/>
        </w:rPr>
      </w:pPr>
    </w:p>
    <w:p w14:paraId="7C8163EC" w14:textId="04A1BD90" w:rsidR="00E018D3" w:rsidRDefault="00E018D3" w:rsidP="00E018D3">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3351E514" w14:textId="77777777" w:rsidR="00E71694" w:rsidRDefault="00E71694" w:rsidP="00E018D3">
      <w:pPr>
        <w:ind w:left="720"/>
        <w:jc w:val="both"/>
        <w:rPr>
          <w:rFonts w:ascii="Calibri" w:eastAsia="Calibri" w:hAnsi="Calibri" w:cs="Calibri"/>
          <w:color w:val="000000"/>
          <w:sz w:val="22"/>
          <w:szCs w:val="22"/>
        </w:rPr>
      </w:pPr>
    </w:p>
    <w:p w14:paraId="4522F774" w14:textId="4F48861A" w:rsidR="00E018D3" w:rsidRDefault="00E018D3" w:rsidP="00E018D3">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licitante</w:t>
      </w:r>
      <w:r w:rsidRPr="00E861C5">
        <w:rPr>
          <w:rFonts w:ascii="Calibri" w:eastAsia="Calibri" w:hAnsi="Calibri" w:cs="Calibri"/>
          <w:color w:val="000000"/>
          <w:sz w:val="22"/>
          <w:szCs w:val="22"/>
        </w:rPr>
        <w:t xml:space="preserve"> adjudicado deberá presentar Extensión de Garantía</w:t>
      </w:r>
      <w:r>
        <w:rPr>
          <w:rFonts w:ascii="Calibri" w:eastAsia="Calibri" w:hAnsi="Calibri" w:cs="Calibri"/>
          <w:color w:val="000000"/>
          <w:sz w:val="22"/>
          <w:szCs w:val="22"/>
        </w:rPr>
        <w:t>, según aplique</w:t>
      </w:r>
      <w:r w:rsidR="00E71694">
        <w:rPr>
          <w:rFonts w:ascii="Calibri" w:eastAsia="Calibri" w:hAnsi="Calibri" w:cs="Calibri"/>
          <w:color w:val="000000"/>
          <w:sz w:val="22"/>
          <w:szCs w:val="22"/>
        </w:rPr>
        <w:t>.</w:t>
      </w:r>
    </w:p>
    <w:p w14:paraId="69B58B27" w14:textId="77777777" w:rsidR="00E71694" w:rsidRDefault="00E71694" w:rsidP="00E018D3">
      <w:pPr>
        <w:ind w:left="720"/>
        <w:jc w:val="both"/>
        <w:rPr>
          <w:rFonts w:ascii="Calibri" w:eastAsia="Calibri" w:hAnsi="Calibri" w:cs="Calibri"/>
          <w:color w:val="000000"/>
          <w:sz w:val="22"/>
          <w:szCs w:val="22"/>
        </w:rPr>
      </w:pPr>
    </w:p>
    <w:p w14:paraId="59FC2D3E" w14:textId="48C5DCD4" w:rsidR="00E71694" w:rsidRDefault="00E71694" w:rsidP="00E018D3">
      <w:pPr>
        <w:ind w:left="720"/>
        <w:jc w:val="both"/>
        <w:rPr>
          <w:rFonts w:ascii="Calibri" w:eastAsia="Calibri" w:hAnsi="Calibri" w:cs="Calibri"/>
          <w:color w:val="000000"/>
          <w:sz w:val="22"/>
          <w:szCs w:val="22"/>
        </w:rPr>
      </w:pPr>
      <w:r w:rsidRPr="0074025D">
        <w:rPr>
          <w:rFonts w:ascii="Calibri" w:eastAsia="Calibri" w:hAnsi="Calibri" w:cs="Calibri"/>
          <w:b/>
          <w:bCs/>
          <w:color w:val="000000"/>
          <w:sz w:val="22"/>
          <w:szCs w:val="22"/>
        </w:rPr>
        <w:t xml:space="preserve">Nota: </w:t>
      </w:r>
      <w:r w:rsidRPr="00E861C5">
        <w:rPr>
          <w:rFonts w:ascii="Calibri" w:eastAsia="Calibri" w:hAnsi="Calibri" w:cs="Calibri"/>
          <w:color w:val="000000"/>
          <w:sz w:val="22"/>
          <w:szCs w:val="22"/>
        </w:rPr>
        <w:t>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6435F8B2" w14:textId="77777777" w:rsidR="00E71694" w:rsidRDefault="00E71694" w:rsidP="00E71694">
      <w:pPr>
        <w:jc w:val="both"/>
        <w:rPr>
          <w:rFonts w:ascii="Calibri" w:eastAsia="Calibri" w:hAnsi="Calibri" w:cs="Calibri"/>
          <w:sz w:val="22"/>
          <w:szCs w:val="22"/>
        </w:rPr>
      </w:pPr>
    </w:p>
    <w:p w14:paraId="63CF05E9" w14:textId="050F2238" w:rsidR="00E71694" w:rsidRPr="00E018D3" w:rsidRDefault="00E71694" w:rsidP="00E71694">
      <w:pPr>
        <w:jc w:val="both"/>
        <w:rPr>
          <w:rFonts w:ascii="Calibri" w:eastAsia="Calibri" w:hAnsi="Calibri" w:cs="Calibri"/>
          <w:sz w:val="22"/>
          <w:szCs w:val="22"/>
        </w:rPr>
      </w:pPr>
      <w:r>
        <w:rPr>
          <w:rFonts w:ascii="Calibri" w:eastAsia="Calibri" w:hAnsi="Calibri" w:cs="Calibri"/>
          <w:b/>
          <w:bCs/>
          <w:color w:val="000000"/>
          <w:sz w:val="22"/>
          <w:szCs w:val="22"/>
        </w:rPr>
        <w:lastRenderedPageBreak/>
        <w:t>Adicionalmente para la partida 65:</w:t>
      </w:r>
    </w:p>
    <w:p w14:paraId="350B1141" w14:textId="77777777" w:rsidR="00E018D3" w:rsidRDefault="00E018D3" w:rsidP="00E018D3">
      <w:pPr>
        <w:pStyle w:val="Prrafodelista"/>
        <w:rPr>
          <w:rFonts w:ascii="Calibri" w:eastAsia="Calibri" w:hAnsi="Calibri" w:cs="Calibri"/>
          <w:sz w:val="22"/>
          <w:szCs w:val="22"/>
        </w:rPr>
      </w:pPr>
    </w:p>
    <w:p w14:paraId="3E148A51" w14:textId="03245CA4" w:rsidR="00E018D3" w:rsidRPr="0074025D" w:rsidRDefault="0074025D" w:rsidP="00017D9C">
      <w:pPr>
        <w:numPr>
          <w:ilvl w:val="0"/>
          <w:numId w:val="19"/>
        </w:numPr>
        <w:jc w:val="both"/>
        <w:rPr>
          <w:rFonts w:ascii="Calibri" w:eastAsia="Calibri" w:hAnsi="Calibri" w:cs="Calibri"/>
          <w:sz w:val="22"/>
          <w:szCs w:val="22"/>
        </w:rPr>
      </w:pPr>
      <w:r w:rsidRPr="0074025D">
        <w:rPr>
          <w:rFonts w:ascii="Calibri" w:eastAsia="Calibri" w:hAnsi="Calibri" w:cs="Calibri"/>
          <w:color w:val="000000"/>
          <w:sz w:val="22"/>
          <w:szCs w:val="22"/>
        </w:rPr>
        <w:t>Carta del fabricante con firma autógrafa del representante o apoderado legal en la que acredita al licitante como proveedor certificado nivel Expert de Fortinet</w:t>
      </w:r>
      <w:r w:rsidRPr="0074025D">
        <w:rPr>
          <w:rFonts w:ascii="Calibri" w:eastAsia="Calibri" w:hAnsi="Calibri" w:cs="Calibri"/>
          <w:color w:val="000000"/>
          <w:sz w:val="22"/>
          <w:szCs w:val="22"/>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27</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sidR="00E71694">
        <w:rPr>
          <w:rFonts w:ascii="Calibri" w:eastAsia="Calibri" w:hAnsi="Calibri" w:cs="Calibri"/>
          <w:color w:val="000000"/>
          <w:sz w:val="22"/>
          <w:szCs w:val="22"/>
        </w:rPr>
        <w:t>.</w:t>
      </w:r>
    </w:p>
    <w:p w14:paraId="71E9E549" w14:textId="77777777" w:rsidR="0074025D" w:rsidRPr="00E71694" w:rsidRDefault="0074025D" w:rsidP="0074025D">
      <w:pPr>
        <w:ind w:left="720"/>
        <w:jc w:val="both"/>
        <w:rPr>
          <w:rFonts w:ascii="Calibri" w:eastAsia="Calibri" w:hAnsi="Calibri" w:cs="Calibri"/>
          <w:sz w:val="22"/>
          <w:szCs w:val="22"/>
        </w:rPr>
      </w:pPr>
    </w:p>
    <w:p w14:paraId="22A99848" w14:textId="358F6EC3" w:rsidR="00E71694" w:rsidRPr="00D054EE" w:rsidRDefault="00E42E17" w:rsidP="00017D9C">
      <w:pPr>
        <w:numPr>
          <w:ilvl w:val="0"/>
          <w:numId w:val="19"/>
        </w:numPr>
        <w:jc w:val="both"/>
        <w:rPr>
          <w:rFonts w:ascii="Calibri" w:eastAsia="Calibri" w:hAnsi="Calibri" w:cs="Calibri"/>
          <w:sz w:val="22"/>
          <w:szCs w:val="22"/>
        </w:rPr>
      </w:pPr>
      <w:r w:rsidRPr="00E42E17">
        <w:rPr>
          <w:rFonts w:ascii="Calibri" w:eastAsia="Calibri" w:hAnsi="Calibri" w:cs="Calibri"/>
          <w:color w:val="000000"/>
          <w:sz w:val="22"/>
          <w:szCs w:val="22"/>
        </w:rPr>
        <w:t>Carta del fabricante con firma autógrafa del representante o apoderado legal en la que mencione que el licitante es proveedor de servicios administrados de seguridad (MSSP) de la marca Fortinet</w:t>
      </w:r>
      <w:r w:rsidRPr="00E42E17">
        <w:rPr>
          <w:rFonts w:ascii="Calibri" w:eastAsia="Calibri" w:hAnsi="Calibri" w:cs="Calibri"/>
          <w:color w:val="000000"/>
          <w:sz w:val="22"/>
          <w:szCs w:val="22"/>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28</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sidR="00E71694">
        <w:rPr>
          <w:rFonts w:ascii="Calibri" w:eastAsia="Calibri" w:hAnsi="Calibri" w:cs="Calibri"/>
          <w:color w:val="000000"/>
          <w:sz w:val="22"/>
          <w:szCs w:val="22"/>
        </w:rPr>
        <w:t>.</w:t>
      </w:r>
    </w:p>
    <w:p w14:paraId="01D72560" w14:textId="77777777" w:rsidR="00D054EE" w:rsidRPr="00E71694" w:rsidRDefault="00D054EE" w:rsidP="00D054EE">
      <w:pPr>
        <w:ind w:left="720"/>
        <w:jc w:val="both"/>
        <w:rPr>
          <w:rFonts w:ascii="Calibri" w:eastAsia="Calibri" w:hAnsi="Calibri" w:cs="Calibri"/>
          <w:sz w:val="22"/>
          <w:szCs w:val="22"/>
        </w:rPr>
      </w:pPr>
    </w:p>
    <w:p w14:paraId="3F510E21" w14:textId="04B6942E" w:rsidR="00E71694" w:rsidRPr="00E42E17" w:rsidRDefault="00E71694" w:rsidP="00017D9C">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C</w:t>
      </w:r>
      <w:r w:rsidRPr="006252C1">
        <w:rPr>
          <w:rFonts w:ascii="Calibri" w:eastAsia="Calibri" w:hAnsi="Calibri" w:cs="Calibri"/>
          <w:color w:val="000000"/>
          <w:sz w:val="22"/>
          <w:szCs w:val="22"/>
        </w:rPr>
        <w:t xml:space="preserve">arta </w:t>
      </w:r>
      <w:r>
        <w:rPr>
          <w:rFonts w:ascii="Calibri" w:eastAsia="Calibri" w:hAnsi="Calibri" w:cs="Calibri"/>
          <w:color w:val="000000"/>
          <w:sz w:val="22"/>
          <w:szCs w:val="22"/>
        </w:rPr>
        <w:t>e</w:t>
      </w:r>
      <w:r w:rsidRPr="00E42E17">
        <w:rPr>
          <w:rFonts w:ascii="Calibri" w:eastAsia="Calibri" w:hAnsi="Calibri" w:cs="Calibri"/>
          <w:color w:val="000000"/>
          <w:sz w:val="22"/>
          <w:szCs w:val="22"/>
        </w:rPr>
        <w:t>n papel membretado del licitante con firma autógrafa del representante o apoderado legal acreditado en la cual manifieste bajo protesta de decir verdad que en la plantilla del personal cuenta con al menos 2 personas con certificaciones vigentes en las siguientes competencias</w:t>
      </w:r>
      <w:r w:rsidR="00D054EE" w:rsidRPr="00E42E17">
        <w:rPr>
          <w:rFonts w:ascii="Calibri" w:eastAsia="Calibri" w:hAnsi="Calibri" w:cs="Calibri"/>
          <w:color w:val="000000"/>
          <w:sz w:val="22"/>
          <w:szCs w:val="22"/>
        </w:rPr>
        <w:t xml:space="preserve"> </w:t>
      </w:r>
      <w:r w:rsidR="00D054EE" w:rsidRPr="00E42E17">
        <w:rPr>
          <w:rFonts w:ascii="Calibri" w:eastAsia="Calibri" w:hAnsi="Calibri" w:cs="Calibri"/>
          <w:b/>
          <w:bCs/>
          <w:sz w:val="20"/>
          <w:szCs w:val="20"/>
        </w:rPr>
        <w:t>(1_29_#</w:t>
      </w:r>
      <w:proofErr w:type="gramStart"/>
      <w:r w:rsidR="00D054EE" w:rsidRPr="00E42E17">
        <w:rPr>
          <w:rFonts w:ascii="Calibri" w:eastAsia="Calibri" w:hAnsi="Calibri" w:cs="Calibri"/>
          <w:b/>
          <w:bCs/>
          <w:sz w:val="20"/>
          <w:szCs w:val="20"/>
        </w:rPr>
        <w:t>proveedor.*</w:t>
      </w:r>
      <w:proofErr w:type="gramEnd"/>
      <w:r w:rsidR="00D054EE" w:rsidRPr="00E42E17">
        <w:rPr>
          <w:rFonts w:ascii="Calibri" w:eastAsia="Calibri" w:hAnsi="Calibri" w:cs="Calibri"/>
          <w:b/>
          <w:bCs/>
          <w:sz w:val="20"/>
          <w:szCs w:val="20"/>
        </w:rPr>
        <w:t>)</w:t>
      </w:r>
      <w:r w:rsidRPr="00E42E17">
        <w:rPr>
          <w:rFonts w:ascii="Calibri" w:eastAsia="Calibri" w:hAnsi="Calibri" w:cs="Calibri"/>
          <w:color w:val="000000"/>
          <w:sz w:val="22"/>
          <w:szCs w:val="22"/>
        </w:rPr>
        <w:t>:</w:t>
      </w:r>
    </w:p>
    <w:p w14:paraId="442CB170" w14:textId="77777777" w:rsidR="00D054EE" w:rsidRPr="00E42E17" w:rsidRDefault="00D054EE" w:rsidP="00D054EE">
      <w:pPr>
        <w:jc w:val="both"/>
        <w:rPr>
          <w:rFonts w:ascii="Calibri" w:eastAsia="Calibri" w:hAnsi="Calibri" w:cs="Calibri"/>
          <w:sz w:val="22"/>
          <w:szCs w:val="22"/>
        </w:rPr>
      </w:pPr>
    </w:p>
    <w:p w14:paraId="2A83F62B" w14:textId="1F351763" w:rsidR="00E71694" w:rsidRPr="00E42E17" w:rsidRDefault="00E71694" w:rsidP="00E71694">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lang w:val="es-MX"/>
        </w:rPr>
      </w:pPr>
      <w:r w:rsidRPr="00E42E17">
        <w:rPr>
          <w:rFonts w:ascii="Calibri" w:eastAsia="Calibri" w:hAnsi="Calibri" w:cs="Calibri"/>
          <w:color w:val="000000"/>
          <w:sz w:val="22"/>
          <w:szCs w:val="22"/>
          <w:lang w:val="es-MX"/>
        </w:rPr>
        <w:t xml:space="preserve">FCF: Fortinet </w:t>
      </w:r>
      <w:proofErr w:type="spellStart"/>
      <w:r w:rsidRPr="00E42E17">
        <w:rPr>
          <w:rFonts w:ascii="Calibri" w:eastAsia="Calibri" w:hAnsi="Calibri" w:cs="Calibri"/>
          <w:color w:val="000000"/>
          <w:sz w:val="22"/>
          <w:szCs w:val="22"/>
          <w:lang w:val="es-MX"/>
        </w:rPr>
        <w:t>Certified</w:t>
      </w:r>
      <w:proofErr w:type="spellEnd"/>
      <w:r w:rsidRPr="00E42E17">
        <w:rPr>
          <w:rFonts w:ascii="Calibri" w:eastAsia="Calibri" w:hAnsi="Calibri" w:cs="Calibri"/>
          <w:color w:val="000000"/>
          <w:sz w:val="22"/>
          <w:szCs w:val="22"/>
          <w:lang w:val="es-MX"/>
        </w:rPr>
        <w:t xml:space="preserve"> Fundamentals</w:t>
      </w:r>
    </w:p>
    <w:p w14:paraId="23879349" w14:textId="1C52B720" w:rsidR="00E71694" w:rsidRPr="00E42E17" w:rsidRDefault="00E71694" w:rsidP="00E71694">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lang w:val="en-US"/>
        </w:rPr>
      </w:pPr>
      <w:r w:rsidRPr="00E42E17">
        <w:rPr>
          <w:rFonts w:ascii="Calibri" w:eastAsia="Calibri" w:hAnsi="Calibri" w:cs="Calibri"/>
          <w:color w:val="000000"/>
          <w:sz w:val="22"/>
          <w:szCs w:val="22"/>
          <w:lang w:val="en-US"/>
        </w:rPr>
        <w:t>FCA: Fortinet Certified Associate</w:t>
      </w:r>
    </w:p>
    <w:p w14:paraId="232A0BD2" w14:textId="518952D1" w:rsidR="00E71694" w:rsidRPr="00E42E17" w:rsidRDefault="00E71694" w:rsidP="00E71694">
      <w:pPr>
        <w:pStyle w:val="Prrafodelista"/>
        <w:numPr>
          <w:ilvl w:val="0"/>
          <w:numId w:val="30"/>
        </w:numPr>
        <w:pBdr>
          <w:top w:val="nil"/>
          <w:left w:val="nil"/>
          <w:bottom w:val="nil"/>
          <w:right w:val="nil"/>
          <w:between w:val="nil"/>
        </w:pBdr>
        <w:jc w:val="both"/>
        <w:rPr>
          <w:rFonts w:ascii="Calibri" w:eastAsia="Calibri" w:hAnsi="Calibri" w:cs="Calibri"/>
          <w:color w:val="000000"/>
          <w:sz w:val="22"/>
          <w:szCs w:val="22"/>
          <w:lang w:val="en-US"/>
        </w:rPr>
      </w:pPr>
      <w:r w:rsidRPr="00E42E17">
        <w:rPr>
          <w:rFonts w:ascii="Calibri" w:eastAsia="Calibri" w:hAnsi="Calibri" w:cs="Calibri"/>
          <w:color w:val="000000"/>
          <w:sz w:val="22"/>
          <w:szCs w:val="22"/>
          <w:lang w:val="en-US"/>
        </w:rPr>
        <w:t>FCP Network Security: Fortinet Certified Professional Network Security</w:t>
      </w:r>
    </w:p>
    <w:p w14:paraId="4CF77B34" w14:textId="59BDEE62" w:rsidR="00E71694" w:rsidRPr="00E42E17" w:rsidRDefault="00E71694" w:rsidP="00E71694">
      <w:pPr>
        <w:pStyle w:val="Prrafodelista"/>
        <w:numPr>
          <w:ilvl w:val="0"/>
          <w:numId w:val="30"/>
        </w:numPr>
        <w:jc w:val="both"/>
        <w:rPr>
          <w:rFonts w:ascii="Calibri" w:eastAsia="Calibri" w:hAnsi="Calibri" w:cs="Calibri"/>
          <w:sz w:val="22"/>
          <w:szCs w:val="22"/>
        </w:rPr>
      </w:pPr>
      <w:r w:rsidRPr="00E42E17">
        <w:rPr>
          <w:rFonts w:ascii="Calibri" w:eastAsia="Calibri" w:hAnsi="Calibri" w:cs="Calibri"/>
          <w:color w:val="000000"/>
          <w:sz w:val="22"/>
          <w:szCs w:val="22"/>
          <w:lang w:val="en-US"/>
        </w:rPr>
        <w:t>FCSS: Fortinet certified security specialist</w:t>
      </w:r>
    </w:p>
    <w:p w14:paraId="18CA0FED" w14:textId="77777777" w:rsidR="005B27C3" w:rsidRPr="00E42E17" w:rsidRDefault="005B27C3" w:rsidP="005B27C3">
      <w:pPr>
        <w:jc w:val="both"/>
        <w:rPr>
          <w:rFonts w:ascii="Calibri" w:eastAsia="Calibri" w:hAnsi="Calibri" w:cs="Calibri"/>
          <w:sz w:val="22"/>
          <w:szCs w:val="22"/>
        </w:rPr>
      </w:pPr>
    </w:p>
    <w:p w14:paraId="2EB33A96" w14:textId="296500A2" w:rsidR="005B27C3" w:rsidRDefault="005B27C3" w:rsidP="005B27C3">
      <w:pPr>
        <w:jc w:val="both"/>
        <w:rPr>
          <w:rFonts w:ascii="Calibri" w:eastAsia="Calibri" w:hAnsi="Calibri" w:cs="Calibri"/>
          <w:b/>
          <w:bCs/>
          <w:color w:val="000000"/>
          <w:sz w:val="22"/>
          <w:szCs w:val="22"/>
        </w:rPr>
      </w:pPr>
      <w:r w:rsidRPr="00E42E17">
        <w:rPr>
          <w:rFonts w:ascii="Calibri" w:eastAsia="Calibri" w:hAnsi="Calibri" w:cs="Calibri"/>
          <w:b/>
          <w:bCs/>
          <w:color w:val="000000"/>
          <w:sz w:val="22"/>
          <w:szCs w:val="22"/>
        </w:rPr>
        <w:t>Adicionalmente para las partidas 2, 3, 4, 9, 10, 35, 36, 37, 38, 39, 40, 42, 45, 50, 54, 61, 66, 104, 105, 106, 108, 109, 110, 111, 112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113</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119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123</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126</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129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136</w:t>
      </w:r>
      <w:r>
        <w:rPr>
          <w:rFonts w:ascii="Calibri" w:eastAsia="Calibri" w:hAnsi="Calibri" w:cs="Calibri"/>
          <w:b/>
          <w:bCs/>
          <w:color w:val="000000"/>
          <w:sz w:val="22"/>
          <w:szCs w:val="22"/>
        </w:rPr>
        <w:t xml:space="preserve">, 137, </w:t>
      </w:r>
      <w:r w:rsidRPr="0098694F">
        <w:rPr>
          <w:rFonts w:ascii="Calibri" w:eastAsia="Calibri" w:hAnsi="Calibri" w:cs="Calibri"/>
          <w:b/>
          <w:bCs/>
          <w:color w:val="000000"/>
          <w:sz w:val="22"/>
          <w:szCs w:val="22"/>
        </w:rPr>
        <w:t>140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173</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174</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175</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178</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179</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180</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181</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182</w:t>
      </w:r>
      <w:r>
        <w:rPr>
          <w:rFonts w:ascii="Calibri" w:eastAsia="Calibri" w:hAnsi="Calibri" w:cs="Calibri"/>
          <w:b/>
          <w:bCs/>
          <w:color w:val="000000"/>
          <w:sz w:val="22"/>
          <w:szCs w:val="22"/>
        </w:rPr>
        <w:t xml:space="preserve">, </w:t>
      </w:r>
      <w:r w:rsidRPr="0098694F">
        <w:rPr>
          <w:rFonts w:ascii="Calibri" w:eastAsia="Calibri" w:hAnsi="Calibri" w:cs="Calibri"/>
          <w:b/>
          <w:bCs/>
          <w:color w:val="000000"/>
          <w:sz w:val="22"/>
          <w:szCs w:val="22"/>
        </w:rPr>
        <w:t>183</w:t>
      </w:r>
      <w:r>
        <w:rPr>
          <w:rFonts w:ascii="Calibri" w:eastAsia="Calibri" w:hAnsi="Calibri" w:cs="Calibri"/>
          <w:b/>
          <w:bCs/>
          <w:color w:val="000000"/>
          <w:sz w:val="22"/>
          <w:szCs w:val="22"/>
        </w:rPr>
        <w:t xml:space="preserve"> y </w:t>
      </w:r>
      <w:r w:rsidRPr="0098694F">
        <w:rPr>
          <w:rFonts w:ascii="Calibri" w:eastAsia="Calibri" w:hAnsi="Calibri" w:cs="Calibri"/>
          <w:b/>
          <w:bCs/>
          <w:color w:val="000000"/>
          <w:sz w:val="22"/>
          <w:szCs w:val="22"/>
        </w:rPr>
        <w:t>189</w:t>
      </w:r>
      <w:r>
        <w:rPr>
          <w:rFonts w:ascii="Calibri" w:eastAsia="Calibri" w:hAnsi="Calibri" w:cs="Calibri"/>
          <w:b/>
          <w:bCs/>
          <w:color w:val="000000"/>
          <w:sz w:val="22"/>
          <w:szCs w:val="22"/>
        </w:rPr>
        <w:t>:</w:t>
      </w:r>
    </w:p>
    <w:p w14:paraId="0FE0E7D6" w14:textId="77777777" w:rsidR="005B27C3" w:rsidRPr="005B27C3" w:rsidRDefault="005B27C3" w:rsidP="005B27C3">
      <w:pPr>
        <w:jc w:val="both"/>
        <w:rPr>
          <w:rFonts w:ascii="Calibri" w:eastAsia="Calibri" w:hAnsi="Calibri" w:cs="Calibri"/>
          <w:sz w:val="22"/>
          <w:szCs w:val="22"/>
        </w:rPr>
      </w:pPr>
    </w:p>
    <w:p w14:paraId="0A2387CB" w14:textId="0268DDC1" w:rsidR="00E71694" w:rsidRPr="005B27C3" w:rsidRDefault="005B27C3" w:rsidP="00017D9C">
      <w:pPr>
        <w:numPr>
          <w:ilvl w:val="0"/>
          <w:numId w:val="19"/>
        </w:numPr>
        <w:jc w:val="both"/>
        <w:rPr>
          <w:rFonts w:ascii="Calibri" w:eastAsia="Calibri" w:hAnsi="Calibri" w:cs="Calibri"/>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r w:rsidR="00D054EE">
        <w:rPr>
          <w:rFonts w:ascii="Calibri" w:eastAsia="Calibri" w:hAnsi="Calibri" w:cs="Calibri"/>
          <w:color w:val="000000"/>
          <w:sz w:val="22"/>
          <w:szCs w:val="22"/>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30</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Pr>
          <w:rFonts w:ascii="Calibri" w:eastAsia="Calibri" w:hAnsi="Calibri" w:cs="Calibri"/>
          <w:color w:val="000000"/>
          <w:sz w:val="22"/>
          <w:szCs w:val="22"/>
        </w:rPr>
        <w:t>.</w:t>
      </w:r>
    </w:p>
    <w:p w14:paraId="01928865" w14:textId="77777777" w:rsidR="005B27C3" w:rsidRPr="005B27C3" w:rsidRDefault="005B27C3" w:rsidP="005B27C3">
      <w:pPr>
        <w:ind w:left="720"/>
        <w:jc w:val="both"/>
        <w:rPr>
          <w:rFonts w:ascii="Calibri" w:eastAsia="Calibri" w:hAnsi="Calibri" w:cs="Calibri"/>
          <w:sz w:val="22"/>
          <w:szCs w:val="22"/>
        </w:rPr>
      </w:pPr>
    </w:p>
    <w:p w14:paraId="7DC42039" w14:textId="63399009" w:rsidR="005B27C3" w:rsidRPr="005B27C3" w:rsidRDefault="005B27C3" w:rsidP="00017D9C">
      <w:pPr>
        <w:numPr>
          <w:ilvl w:val="0"/>
          <w:numId w:val="19"/>
        </w:numPr>
        <w:jc w:val="both"/>
        <w:rPr>
          <w:rFonts w:ascii="Calibri" w:eastAsia="Calibri" w:hAnsi="Calibri" w:cs="Calibri"/>
          <w:sz w:val="22"/>
          <w:szCs w:val="22"/>
        </w:rPr>
      </w:pPr>
      <w:r w:rsidRPr="005A2F3E">
        <w:rPr>
          <w:rFonts w:ascii="Calibri" w:eastAsia="Calibri" w:hAnsi="Calibri" w:cs="Calibri"/>
          <w:color w:val="000000"/>
          <w:sz w:val="22"/>
          <w:szCs w:val="22"/>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sidR="00D054EE">
        <w:rPr>
          <w:rFonts w:ascii="Calibri" w:eastAsia="Calibri" w:hAnsi="Calibri" w:cs="Calibri"/>
          <w:color w:val="000000"/>
          <w:sz w:val="22"/>
          <w:szCs w:val="22"/>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3</w:t>
      </w:r>
      <w:r w:rsidR="00D054EE" w:rsidRPr="00442D6D">
        <w:rPr>
          <w:rFonts w:ascii="Calibri" w:eastAsia="Calibri" w:hAnsi="Calibri" w:cs="Calibri"/>
          <w:b/>
          <w:bCs/>
          <w:sz w:val="20"/>
          <w:szCs w:val="20"/>
        </w:rPr>
        <w:t>1_#proveedor.*)</w:t>
      </w:r>
      <w:r>
        <w:rPr>
          <w:rFonts w:ascii="Calibri" w:eastAsia="Calibri" w:hAnsi="Calibri" w:cs="Calibri"/>
          <w:color w:val="000000"/>
          <w:sz w:val="22"/>
          <w:szCs w:val="22"/>
        </w:rPr>
        <w:t>.</w:t>
      </w:r>
    </w:p>
    <w:p w14:paraId="37E4685C" w14:textId="77777777" w:rsidR="005B27C3" w:rsidRDefault="005B27C3" w:rsidP="005B27C3">
      <w:pPr>
        <w:pStyle w:val="Prrafodelista"/>
        <w:rPr>
          <w:rFonts w:ascii="Calibri" w:eastAsia="Calibri" w:hAnsi="Calibri" w:cs="Calibri"/>
          <w:sz w:val="22"/>
          <w:szCs w:val="22"/>
        </w:rPr>
      </w:pPr>
    </w:p>
    <w:p w14:paraId="77775428" w14:textId="5883EE8F" w:rsidR="005B27C3" w:rsidRPr="00487A47" w:rsidRDefault="005B27C3" w:rsidP="00017D9C">
      <w:pPr>
        <w:numPr>
          <w:ilvl w:val="0"/>
          <w:numId w:val="19"/>
        </w:numPr>
        <w:jc w:val="both"/>
        <w:rPr>
          <w:rFonts w:ascii="Calibri" w:eastAsia="Calibri" w:hAnsi="Calibri" w:cs="Calibri"/>
          <w:sz w:val="22"/>
          <w:szCs w:val="22"/>
        </w:rPr>
      </w:pPr>
      <w:r w:rsidRPr="005A2F3E">
        <w:rPr>
          <w:rFonts w:ascii="Calibri" w:eastAsia="Calibri" w:hAnsi="Calibri" w:cs="Calibri"/>
          <w:color w:val="000000"/>
          <w:sz w:val="22"/>
          <w:szCs w:val="22"/>
        </w:rPr>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xml:space="preserve">, bajo protesta de decir verdad, </w:t>
      </w:r>
      <w:proofErr w:type="gramStart"/>
      <w:r>
        <w:rPr>
          <w:rFonts w:ascii="Calibri" w:eastAsia="Calibri" w:hAnsi="Calibri" w:cs="Calibri"/>
          <w:color w:val="000000"/>
          <w:sz w:val="22"/>
          <w:szCs w:val="22"/>
        </w:rPr>
        <w:t>que</w:t>
      </w:r>
      <w:proofErr w:type="gramEnd"/>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sidR="00D054EE">
        <w:rPr>
          <w:rFonts w:ascii="Calibri" w:eastAsia="Calibri" w:hAnsi="Calibri" w:cs="Calibri"/>
          <w:color w:val="000000"/>
          <w:sz w:val="22"/>
          <w:szCs w:val="22"/>
        </w:rPr>
        <w:t xml:space="preserve"> </w:t>
      </w:r>
      <w:r w:rsidR="00D054EE" w:rsidRPr="00442D6D">
        <w:rPr>
          <w:rFonts w:ascii="Calibri" w:eastAsia="Calibri" w:hAnsi="Calibri" w:cs="Calibri"/>
          <w:b/>
          <w:bCs/>
          <w:sz w:val="20"/>
          <w:szCs w:val="20"/>
        </w:rPr>
        <w:t>(1_</w:t>
      </w:r>
      <w:r w:rsidR="00D054EE">
        <w:rPr>
          <w:rFonts w:ascii="Calibri" w:eastAsia="Calibri" w:hAnsi="Calibri" w:cs="Calibri"/>
          <w:b/>
          <w:bCs/>
          <w:sz w:val="20"/>
          <w:szCs w:val="20"/>
        </w:rPr>
        <w:t>32</w:t>
      </w:r>
      <w:r w:rsidR="00D054EE" w:rsidRPr="00442D6D">
        <w:rPr>
          <w:rFonts w:ascii="Calibri" w:eastAsia="Calibri" w:hAnsi="Calibri" w:cs="Calibri"/>
          <w:b/>
          <w:bCs/>
          <w:sz w:val="20"/>
          <w:szCs w:val="20"/>
        </w:rPr>
        <w:t>_#</w:t>
      </w:r>
      <w:proofErr w:type="gramStart"/>
      <w:r w:rsidR="00D054EE" w:rsidRPr="00442D6D">
        <w:rPr>
          <w:rFonts w:ascii="Calibri" w:eastAsia="Calibri" w:hAnsi="Calibri" w:cs="Calibri"/>
          <w:b/>
          <w:bCs/>
          <w:sz w:val="20"/>
          <w:szCs w:val="20"/>
        </w:rPr>
        <w:t>proveedor.*</w:t>
      </w:r>
      <w:proofErr w:type="gramEnd"/>
      <w:r w:rsidR="00D054EE" w:rsidRPr="00442D6D">
        <w:rPr>
          <w:rFonts w:ascii="Calibri" w:eastAsia="Calibri" w:hAnsi="Calibri" w:cs="Calibri"/>
          <w:b/>
          <w:bCs/>
          <w:sz w:val="20"/>
          <w:szCs w:val="20"/>
        </w:rPr>
        <w:t>)</w:t>
      </w:r>
      <w:r>
        <w:rPr>
          <w:rFonts w:ascii="Calibri" w:eastAsia="Calibri" w:hAnsi="Calibri" w:cs="Calibri"/>
          <w:color w:val="000000"/>
          <w:sz w:val="22"/>
          <w:szCs w:val="22"/>
        </w:rPr>
        <w:t>.</w:t>
      </w:r>
    </w:p>
    <w:p w14:paraId="000001A8"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3422C82B" w:rsidR="00BB1E25" w:rsidRDefault="005A2D5B">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Los licitantes adjudicados deberán presentar los documentos solicitados en los puntos </w:t>
      </w:r>
      <w:r w:rsidR="0065149C">
        <w:rPr>
          <w:rFonts w:ascii="Calibri" w:eastAsia="Calibri" w:hAnsi="Calibri" w:cs="Calibri"/>
          <w:b/>
          <w:bCs/>
          <w:color w:val="000000"/>
          <w:sz w:val="22"/>
          <w:szCs w:val="22"/>
        </w:rPr>
        <w:t xml:space="preserve">1.15, 1.16, </w:t>
      </w:r>
      <w:r w:rsidR="002F157A">
        <w:rPr>
          <w:rFonts w:ascii="Calibri" w:eastAsia="Calibri" w:hAnsi="Calibri" w:cs="Calibri"/>
          <w:b/>
          <w:bCs/>
          <w:color w:val="000000"/>
          <w:sz w:val="22"/>
          <w:szCs w:val="22"/>
        </w:rPr>
        <w:t>1.25, 1.26, 1.30 y 1.31</w:t>
      </w:r>
      <w:r>
        <w:rPr>
          <w:rFonts w:ascii="Calibri" w:eastAsia="Calibri" w:hAnsi="Calibri" w:cs="Calibri"/>
          <w:b/>
          <w:bCs/>
          <w:color w:val="000000"/>
          <w:sz w:val="22"/>
          <w:szCs w:val="22"/>
        </w:rPr>
        <w:t xml:space="preserve"> en original o copia certificada seg</w:t>
      </w:r>
      <w:r>
        <w:rPr>
          <w:rFonts w:ascii="Calibri" w:eastAsia="Calibri" w:hAnsi="Calibri" w:cs="Calibri"/>
          <w:b/>
          <w:bCs/>
          <w:sz w:val="22"/>
          <w:szCs w:val="22"/>
        </w:rPr>
        <w:t>ún corresponda</w:t>
      </w:r>
      <w:r>
        <w:rPr>
          <w:rFonts w:ascii="Calibri" w:eastAsia="Calibri" w:hAnsi="Calibri" w:cs="Calibri"/>
          <w:b/>
          <w:bCs/>
          <w:color w:val="000000"/>
          <w:sz w:val="22"/>
          <w:szCs w:val="22"/>
        </w:rPr>
        <w:t xml:space="preserve"> a la firma del contrato.</w:t>
      </w:r>
    </w:p>
    <w:p w14:paraId="000001AA"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rPr>
      </w:pPr>
    </w:p>
    <w:p w14:paraId="000001AB" w14:textId="77777777" w:rsidR="00BB1E25" w:rsidRDefault="005A2D5B">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lastRenderedPageBreak/>
        <w:t>En caso de discrepancia entre los datos ingresados manualmente al sistema y la propuesta técnica prevalecerá la información contenida en el Anexo A.</w:t>
      </w:r>
    </w:p>
    <w:p w14:paraId="000001AC"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D" w14:textId="77777777" w:rsidR="00BB1E25" w:rsidRDefault="005A2D5B">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E"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F" w14:textId="1E4A272B" w:rsidR="00BB1E25" w:rsidRPr="004013BB" w:rsidRDefault="005A2D5B">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4013BB">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4013BB" w:rsidRPr="004013BB">
        <w:rPr>
          <w:rFonts w:ascii="Calibri" w:eastAsia="Calibri" w:hAnsi="Calibri" w:cs="Calibri"/>
          <w:color w:val="000000"/>
          <w:sz w:val="22"/>
          <w:szCs w:val="22"/>
        </w:rPr>
        <w:t xml:space="preserve"> l) </w:t>
      </w:r>
      <w:r w:rsidRPr="004013BB">
        <w:rPr>
          <w:rFonts w:ascii="Calibri" w:eastAsia="Calibri" w:hAnsi="Calibri" w:cs="Calibri"/>
          <w:color w:val="000000"/>
          <w:sz w:val="22"/>
          <w:szCs w:val="22"/>
        </w:rPr>
        <w:t>del apartado VII. Condiciones de estas bases.</w:t>
      </w:r>
    </w:p>
    <w:p w14:paraId="000001B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B1" w14:textId="77777777" w:rsidR="00BB1E25" w:rsidRDefault="005A2D5B">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2"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000001B3" w14:textId="77777777" w:rsidR="00BB1E25" w:rsidRDefault="005A2D5B">
      <w:pPr>
        <w:widowControl w:val="0"/>
        <w:numPr>
          <w:ilvl w:val="0"/>
          <w:numId w:val="14"/>
        </w:numPr>
        <w:pBdr>
          <w:top w:val="nil"/>
          <w:left w:val="nil"/>
          <w:bottom w:val="nil"/>
          <w:right w:val="nil"/>
          <w:between w:val="nil"/>
        </w:pBdr>
        <w:ind w:left="426"/>
        <w:jc w:val="both"/>
        <w:rPr>
          <w:rFonts w:ascii="Calibri" w:eastAsia="Calibri" w:hAnsi="Calibri" w:cs="Calibri"/>
          <w:b/>
          <w:bCs/>
          <w:color w:val="000000"/>
          <w:sz w:val="22"/>
          <w:szCs w:val="22"/>
        </w:rPr>
      </w:pPr>
      <w:r>
        <w:rPr>
          <w:rFonts w:ascii="Calibri" w:eastAsia="Calibri" w:hAnsi="Calibri" w:cs="Calibri"/>
          <w:b/>
          <w:bCs/>
          <w:color w:val="000000"/>
          <w:sz w:val="22"/>
          <w:szCs w:val="22"/>
        </w:rPr>
        <w:t>Para la oferta económica deberá realizar lo siguiente:</w:t>
      </w:r>
    </w:p>
    <w:p w14:paraId="000001B4" w14:textId="77777777" w:rsidR="00BB1E25" w:rsidRDefault="00BB1E25">
      <w:pPr>
        <w:ind w:left="426"/>
        <w:jc w:val="both"/>
        <w:rPr>
          <w:rFonts w:ascii="Calibri" w:eastAsia="Calibri" w:hAnsi="Calibri" w:cs="Calibri"/>
          <w:sz w:val="22"/>
          <w:szCs w:val="22"/>
        </w:rPr>
      </w:pPr>
    </w:p>
    <w:p w14:paraId="000001B5" w14:textId="77777777" w:rsidR="00BB1E25" w:rsidRDefault="005A2D5B">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bCs/>
          <w:color w:val="000000"/>
          <w:sz w:val="22"/>
          <w:szCs w:val="22"/>
        </w:rPr>
        <w:t>“</w:t>
      </w:r>
      <w:r>
        <w:rPr>
          <w:rFonts w:ascii="Calibri" w:eastAsia="Calibri" w:hAnsi="Calibri" w:cs="Calibri"/>
          <w:b/>
          <w:bCs/>
          <w:smallCaps/>
          <w:color w:val="000000"/>
          <w:sz w:val="22"/>
          <w:szCs w:val="22"/>
        </w:rPr>
        <w:t>DATOS DE POSICIÓN / DATOS BÁSICOS</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bCs/>
          <w:color w:val="000000"/>
          <w:sz w:val="22"/>
          <w:szCs w:val="22"/>
        </w:rPr>
        <w:t>información que se considerará como su propuesta económica.</w:t>
      </w:r>
    </w:p>
    <w:p w14:paraId="000001B6" w14:textId="77777777" w:rsidR="00BB1E25" w:rsidRDefault="00BB1E25">
      <w:pPr>
        <w:pBdr>
          <w:top w:val="nil"/>
          <w:left w:val="nil"/>
          <w:bottom w:val="nil"/>
          <w:right w:val="nil"/>
          <w:between w:val="nil"/>
        </w:pBdr>
        <w:ind w:left="284"/>
        <w:jc w:val="both"/>
        <w:rPr>
          <w:rFonts w:ascii="Calibri" w:eastAsia="Calibri" w:hAnsi="Calibri" w:cs="Calibri"/>
          <w:b/>
          <w:bCs/>
          <w:color w:val="000000"/>
          <w:sz w:val="22"/>
          <w:szCs w:val="22"/>
        </w:rPr>
      </w:pPr>
    </w:p>
    <w:p w14:paraId="000001B8" w14:textId="272EF6F6" w:rsidR="00BB1E25" w:rsidRPr="00492B1F" w:rsidRDefault="005A2D5B" w:rsidP="00492B1F">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bCs/>
          <w:color w:val="000000"/>
          <w:sz w:val="22"/>
          <w:szCs w:val="22"/>
        </w:rPr>
        <w:t>Nota: El anexo B, no aplica para esta modalidad.</w:t>
      </w:r>
    </w:p>
    <w:p w14:paraId="000001B9" w14:textId="77777777" w:rsidR="00BB1E25" w:rsidRDefault="00BB1E25">
      <w:pPr>
        <w:jc w:val="both"/>
        <w:rPr>
          <w:rFonts w:ascii="Calibri" w:eastAsia="Calibri" w:hAnsi="Calibri" w:cs="Calibri"/>
          <w:sz w:val="22"/>
          <w:szCs w:val="22"/>
        </w:rPr>
      </w:pPr>
    </w:p>
    <w:p w14:paraId="000001BA" w14:textId="77777777" w:rsidR="00BB1E25" w:rsidRDefault="005A2D5B">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BB"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BC" w14:textId="77777777" w:rsidR="00BB1E25" w:rsidRPr="004013BB" w:rsidRDefault="005A2D5B">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4013BB">
        <w:rPr>
          <w:rFonts w:ascii="Calibri" w:eastAsia="Calibri" w:hAnsi="Calibri" w:cs="Calibri"/>
          <w:color w:val="000000"/>
          <w:sz w:val="22"/>
          <w:szCs w:val="22"/>
        </w:rPr>
        <w:t>El licitante deberá cotizar en su caso todas las partidas que guarden idénticas características a un mismo precio, según aplique.</w:t>
      </w:r>
    </w:p>
    <w:p w14:paraId="000001BD" w14:textId="77777777" w:rsidR="00BB1E25" w:rsidRDefault="00BB1E25">
      <w:pPr>
        <w:jc w:val="both"/>
        <w:rPr>
          <w:rFonts w:ascii="Calibri" w:eastAsia="Calibri" w:hAnsi="Calibri" w:cs="Calibri"/>
          <w:b/>
          <w:bCs/>
          <w:sz w:val="20"/>
          <w:szCs w:val="20"/>
        </w:rPr>
      </w:pPr>
    </w:p>
    <w:p w14:paraId="000001BE"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BB1E25" w:rsidRDefault="005A2D5B">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77777777" w:rsidR="00BB1E25" w:rsidRDefault="005A2D5B">
      <w:pPr>
        <w:numPr>
          <w:ilvl w:val="0"/>
          <w:numId w:val="15"/>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BB1E25" w:rsidRDefault="005A2D5B">
      <w:pPr>
        <w:numPr>
          <w:ilvl w:val="0"/>
          <w:numId w:val="15"/>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77777777" w:rsidR="00BB1E25" w:rsidRDefault="005A2D5B">
      <w:pPr>
        <w:numPr>
          <w:ilvl w:val="0"/>
          <w:numId w:val="15"/>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77777777" w:rsidR="00BB1E25" w:rsidRDefault="005A2D5B">
      <w:pPr>
        <w:spacing w:after="240"/>
        <w:jc w:val="both"/>
        <w:rPr>
          <w:rFonts w:ascii="Calibri" w:eastAsia="Calibri" w:hAnsi="Calibri" w:cs="Calibri"/>
          <w:sz w:val="22"/>
          <w:szCs w:val="22"/>
        </w:rPr>
      </w:pPr>
      <w:r>
        <w:rPr>
          <w:rFonts w:ascii="Calibri" w:eastAsia="Calibri" w:hAnsi="Calibri" w:cs="Calibri"/>
          <w:sz w:val="22"/>
          <w:szCs w:val="22"/>
        </w:rPr>
        <w:lastRenderedPageBreak/>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7777777" w:rsidR="00BB1E25" w:rsidRDefault="005A2D5B">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BB1E25" w:rsidRDefault="00BB1E25">
      <w:pPr>
        <w:jc w:val="both"/>
        <w:rPr>
          <w:rFonts w:ascii="Calibri" w:eastAsia="Calibri" w:hAnsi="Calibri" w:cs="Calibri"/>
          <w:sz w:val="22"/>
          <w:szCs w:val="22"/>
        </w:rPr>
      </w:pPr>
    </w:p>
    <w:p w14:paraId="000001C6" w14:textId="77777777" w:rsidR="00BB1E25" w:rsidRDefault="005A2D5B">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C8"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9" w14:textId="77777777" w:rsidR="00BB1E25" w:rsidRDefault="005A2D5B">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A" w14:textId="77777777" w:rsidR="00BB1E25" w:rsidRDefault="005A2D5B">
      <w:pPr>
        <w:numPr>
          <w:ilvl w:val="0"/>
          <w:numId w:val="16"/>
        </w:numPr>
        <w:spacing w:before="240"/>
        <w:jc w:val="both"/>
      </w:pPr>
      <w:r>
        <w:rPr>
          <w:rFonts w:ascii="Calibri" w:eastAsia="Calibri" w:hAnsi="Calibri" w:cs="Calibri"/>
          <w:sz w:val="22"/>
          <w:szCs w:val="22"/>
        </w:rPr>
        <w:t>Opinión positiva VIGENTE que emite el Servicio de Administración Tributaria (SAT);</w:t>
      </w:r>
    </w:p>
    <w:p w14:paraId="000001CB" w14:textId="77777777" w:rsidR="00BB1E25" w:rsidRDefault="005A2D5B">
      <w:pPr>
        <w:numPr>
          <w:ilvl w:val="0"/>
          <w:numId w:val="16"/>
        </w:numPr>
        <w:jc w:val="both"/>
      </w:pPr>
      <w:r>
        <w:rPr>
          <w:rFonts w:ascii="Calibri" w:eastAsia="Calibri" w:hAnsi="Calibri" w:cs="Calibri"/>
          <w:color w:val="222222"/>
          <w:sz w:val="22"/>
          <w:szCs w:val="22"/>
        </w:rPr>
        <w:t xml:space="preserve">Opinión del Cumplimiento de Obligaciones en materia de Seguridad Social, conforme al Acuerdo número: ACDO.AS2.HCT.300925/288.P.DIR,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bCs/>
          <w:color w:val="222222"/>
          <w:sz w:val="22"/>
          <w:szCs w:val="22"/>
        </w:rPr>
        <w:t xml:space="preserve"> 15 días</w:t>
      </w:r>
      <w:r>
        <w:rPr>
          <w:rFonts w:ascii="Calibri" w:eastAsia="Calibri" w:hAnsi="Calibri" w:cs="Calibri"/>
          <w:color w:val="222222"/>
          <w:sz w:val="22"/>
          <w:szCs w:val="22"/>
        </w:rPr>
        <w:t xml:space="preserve"> hábiles anteriores a la fecha de firma del contrato.</w:t>
      </w:r>
    </w:p>
    <w:p w14:paraId="26A59CBE" w14:textId="77777777" w:rsidR="00D566C4" w:rsidRDefault="005A2D5B" w:rsidP="00D566C4">
      <w:pPr>
        <w:numPr>
          <w:ilvl w:val="0"/>
          <w:numId w:val="16"/>
        </w:numPr>
        <w:spacing w:after="240"/>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bCs/>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p>
    <w:p w14:paraId="4BFD5E80" w14:textId="70B7BBEF" w:rsidR="00D566C4" w:rsidRPr="00492B1F" w:rsidRDefault="00D566C4" w:rsidP="00002B2C">
      <w:pPr>
        <w:numPr>
          <w:ilvl w:val="0"/>
          <w:numId w:val="16"/>
        </w:numPr>
        <w:spacing w:after="240"/>
        <w:jc w:val="both"/>
      </w:pPr>
      <w:r w:rsidRPr="00D054EE">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en el entendido</w:t>
      </w:r>
      <w:r w:rsidRPr="00D054EE">
        <w:rPr>
          <w:rFonts w:ascii="Calibri" w:eastAsia="Calibri" w:hAnsi="Calibri" w:cs="Calibri"/>
          <w:sz w:val="22"/>
          <w:szCs w:val="22"/>
        </w:rPr>
        <w:t xml:space="preserve"> de que no se cumple con el requisito, si la opinión se encuentra en sentido negativo. </w:t>
      </w:r>
      <w:r w:rsidRPr="00D054EE">
        <w:rPr>
          <w:rFonts w:ascii="Calibri" w:eastAsia="Calibri" w:hAnsi="Calibri" w:cs="Calibri"/>
          <w:color w:val="222222"/>
          <w:sz w:val="22"/>
          <w:szCs w:val="22"/>
        </w:rPr>
        <w:t>Esta opinión deberá estar emitida con una fecha de expedición no mayor a</w:t>
      </w:r>
      <w:r w:rsidRPr="00D054EE">
        <w:rPr>
          <w:rFonts w:ascii="Calibri" w:eastAsia="Calibri" w:hAnsi="Calibri" w:cs="Calibri"/>
          <w:b/>
          <w:bCs/>
          <w:color w:val="222222"/>
          <w:sz w:val="22"/>
          <w:szCs w:val="22"/>
        </w:rPr>
        <w:t xml:space="preserve"> 30 días</w:t>
      </w:r>
      <w:r w:rsidRPr="00D054EE">
        <w:rPr>
          <w:rFonts w:ascii="Calibri" w:eastAsia="Calibri" w:hAnsi="Calibri" w:cs="Calibri"/>
          <w:color w:val="222222"/>
          <w:sz w:val="22"/>
          <w:szCs w:val="22"/>
        </w:rPr>
        <w:t xml:space="preserve"> naturales anteriores a la fecha de firma del contrato.</w:t>
      </w:r>
      <w:r w:rsidRPr="00D054EE">
        <w:rPr>
          <w:rFonts w:ascii="Calibri" w:eastAsia="Calibri" w:hAnsi="Calibri" w:cs="Calibri"/>
          <w:sz w:val="22"/>
          <w:szCs w:val="22"/>
        </w:rPr>
        <w:t xml:space="preserve"> (Aplica únicamente para licitantes con domicilio fiscal dentro del Estado de Guanajuato)</w:t>
      </w:r>
    </w:p>
    <w:p w14:paraId="543641AB" w14:textId="2DD7144D" w:rsidR="00492B1F" w:rsidRDefault="00492B1F" w:rsidP="00002B2C">
      <w:pPr>
        <w:numPr>
          <w:ilvl w:val="0"/>
          <w:numId w:val="16"/>
        </w:numPr>
        <w:spacing w:after="240"/>
        <w:jc w:val="both"/>
        <w:rPr>
          <w:rFonts w:ascii="Calibri" w:eastAsia="Calibri" w:hAnsi="Calibri" w:cs="Calibri"/>
          <w:color w:val="000000"/>
          <w:sz w:val="22"/>
          <w:szCs w:val="22"/>
        </w:rPr>
      </w:pPr>
      <w:r w:rsidRPr="00492B1F">
        <w:rPr>
          <w:rFonts w:ascii="Calibri" w:eastAsia="Calibri" w:hAnsi="Calibri" w:cs="Calibri"/>
          <w:color w:val="000000"/>
          <w:sz w:val="22"/>
          <w:szCs w:val="22"/>
        </w:rPr>
        <w:t>En caso de presentar su oferta de manera electrónica</w:t>
      </w:r>
      <w:r w:rsidR="007A4E26">
        <w:rPr>
          <w:rFonts w:ascii="Calibri" w:eastAsia="Calibri" w:hAnsi="Calibri" w:cs="Calibri"/>
          <w:color w:val="000000"/>
          <w:sz w:val="22"/>
          <w:szCs w:val="22"/>
        </w:rPr>
        <w:t>, deberá incluir</w:t>
      </w:r>
      <w:r w:rsidRPr="00492B1F">
        <w:rPr>
          <w:rFonts w:ascii="Calibri" w:eastAsia="Calibri" w:hAnsi="Calibri" w:cs="Calibri"/>
          <w:color w:val="000000"/>
          <w:sz w:val="22"/>
          <w:szCs w:val="22"/>
        </w:rPr>
        <w:t xml:space="preserve"> </w:t>
      </w:r>
      <w:r w:rsidRPr="00492B1F">
        <w:rPr>
          <w:rFonts w:ascii="Calibri" w:eastAsia="Calibri" w:hAnsi="Calibri" w:cs="Calibri"/>
          <w:color w:val="000000"/>
          <w:sz w:val="22"/>
          <w:szCs w:val="22"/>
        </w:rPr>
        <w:t xml:space="preserve">los documentos solicitados en los puntos 1.15, 1.16, 1.25, 1.26, 1.30 y 1.31 </w:t>
      </w:r>
      <w:r w:rsidR="007A4E26">
        <w:rPr>
          <w:rFonts w:ascii="Calibri" w:eastAsia="Calibri" w:hAnsi="Calibri" w:cs="Calibri"/>
          <w:color w:val="000000"/>
          <w:sz w:val="22"/>
          <w:szCs w:val="22"/>
        </w:rPr>
        <w:t xml:space="preserve">del </w:t>
      </w:r>
      <w:r w:rsidR="00FB6609">
        <w:rPr>
          <w:rFonts w:ascii="Calibri" w:eastAsia="Calibri" w:hAnsi="Calibri" w:cs="Calibri"/>
          <w:color w:val="000000"/>
          <w:sz w:val="22"/>
          <w:szCs w:val="22"/>
        </w:rPr>
        <w:t xml:space="preserve">inciso b) presentación de ofertas de manera electrónica del apartado III. Presentación de ofertas </w:t>
      </w:r>
      <w:r w:rsidRPr="00492B1F">
        <w:rPr>
          <w:rFonts w:ascii="Calibri" w:eastAsia="Calibri" w:hAnsi="Calibri" w:cs="Calibri"/>
          <w:color w:val="000000"/>
          <w:sz w:val="22"/>
          <w:szCs w:val="22"/>
        </w:rPr>
        <w:t>en original o copia certificada según corresponda a la firma del contrato</w:t>
      </w:r>
      <w:r w:rsidR="00FB6609">
        <w:rPr>
          <w:rFonts w:ascii="Calibri" w:eastAsia="Calibri" w:hAnsi="Calibri" w:cs="Calibri"/>
          <w:color w:val="000000"/>
          <w:sz w:val="22"/>
          <w:szCs w:val="22"/>
        </w:rPr>
        <w:t>.</w:t>
      </w:r>
    </w:p>
    <w:p w14:paraId="2AF796EC" w14:textId="51E88E93" w:rsidR="00FB6609" w:rsidRPr="00FB6609" w:rsidRDefault="00FB6609" w:rsidP="00FB6609">
      <w:pPr>
        <w:numPr>
          <w:ilvl w:val="0"/>
          <w:numId w:val="16"/>
        </w:numPr>
        <w:spacing w:after="240"/>
        <w:jc w:val="both"/>
        <w:rPr>
          <w:rFonts w:ascii="Calibri" w:eastAsia="Calibri" w:hAnsi="Calibri" w:cs="Calibri"/>
          <w:color w:val="000000"/>
          <w:sz w:val="22"/>
          <w:szCs w:val="22"/>
        </w:rPr>
      </w:pPr>
      <w:r w:rsidRPr="00492B1F">
        <w:rPr>
          <w:rFonts w:ascii="Calibri" w:eastAsia="Calibri" w:hAnsi="Calibri" w:cs="Calibri"/>
          <w:color w:val="000000"/>
          <w:sz w:val="22"/>
          <w:szCs w:val="22"/>
        </w:rPr>
        <w:t xml:space="preserve">En caso de presentar su oferta de manera </w:t>
      </w:r>
      <w:r>
        <w:rPr>
          <w:rFonts w:ascii="Calibri" w:eastAsia="Calibri" w:hAnsi="Calibri" w:cs="Calibri"/>
          <w:color w:val="000000"/>
          <w:sz w:val="22"/>
          <w:szCs w:val="22"/>
        </w:rPr>
        <w:t>presencial</w:t>
      </w:r>
      <w:r>
        <w:rPr>
          <w:rFonts w:ascii="Calibri" w:eastAsia="Calibri" w:hAnsi="Calibri" w:cs="Calibri"/>
          <w:color w:val="000000"/>
          <w:sz w:val="22"/>
          <w:szCs w:val="22"/>
        </w:rPr>
        <w:t>, deberá incluir</w:t>
      </w:r>
      <w:r w:rsidRPr="00492B1F">
        <w:rPr>
          <w:rFonts w:ascii="Calibri" w:eastAsia="Calibri" w:hAnsi="Calibri" w:cs="Calibri"/>
          <w:color w:val="000000"/>
          <w:sz w:val="22"/>
          <w:szCs w:val="22"/>
        </w:rPr>
        <w:t xml:space="preserve"> los documentos solicitados en los puntos </w:t>
      </w:r>
      <w:r w:rsidRPr="00FB6609">
        <w:rPr>
          <w:rFonts w:ascii="Calibri" w:eastAsia="Calibri" w:hAnsi="Calibri" w:cs="Calibri"/>
          <w:color w:val="000000"/>
          <w:sz w:val="22"/>
          <w:szCs w:val="22"/>
        </w:rPr>
        <w:t xml:space="preserve">1.17, 1.18, 1.27, 1.28, 1.32 y 1.33 </w:t>
      </w:r>
      <w:r>
        <w:rPr>
          <w:rFonts w:ascii="Calibri" w:eastAsia="Calibri" w:hAnsi="Calibri" w:cs="Calibri"/>
          <w:color w:val="000000"/>
          <w:sz w:val="22"/>
          <w:szCs w:val="22"/>
        </w:rPr>
        <w:t xml:space="preserve">del inciso </w:t>
      </w:r>
      <w:r>
        <w:rPr>
          <w:rFonts w:ascii="Calibri" w:eastAsia="Calibri" w:hAnsi="Calibri" w:cs="Calibri"/>
          <w:color w:val="000000"/>
          <w:sz w:val="22"/>
          <w:szCs w:val="22"/>
        </w:rPr>
        <w:t>a</w:t>
      </w:r>
      <w:r>
        <w:rPr>
          <w:rFonts w:ascii="Calibri" w:eastAsia="Calibri" w:hAnsi="Calibri" w:cs="Calibri"/>
          <w:color w:val="000000"/>
          <w:sz w:val="22"/>
          <w:szCs w:val="22"/>
        </w:rPr>
        <w:t xml:space="preserve">) presentación de ofertas de manera </w:t>
      </w:r>
      <w:r>
        <w:rPr>
          <w:rFonts w:ascii="Calibri" w:eastAsia="Calibri" w:hAnsi="Calibri" w:cs="Calibri"/>
          <w:color w:val="000000"/>
          <w:sz w:val="22"/>
          <w:szCs w:val="22"/>
        </w:rPr>
        <w:lastRenderedPageBreak/>
        <w:t>presencial</w:t>
      </w:r>
      <w:r>
        <w:rPr>
          <w:rFonts w:ascii="Calibri" w:eastAsia="Calibri" w:hAnsi="Calibri" w:cs="Calibri"/>
          <w:color w:val="000000"/>
          <w:sz w:val="22"/>
          <w:szCs w:val="22"/>
        </w:rPr>
        <w:t xml:space="preserve"> del apartado III. Presentación de ofertas </w:t>
      </w:r>
      <w:r w:rsidRPr="00492B1F">
        <w:rPr>
          <w:rFonts w:ascii="Calibri" w:eastAsia="Calibri" w:hAnsi="Calibri" w:cs="Calibri"/>
          <w:color w:val="000000"/>
          <w:sz w:val="22"/>
          <w:szCs w:val="22"/>
        </w:rPr>
        <w:t>en original o copia certificada según corresponda a la firma del contrato</w:t>
      </w:r>
      <w:r>
        <w:rPr>
          <w:rFonts w:ascii="Calibri" w:eastAsia="Calibri" w:hAnsi="Calibri" w:cs="Calibri"/>
          <w:color w:val="000000"/>
          <w:sz w:val="22"/>
          <w:szCs w:val="22"/>
        </w:rPr>
        <w:t>.</w:t>
      </w:r>
    </w:p>
    <w:p w14:paraId="000001CD" w14:textId="77777777" w:rsidR="00BB1E25" w:rsidRDefault="005A2D5B">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E" w14:textId="77777777" w:rsidR="00BB1E25" w:rsidRDefault="005A2D5B">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CF"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1D0"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1" w14:textId="77777777" w:rsidR="00BB1E25" w:rsidRDefault="00BB1E25">
      <w:pPr>
        <w:jc w:val="both"/>
        <w:rPr>
          <w:rFonts w:ascii="Calibri" w:eastAsia="Calibri" w:hAnsi="Calibri" w:cs="Calibri"/>
          <w:sz w:val="20"/>
          <w:szCs w:val="20"/>
        </w:rPr>
      </w:pPr>
    </w:p>
    <w:p w14:paraId="000001D2" w14:textId="77777777"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3" w14:textId="77777777" w:rsidR="00BB1E25" w:rsidRDefault="00BB1E25">
      <w:pPr>
        <w:rPr>
          <w:rFonts w:ascii="Calibri" w:eastAsia="Calibri" w:hAnsi="Calibri" w:cs="Calibri"/>
          <w:sz w:val="22"/>
          <w:szCs w:val="22"/>
        </w:rPr>
      </w:pPr>
    </w:p>
    <w:p w14:paraId="000001D4"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5" w14:textId="77777777" w:rsidR="00BB1E25" w:rsidRDefault="00BB1E25">
      <w:pPr>
        <w:jc w:val="both"/>
        <w:rPr>
          <w:rFonts w:ascii="Calibri" w:eastAsia="Calibri" w:hAnsi="Calibri" w:cs="Calibri"/>
          <w:sz w:val="22"/>
          <w:szCs w:val="22"/>
        </w:rPr>
      </w:pPr>
    </w:p>
    <w:p w14:paraId="000001D6"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8"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9" w14:textId="77777777" w:rsidR="00BB1E25" w:rsidRDefault="00BB1E25">
      <w:pPr>
        <w:jc w:val="both"/>
        <w:rPr>
          <w:rFonts w:ascii="Calibri" w:eastAsia="Calibri" w:hAnsi="Calibri" w:cs="Calibri"/>
          <w:sz w:val="22"/>
          <w:szCs w:val="22"/>
        </w:rPr>
      </w:pPr>
    </w:p>
    <w:p w14:paraId="000001DA"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B" w14:textId="77777777" w:rsidR="00BB1E25" w:rsidRDefault="00BB1E25">
      <w:pPr>
        <w:jc w:val="both"/>
        <w:rPr>
          <w:rFonts w:ascii="Calibri" w:eastAsia="Calibri" w:hAnsi="Calibri" w:cs="Calibri"/>
          <w:sz w:val="22"/>
          <w:szCs w:val="22"/>
        </w:rPr>
      </w:pPr>
    </w:p>
    <w:p w14:paraId="000001DC"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D"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E"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DF" w14:textId="77777777" w:rsidR="00BB1E25" w:rsidRDefault="00BB1E25">
      <w:pPr>
        <w:jc w:val="both"/>
        <w:rPr>
          <w:rFonts w:ascii="Calibri" w:eastAsia="Calibri" w:hAnsi="Calibri" w:cs="Calibri"/>
          <w:sz w:val="22"/>
          <w:szCs w:val="22"/>
        </w:rPr>
      </w:pPr>
    </w:p>
    <w:p w14:paraId="000001E0" w14:textId="77777777" w:rsidR="00BB1E25" w:rsidRPr="004013BB" w:rsidRDefault="005A2D5B">
      <w:pPr>
        <w:numPr>
          <w:ilvl w:val="0"/>
          <w:numId w:val="12"/>
        </w:numPr>
        <w:jc w:val="both"/>
        <w:rPr>
          <w:rFonts w:ascii="Calibri" w:eastAsia="Calibri" w:hAnsi="Calibri" w:cs="Calibri"/>
          <w:sz w:val="22"/>
          <w:szCs w:val="22"/>
        </w:rPr>
      </w:pPr>
      <w:r w:rsidRPr="004013BB">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E1" w14:textId="77777777" w:rsidR="00BB1E25" w:rsidRDefault="00BB1E25">
      <w:pPr>
        <w:jc w:val="both"/>
        <w:rPr>
          <w:rFonts w:ascii="Calibri" w:eastAsia="Calibri" w:hAnsi="Calibri" w:cs="Calibri"/>
          <w:sz w:val="22"/>
          <w:szCs w:val="22"/>
        </w:rPr>
      </w:pPr>
    </w:p>
    <w:p w14:paraId="000001E2" w14:textId="77777777" w:rsidR="00BB1E25" w:rsidRPr="004013BB" w:rsidRDefault="005A2D5B">
      <w:pPr>
        <w:numPr>
          <w:ilvl w:val="0"/>
          <w:numId w:val="12"/>
        </w:numPr>
        <w:jc w:val="both"/>
        <w:rPr>
          <w:rFonts w:ascii="Calibri" w:eastAsia="Calibri" w:hAnsi="Calibri" w:cs="Calibri"/>
          <w:sz w:val="22"/>
          <w:szCs w:val="22"/>
        </w:rPr>
      </w:pPr>
      <w:r w:rsidRPr="004013BB">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3" w14:textId="77777777" w:rsidR="00BB1E25" w:rsidRPr="004013BB" w:rsidRDefault="00BB1E25">
      <w:pPr>
        <w:ind w:left="567"/>
        <w:jc w:val="both"/>
        <w:rPr>
          <w:rFonts w:ascii="Calibri" w:eastAsia="Calibri" w:hAnsi="Calibri" w:cs="Calibri"/>
          <w:sz w:val="22"/>
          <w:szCs w:val="22"/>
        </w:rPr>
      </w:pPr>
    </w:p>
    <w:p w14:paraId="000001E4" w14:textId="77777777" w:rsidR="00BB1E25" w:rsidRDefault="005A2D5B">
      <w:pPr>
        <w:pBdr>
          <w:top w:val="nil"/>
          <w:left w:val="nil"/>
          <w:bottom w:val="nil"/>
          <w:right w:val="nil"/>
          <w:between w:val="nil"/>
        </w:pBdr>
        <w:ind w:left="567" w:right="3"/>
        <w:jc w:val="both"/>
        <w:rPr>
          <w:rFonts w:ascii="Calibri" w:eastAsia="Calibri" w:hAnsi="Calibri" w:cs="Calibri"/>
          <w:color w:val="000000"/>
          <w:sz w:val="22"/>
          <w:szCs w:val="22"/>
        </w:rPr>
      </w:pPr>
      <w:r w:rsidRPr="004013BB">
        <w:rPr>
          <w:rFonts w:ascii="Calibri" w:eastAsia="Calibri" w:hAnsi="Calibri" w:cs="Calibri"/>
          <w:color w:val="000000"/>
          <w:sz w:val="22"/>
          <w:szCs w:val="22"/>
        </w:rPr>
        <w:t>En caso de que haya más partidas de idénticas características no podrá ser sujeto de adjudicación en las demás partidas que guarden idénticas características.</w:t>
      </w:r>
      <w:r>
        <w:rPr>
          <w:rFonts w:ascii="Calibri" w:eastAsia="Calibri" w:hAnsi="Calibri" w:cs="Calibri"/>
          <w:color w:val="000000"/>
          <w:sz w:val="22"/>
          <w:szCs w:val="22"/>
        </w:rPr>
        <w:t xml:space="preserve"> </w:t>
      </w:r>
    </w:p>
    <w:p w14:paraId="000001E5" w14:textId="77777777" w:rsidR="00BB1E25" w:rsidRDefault="00BB1E25">
      <w:pPr>
        <w:jc w:val="both"/>
        <w:rPr>
          <w:rFonts w:ascii="Calibri" w:eastAsia="Calibri" w:hAnsi="Calibri" w:cs="Calibri"/>
          <w:sz w:val="22"/>
          <w:szCs w:val="22"/>
        </w:rPr>
      </w:pPr>
    </w:p>
    <w:p w14:paraId="000001E6" w14:textId="77777777" w:rsidR="00BB1E25" w:rsidRPr="004013BB" w:rsidRDefault="005A2D5B">
      <w:pPr>
        <w:numPr>
          <w:ilvl w:val="0"/>
          <w:numId w:val="12"/>
        </w:numPr>
        <w:jc w:val="both"/>
        <w:rPr>
          <w:rFonts w:ascii="Calibri" w:eastAsia="Calibri" w:hAnsi="Calibri" w:cs="Calibri"/>
          <w:sz w:val="22"/>
          <w:szCs w:val="22"/>
        </w:rPr>
      </w:pPr>
      <w:r w:rsidRPr="004013BB">
        <w:rPr>
          <w:rFonts w:ascii="Calibri" w:eastAsia="Calibri" w:hAnsi="Calibri" w:cs="Calibri"/>
          <w:sz w:val="22"/>
          <w:szCs w:val="22"/>
        </w:rPr>
        <w:t>Si no oferta todas las partidas donde se requieran bienes con idénticas características, según participe.</w:t>
      </w:r>
    </w:p>
    <w:p w14:paraId="000001E7" w14:textId="77777777" w:rsidR="00BB1E25" w:rsidRDefault="00BB1E25">
      <w:pPr>
        <w:jc w:val="both"/>
        <w:rPr>
          <w:rFonts w:ascii="Calibri" w:eastAsia="Calibri" w:hAnsi="Calibri" w:cs="Calibri"/>
          <w:sz w:val="22"/>
          <w:szCs w:val="22"/>
        </w:rPr>
      </w:pPr>
    </w:p>
    <w:p w14:paraId="000001E8" w14:textId="77777777" w:rsidR="00BB1E25" w:rsidRPr="004013BB" w:rsidRDefault="005A2D5B">
      <w:pPr>
        <w:numPr>
          <w:ilvl w:val="0"/>
          <w:numId w:val="12"/>
        </w:numPr>
        <w:jc w:val="both"/>
        <w:rPr>
          <w:rFonts w:ascii="Calibri" w:eastAsia="Calibri" w:hAnsi="Calibri" w:cs="Calibri"/>
          <w:sz w:val="22"/>
          <w:szCs w:val="22"/>
        </w:rPr>
      </w:pPr>
      <w:r w:rsidRPr="004013BB">
        <w:rPr>
          <w:rFonts w:ascii="Calibri" w:eastAsia="Calibri" w:hAnsi="Calibri" w:cs="Calibri"/>
          <w:sz w:val="22"/>
          <w:szCs w:val="22"/>
        </w:rPr>
        <w:t>Si en la propuesta técnica o económica presenta más de una propuesta u opciones para una misma partida, será descalificado únicamente en esa partida y las que guardan idénticas características.</w:t>
      </w:r>
    </w:p>
    <w:p w14:paraId="000001EB" w14:textId="77777777" w:rsidR="00BB1E25" w:rsidRDefault="00BB1E25">
      <w:pPr>
        <w:jc w:val="both"/>
        <w:rPr>
          <w:rFonts w:ascii="Calibri" w:eastAsia="Calibri" w:hAnsi="Calibri" w:cs="Calibri"/>
          <w:sz w:val="22"/>
          <w:szCs w:val="22"/>
        </w:rPr>
      </w:pPr>
    </w:p>
    <w:p w14:paraId="000001EC"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D" w14:textId="77777777" w:rsidR="00BB1E25" w:rsidRDefault="00BB1E25">
      <w:pPr>
        <w:jc w:val="both"/>
        <w:rPr>
          <w:rFonts w:ascii="Calibri" w:eastAsia="Calibri" w:hAnsi="Calibri" w:cs="Calibri"/>
          <w:sz w:val="22"/>
          <w:szCs w:val="22"/>
        </w:rPr>
      </w:pPr>
    </w:p>
    <w:p w14:paraId="000001EE" w14:textId="510443F5" w:rsidR="00BB1E25" w:rsidRPr="004013BB" w:rsidRDefault="005A2D5B">
      <w:pPr>
        <w:numPr>
          <w:ilvl w:val="0"/>
          <w:numId w:val="12"/>
        </w:numPr>
        <w:jc w:val="both"/>
        <w:rPr>
          <w:rFonts w:ascii="Calibri" w:eastAsia="Calibri" w:hAnsi="Calibri" w:cs="Calibri"/>
          <w:sz w:val="22"/>
          <w:szCs w:val="22"/>
        </w:rPr>
      </w:pPr>
      <w:r w:rsidRPr="004013BB">
        <w:rPr>
          <w:rFonts w:ascii="Calibri" w:eastAsia="Calibri" w:hAnsi="Calibri" w:cs="Calibri"/>
          <w:sz w:val="22"/>
          <w:szCs w:val="22"/>
        </w:rPr>
        <w:t xml:space="preserve">Si no presenta </w:t>
      </w:r>
      <w:r w:rsidR="004013BB" w:rsidRPr="004013BB">
        <w:rPr>
          <w:rFonts w:ascii="Calibri" w:eastAsia="Calibri" w:hAnsi="Calibri" w:cs="Calibri"/>
          <w:sz w:val="22"/>
          <w:szCs w:val="22"/>
        </w:rPr>
        <w:t>constancia de visita para las partidas en las que se solicita visita.</w:t>
      </w:r>
    </w:p>
    <w:p w14:paraId="000001EF" w14:textId="77777777" w:rsidR="00BB1E25" w:rsidRDefault="00BB1E25">
      <w:pPr>
        <w:jc w:val="both"/>
        <w:rPr>
          <w:rFonts w:ascii="Calibri" w:eastAsia="Calibri" w:hAnsi="Calibri" w:cs="Calibri"/>
          <w:sz w:val="22"/>
          <w:szCs w:val="22"/>
        </w:rPr>
      </w:pPr>
    </w:p>
    <w:p w14:paraId="000001F0" w14:textId="77777777" w:rsidR="00BB1E25" w:rsidRDefault="005A2D5B">
      <w:pPr>
        <w:numPr>
          <w:ilvl w:val="0"/>
          <w:numId w:val="12"/>
        </w:numPr>
        <w:jc w:val="both"/>
        <w:rPr>
          <w:rFonts w:ascii="Calibri" w:eastAsia="Calibri" w:hAnsi="Calibri" w:cs="Calibri"/>
          <w:sz w:val="22"/>
          <w:szCs w:val="22"/>
        </w:rPr>
      </w:pPr>
      <w:r>
        <w:rPr>
          <w:rFonts w:ascii="Calibri" w:eastAsia="Calibri" w:hAnsi="Calibri" w:cs="Calibri"/>
          <w:sz w:val="22"/>
          <w:szCs w:val="22"/>
        </w:rPr>
        <w:t>Si las propuestas técnica o económica presentadas no se encuentran con firma autógrafa del representante o apoderado legal acreditado, según la modalidad en que participe.</w:t>
      </w:r>
    </w:p>
    <w:p w14:paraId="000001F1" w14:textId="77777777" w:rsidR="00BB1E25" w:rsidRDefault="00BB1E25">
      <w:pPr>
        <w:jc w:val="both"/>
        <w:rPr>
          <w:rFonts w:ascii="Calibri" w:eastAsia="Calibri" w:hAnsi="Calibri" w:cs="Calibri"/>
          <w:sz w:val="22"/>
          <w:szCs w:val="22"/>
        </w:rPr>
      </w:pPr>
    </w:p>
    <w:p w14:paraId="000001F2" w14:textId="77777777" w:rsidR="00BB1E25" w:rsidRDefault="005A2D5B">
      <w:pPr>
        <w:numPr>
          <w:ilvl w:val="0"/>
          <w:numId w:val="12"/>
        </w:numPr>
        <w:jc w:val="both"/>
        <w:rPr>
          <w:rFonts w:ascii="Calibri" w:eastAsia="Calibri" w:hAnsi="Calibri" w:cs="Calibri"/>
          <w:sz w:val="20"/>
          <w:szCs w:val="20"/>
        </w:rPr>
      </w:pPr>
      <w:r w:rsidRPr="004013BB">
        <w:rPr>
          <w:rFonts w:ascii="Calibri" w:eastAsia="Calibri" w:hAnsi="Calibri" w:cs="Calibri"/>
          <w:sz w:val="22"/>
          <w:szCs w:val="22"/>
        </w:rPr>
        <w:t xml:space="preserve">Si no es posible abrir alguno de los archivos ingresados a través de </w:t>
      </w:r>
      <w:proofErr w:type="spellStart"/>
      <w:r w:rsidRPr="004013BB">
        <w:rPr>
          <w:rFonts w:ascii="Calibri" w:eastAsia="Calibri" w:hAnsi="Calibri" w:cs="Calibri"/>
          <w:sz w:val="22"/>
          <w:szCs w:val="22"/>
        </w:rPr>
        <w:t>e·compras</w:t>
      </w:r>
      <w:proofErr w:type="spellEnd"/>
      <w:r w:rsidRPr="004013BB">
        <w:rPr>
          <w:rFonts w:ascii="Calibri" w:eastAsia="Calibri" w:hAnsi="Calibri" w:cs="Calibri"/>
          <w:sz w:val="22"/>
          <w:szCs w:val="22"/>
        </w:rPr>
        <w:t>, o está dañado.</w:t>
      </w:r>
    </w:p>
    <w:p w14:paraId="000001F3" w14:textId="77777777" w:rsidR="00BB1E25" w:rsidRDefault="00BB1E25">
      <w:pPr>
        <w:pBdr>
          <w:top w:val="nil"/>
          <w:left w:val="nil"/>
          <w:bottom w:val="nil"/>
          <w:right w:val="nil"/>
          <w:between w:val="nil"/>
        </w:pBdr>
        <w:ind w:left="708"/>
        <w:rPr>
          <w:rFonts w:ascii="Calibri" w:eastAsia="Calibri" w:hAnsi="Calibri" w:cs="Calibri"/>
          <w:color w:val="000000"/>
          <w:sz w:val="20"/>
          <w:szCs w:val="20"/>
        </w:rPr>
      </w:pPr>
    </w:p>
    <w:p w14:paraId="1284A89B" w14:textId="00D43363" w:rsidR="002F3379" w:rsidRPr="007C6A15" w:rsidRDefault="005A2D5B" w:rsidP="007C6A15">
      <w:pPr>
        <w:numPr>
          <w:ilvl w:val="0"/>
          <w:numId w:val="12"/>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r>
        <w:rPr>
          <w:rFonts w:ascii="Calibri" w:eastAsia="Calibri" w:hAnsi="Calibri" w:cs="Calibri"/>
          <w:sz w:val="22"/>
          <w:szCs w:val="22"/>
        </w:rPr>
        <w:t>.</w:t>
      </w:r>
    </w:p>
    <w:p w14:paraId="000001F5" w14:textId="54868035" w:rsidR="00BB1E25" w:rsidRPr="004013BB" w:rsidRDefault="007C6A15" w:rsidP="007C6A15">
      <w:pPr>
        <w:numPr>
          <w:ilvl w:val="0"/>
          <w:numId w:val="12"/>
        </w:numPr>
        <w:spacing w:before="240"/>
        <w:jc w:val="both"/>
        <w:rPr>
          <w:rFonts w:ascii="Calibri" w:eastAsia="Calibri" w:hAnsi="Calibri" w:cs="Calibri"/>
          <w:sz w:val="22"/>
          <w:szCs w:val="22"/>
        </w:rPr>
      </w:pPr>
      <w:r w:rsidRPr="004013BB">
        <w:rPr>
          <w:rFonts w:ascii="Calibri" w:eastAsia="Calibri" w:hAnsi="Calibri" w:cs="Calibri"/>
          <w:sz w:val="22"/>
          <w:szCs w:val="22"/>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2421F542" w14:textId="77777777" w:rsidR="00D566C4" w:rsidRDefault="00D566C4" w:rsidP="00D566C4">
      <w:pPr>
        <w:pStyle w:val="Prrafodelista"/>
        <w:rPr>
          <w:rFonts w:ascii="Calibri" w:eastAsia="Calibri" w:hAnsi="Calibri" w:cs="Calibri"/>
          <w:sz w:val="20"/>
          <w:szCs w:val="20"/>
        </w:rPr>
      </w:pPr>
    </w:p>
    <w:p w14:paraId="45CAA228" w14:textId="31D6831C" w:rsidR="00D566C4" w:rsidRPr="004013BB" w:rsidRDefault="00D566C4" w:rsidP="00D566C4">
      <w:pPr>
        <w:numPr>
          <w:ilvl w:val="0"/>
          <w:numId w:val="12"/>
        </w:numPr>
        <w:jc w:val="both"/>
        <w:rPr>
          <w:rFonts w:ascii="Calibri" w:eastAsia="Calibri" w:hAnsi="Calibri" w:cs="Calibri"/>
          <w:sz w:val="22"/>
          <w:szCs w:val="22"/>
        </w:rPr>
      </w:pPr>
      <w:r w:rsidRPr="004013BB">
        <w:rPr>
          <w:rFonts w:ascii="Calibri" w:eastAsia="Calibri" w:hAnsi="Calibri" w:cs="Calibri"/>
          <w:sz w:val="22"/>
          <w:szCs w:val="22"/>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w:t>
      </w:r>
      <w:r w:rsidR="00527813">
        <w:rPr>
          <w:rFonts w:ascii="Calibri" w:eastAsia="Calibri" w:hAnsi="Calibri" w:cs="Calibri"/>
          <w:sz w:val="22"/>
          <w:szCs w:val="22"/>
        </w:rPr>
        <w:t xml:space="preserve"> </w:t>
      </w:r>
      <w:r w:rsidRPr="004013BB">
        <w:rPr>
          <w:rFonts w:ascii="Calibri" w:eastAsia="Calibri" w:hAnsi="Calibri" w:cs="Calibri"/>
          <w:sz w:val="22"/>
          <w:szCs w:val="22"/>
        </w:rPr>
        <w:t>oferta para una misma partida.</w:t>
      </w:r>
    </w:p>
    <w:p w14:paraId="09BBAB12" w14:textId="77777777" w:rsidR="00D566C4" w:rsidRPr="004013BB" w:rsidRDefault="00D566C4" w:rsidP="00D566C4">
      <w:pPr>
        <w:ind w:left="567"/>
        <w:jc w:val="both"/>
        <w:rPr>
          <w:rFonts w:ascii="Calibri" w:eastAsia="Calibri" w:hAnsi="Calibri" w:cs="Calibri"/>
          <w:sz w:val="22"/>
          <w:szCs w:val="22"/>
        </w:rPr>
      </w:pPr>
    </w:p>
    <w:p w14:paraId="7F9E74C0" w14:textId="6987EA2F" w:rsidR="00D566C4" w:rsidRPr="004013BB" w:rsidRDefault="00D566C4" w:rsidP="00D566C4">
      <w:pPr>
        <w:numPr>
          <w:ilvl w:val="0"/>
          <w:numId w:val="12"/>
        </w:numPr>
        <w:jc w:val="both"/>
        <w:rPr>
          <w:rFonts w:ascii="Calibri" w:eastAsia="Calibri" w:hAnsi="Calibri" w:cs="Calibri"/>
          <w:sz w:val="22"/>
          <w:szCs w:val="22"/>
        </w:rPr>
      </w:pPr>
      <w:r w:rsidRPr="004013BB">
        <w:rPr>
          <w:rFonts w:ascii="Calibri" w:eastAsia="Calibri" w:hAnsi="Calibri" w:cs="Calibri"/>
          <w:sz w:val="22"/>
          <w:szCs w:val="22"/>
        </w:rPr>
        <w:t>Tratándose de oferta conjunta, será motivo de descalificación cuando alguna de las personas que formen parte de la propuesta conjunta, también presenten para la misma o diversa partida, una oferta separada</w:t>
      </w:r>
      <w:r w:rsidR="00CD23A5">
        <w:rPr>
          <w:rFonts w:ascii="Calibri" w:eastAsia="Calibri" w:hAnsi="Calibri" w:cs="Calibri"/>
          <w:sz w:val="22"/>
          <w:szCs w:val="22"/>
        </w:rPr>
        <w:t xml:space="preserve"> </w:t>
      </w:r>
      <w:r w:rsidRPr="004013BB">
        <w:rPr>
          <w:rFonts w:ascii="Calibri" w:eastAsia="Calibri" w:hAnsi="Calibri" w:cs="Calibri"/>
          <w:sz w:val="22"/>
          <w:szCs w:val="22"/>
        </w:rPr>
        <w:t>o en forma conjunta con otra u otras personas; en cuyo supuesto la descalificación será aplicable para la totalidad de los licitantes.</w:t>
      </w:r>
    </w:p>
    <w:p w14:paraId="7CF1F82F" w14:textId="77777777" w:rsidR="00D566C4" w:rsidRPr="004013BB" w:rsidRDefault="00D566C4" w:rsidP="00D566C4">
      <w:pPr>
        <w:ind w:left="567"/>
        <w:jc w:val="both"/>
        <w:rPr>
          <w:rFonts w:ascii="Calibri" w:eastAsia="Calibri" w:hAnsi="Calibri" w:cs="Calibri"/>
          <w:sz w:val="22"/>
          <w:szCs w:val="22"/>
        </w:rPr>
      </w:pPr>
    </w:p>
    <w:p w14:paraId="69CB2ED0" w14:textId="77777777" w:rsidR="00D566C4" w:rsidRPr="004013BB" w:rsidRDefault="00D566C4" w:rsidP="00D566C4">
      <w:pPr>
        <w:numPr>
          <w:ilvl w:val="0"/>
          <w:numId w:val="12"/>
        </w:numPr>
        <w:jc w:val="both"/>
        <w:rPr>
          <w:rFonts w:ascii="Calibri" w:eastAsia="Calibri" w:hAnsi="Calibri" w:cs="Calibri"/>
          <w:sz w:val="20"/>
          <w:szCs w:val="20"/>
        </w:rPr>
      </w:pPr>
      <w:r w:rsidRPr="004013BB">
        <w:rPr>
          <w:rFonts w:ascii="Calibri" w:eastAsia="Calibri" w:hAnsi="Calibri" w:cs="Calibri"/>
          <w:sz w:val="22"/>
          <w:szCs w:val="22"/>
        </w:rPr>
        <w:t>Quienes sean personas morales que presenten oferta y que por lo menos tengan algún socio que a su vez sea socio de personas morales que hayan sido inhabilitadas para participar en procedimientos de contratación.</w:t>
      </w:r>
    </w:p>
    <w:p w14:paraId="229AB517" w14:textId="77777777" w:rsidR="00D566C4" w:rsidRDefault="00D566C4" w:rsidP="00D566C4">
      <w:pPr>
        <w:ind w:left="567"/>
        <w:jc w:val="both"/>
        <w:rPr>
          <w:rFonts w:ascii="Calibri" w:eastAsia="Calibri" w:hAnsi="Calibri" w:cs="Calibri"/>
          <w:sz w:val="20"/>
          <w:szCs w:val="20"/>
        </w:rPr>
      </w:pPr>
    </w:p>
    <w:p w14:paraId="000001FB"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C" w14:textId="77777777" w:rsidR="00BB1E25" w:rsidRDefault="00BB1E25">
      <w:pPr>
        <w:jc w:val="center"/>
        <w:rPr>
          <w:rFonts w:ascii="Calibri" w:eastAsia="Calibri" w:hAnsi="Calibri" w:cs="Calibri"/>
          <w:sz w:val="20"/>
          <w:szCs w:val="20"/>
        </w:rPr>
      </w:pPr>
    </w:p>
    <w:p w14:paraId="000001FD" w14:textId="77777777" w:rsidR="00BB1E25" w:rsidRDefault="005A2D5B">
      <w:pPr>
        <w:numPr>
          <w:ilvl w:val="0"/>
          <w:numId w:val="2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E" w14:textId="77777777" w:rsidR="00BB1E25" w:rsidRDefault="00BB1E25">
      <w:pPr>
        <w:jc w:val="both"/>
        <w:rPr>
          <w:rFonts w:ascii="Calibri" w:eastAsia="Calibri" w:hAnsi="Calibri" w:cs="Calibri"/>
          <w:sz w:val="22"/>
          <w:szCs w:val="22"/>
        </w:rPr>
      </w:pPr>
    </w:p>
    <w:p w14:paraId="000001FF" w14:textId="77777777" w:rsidR="00BB1E25" w:rsidRDefault="005A2D5B">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2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201" w14:textId="77777777" w:rsidR="00BB1E25" w:rsidRDefault="005A2D5B">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202" w14:textId="77777777" w:rsidR="00BB1E25" w:rsidRDefault="00BB1E25">
      <w:pPr>
        <w:jc w:val="both"/>
        <w:rPr>
          <w:rFonts w:ascii="Calibri" w:eastAsia="Calibri" w:hAnsi="Calibri" w:cs="Calibri"/>
          <w:sz w:val="22"/>
          <w:szCs w:val="22"/>
        </w:rPr>
      </w:pPr>
    </w:p>
    <w:p w14:paraId="00000203" w14:textId="77777777" w:rsidR="00BB1E25" w:rsidRDefault="005A2D5B">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4" w14:textId="77777777" w:rsidR="00BB1E25" w:rsidRDefault="00BB1E25">
      <w:pPr>
        <w:jc w:val="both"/>
        <w:rPr>
          <w:rFonts w:ascii="Calibri" w:eastAsia="Calibri" w:hAnsi="Calibri" w:cs="Calibri"/>
          <w:sz w:val="22"/>
          <w:szCs w:val="22"/>
        </w:rPr>
      </w:pPr>
    </w:p>
    <w:p w14:paraId="00000205" w14:textId="7BF7D4C3" w:rsidR="00BB1E25" w:rsidRDefault="005A2D5B">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 cuando se presenten los siguientes casos:</w:t>
      </w:r>
    </w:p>
    <w:p w14:paraId="0000020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07" w14:textId="77777777" w:rsidR="00BB1E25" w:rsidRDefault="005A2D5B">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8" w14:textId="77777777" w:rsidR="00BB1E25" w:rsidRDefault="005A2D5B">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9"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20A"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B" w14:textId="77777777" w:rsidR="00BB1E25" w:rsidRDefault="00BB1E25">
      <w:pPr>
        <w:jc w:val="both"/>
        <w:rPr>
          <w:rFonts w:ascii="Calibri" w:eastAsia="Calibri" w:hAnsi="Calibri" w:cs="Calibri"/>
          <w:sz w:val="22"/>
          <w:szCs w:val="22"/>
        </w:rPr>
      </w:pPr>
    </w:p>
    <w:p w14:paraId="0000020C" w14:textId="77777777" w:rsidR="00BB1E25"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D" w14:textId="77777777" w:rsidR="00BB1E25" w:rsidRDefault="00BB1E25">
      <w:pPr>
        <w:ind w:left="567"/>
        <w:jc w:val="both"/>
        <w:rPr>
          <w:rFonts w:ascii="Calibri" w:eastAsia="Calibri" w:hAnsi="Calibri" w:cs="Calibri"/>
          <w:sz w:val="22"/>
          <w:szCs w:val="22"/>
        </w:rPr>
      </w:pPr>
    </w:p>
    <w:p w14:paraId="0000020E"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F"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10" w14:textId="77777777" w:rsidR="00BB1E25" w:rsidRDefault="005A2D5B">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11" w14:textId="77777777" w:rsidR="00BB1E25" w:rsidRDefault="00BB1E25">
      <w:pPr>
        <w:ind w:left="567"/>
        <w:jc w:val="both"/>
        <w:rPr>
          <w:rFonts w:ascii="Calibri" w:eastAsia="Calibri" w:hAnsi="Calibri" w:cs="Calibri"/>
          <w:sz w:val="22"/>
          <w:szCs w:val="22"/>
        </w:rPr>
      </w:pPr>
    </w:p>
    <w:p w14:paraId="00000212" w14:textId="77777777" w:rsidR="00BB1E25" w:rsidRDefault="005A2D5B">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00000213" w14:textId="77777777" w:rsidR="00BB1E25" w:rsidRDefault="00BB1E25">
      <w:pPr>
        <w:ind w:left="567"/>
        <w:jc w:val="both"/>
        <w:rPr>
          <w:rFonts w:ascii="Calibri" w:eastAsia="Calibri" w:hAnsi="Calibri" w:cs="Calibri"/>
          <w:sz w:val="22"/>
          <w:szCs w:val="22"/>
        </w:rPr>
      </w:pPr>
    </w:p>
    <w:p w14:paraId="00000214" w14:textId="77777777" w:rsidR="00BB1E25" w:rsidRDefault="005A2D5B">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Solo se considerarán aquellas proposiciones (ofertas) que cumplan técnicamente, las cuales se ordenarán en forma ascendente. </w:t>
      </w:r>
    </w:p>
    <w:p w14:paraId="00000215"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16" w14:textId="77777777" w:rsidR="00BB1E25" w:rsidRDefault="005A2D5B">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Los grupos se integrarán atendiendo al orden ascendente y al porcentaje mencionado anteriormente, con la restricción de </w:t>
      </w:r>
      <w:proofErr w:type="gramStart"/>
      <w:r>
        <w:rPr>
          <w:rFonts w:ascii="Calibri" w:eastAsia="Calibri" w:hAnsi="Calibri" w:cs="Calibri"/>
          <w:color w:val="000000"/>
          <w:sz w:val="22"/>
          <w:szCs w:val="22"/>
        </w:rPr>
        <w:t>que</w:t>
      </w:r>
      <w:proofErr w:type="gramEnd"/>
      <w:r>
        <w:rPr>
          <w:rFonts w:ascii="Calibri" w:eastAsia="Calibri" w:hAnsi="Calibri" w:cs="Calibri"/>
          <w:color w:val="000000"/>
          <w:sz w:val="22"/>
          <w:szCs w:val="22"/>
        </w:rPr>
        <w:t xml:space="preserve"> entre la menor oferta y la mayor del grupo, no podrá existir una diferencia superior al porcentaje mencionado. </w:t>
      </w:r>
    </w:p>
    <w:p w14:paraId="00000217" w14:textId="77777777" w:rsidR="00BB1E25" w:rsidRDefault="00BB1E25">
      <w:pPr>
        <w:jc w:val="both"/>
        <w:rPr>
          <w:rFonts w:ascii="Calibri" w:eastAsia="Calibri" w:hAnsi="Calibri" w:cs="Calibri"/>
          <w:sz w:val="22"/>
          <w:szCs w:val="22"/>
        </w:rPr>
      </w:pPr>
    </w:p>
    <w:p w14:paraId="00000218" w14:textId="77777777" w:rsidR="00BB1E25" w:rsidRDefault="005A2D5B">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esta conformación de grupos, no será considerada como un grupo en sí misma.</w:t>
      </w:r>
    </w:p>
    <w:p w14:paraId="00000219" w14:textId="77777777" w:rsidR="00BB1E25" w:rsidRDefault="00BB1E25">
      <w:pPr>
        <w:jc w:val="both"/>
        <w:rPr>
          <w:rFonts w:ascii="Calibri" w:eastAsia="Calibri" w:hAnsi="Calibri" w:cs="Calibri"/>
          <w:sz w:val="22"/>
          <w:szCs w:val="22"/>
        </w:rPr>
      </w:pPr>
    </w:p>
    <w:p w14:paraId="0000021A" w14:textId="77777777" w:rsidR="00BB1E25" w:rsidRDefault="005A2D5B">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lastRenderedPageBreak/>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B" w14:textId="77777777" w:rsidR="00BB1E25" w:rsidRDefault="00BB1E25">
      <w:pPr>
        <w:ind w:left="851"/>
        <w:jc w:val="both"/>
        <w:rPr>
          <w:rFonts w:ascii="Calibri" w:eastAsia="Calibri" w:hAnsi="Calibri" w:cs="Calibri"/>
          <w:sz w:val="22"/>
          <w:szCs w:val="22"/>
          <w:highlight w:val="yellow"/>
        </w:rPr>
      </w:pPr>
    </w:p>
    <w:p w14:paraId="0000021C" w14:textId="77777777" w:rsidR="00BB1E25" w:rsidRDefault="005A2D5B">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D" w14:textId="77777777" w:rsidR="00BB1E25" w:rsidRDefault="00BB1E25">
      <w:pPr>
        <w:jc w:val="both"/>
        <w:rPr>
          <w:rFonts w:ascii="Calibri" w:eastAsia="Calibri" w:hAnsi="Calibri" w:cs="Calibri"/>
          <w:sz w:val="22"/>
          <w:szCs w:val="22"/>
        </w:rPr>
      </w:pPr>
    </w:p>
    <w:p w14:paraId="0000021E" w14:textId="77777777" w:rsidR="00BB1E25" w:rsidRDefault="005A2D5B">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000021F" w14:textId="77777777" w:rsidR="00BB1E25" w:rsidRDefault="00BB1E25">
      <w:pPr>
        <w:ind w:left="567"/>
        <w:jc w:val="both"/>
        <w:rPr>
          <w:rFonts w:ascii="Calibri" w:eastAsia="Calibri" w:hAnsi="Calibri" w:cs="Calibri"/>
          <w:sz w:val="22"/>
          <w:szCs w:val="22"/>
        </w:rPr>
      </w:pPr>
    </w:p>
    <w:p w14:paraId="00000220" w14:textId="77777777" w:rsidR="00BB1E25" w:rsidRDefault="005A2D5B">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existan soluciones técnicas, administrativas o de cualquier otra índole adoptadas por el licitante que produzcan la </w:t>
      </w:r>
      <w:proofErr w:type="gramStart"/>
      <w:r>
        <w:rPr>
          <w:rFonts w:ascii="Calibri" w:eastAsia="Calibri" w:hAnsi="Calibri" w:cs="Calibri"/>
          <w:color w:val="000000"/>
          <w:sz w:val="22"/>
          <w:szCs w:val="22"/>
        </w:rPr>
        <w:t>reducción  de</w:t>
      </w:r>
      <w:proofErr w:type="gramEnd"/>
      <w:r>
        <w:rPr>
          <w:rFonts w:ascii="Calibri" w:eastAsia="Calibri" w:hAnsi="Calibri" w:cs="Calibri"/>
          <w:color w:val="000000"/>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0000221"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22" w14:textId="77777777" w:rsidR="00BB1E25" w:rsidRDefault="005A2D5B">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existan condiciones excepcionalmente favorables para el licitante en el suministro de los bienes o la prestación de los servicios;</w:t>
      </w:r>
    </w:p>
    <w:p w14:paraId="000002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4" w14:textId="77777777" w:rsidR="00BB1E25" w:rsidRDefault="005A2D5B">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la originalidad de los bienes o los servicios propuestos por el </w:t>
      </w:r>
      <w:proofErr w:type="gramStart"/>
      <w:r>
        <w:rPr>
          <w:rFonts w:ascii="Calibri" w:eastAsia="Calibri" w:hAnsi="Calibri" w:cs="Calibri"/>
          <w:color w:val="000000"/>
          <w:sz w:val="22"/>
          <w:szCs w:val="22"/>
        </w:rPr>
        <w:t>licitante,</w:t>
      </w:r>
      <w:proofErr w:type="gramEnd"/>
      <w:r>
        <w:rPr>
          <w:rFonts w:ascii="Calibri" w:eastAsia="Calibri" w:hAnsi="Calibri" w:cs="Calibri"/>
          <w:color w:val="000000"/>
          <w:sz w:val="22"/>
          <w:szCs w:val="22"/>
        </w:rPr>
        <w:t xml:space="preserve"> implique menores costos de </w:t>
      </w:r>
      <w:proofErr w:type="gramStart"/>
      <w:r>
        <w:rPr>
          <w:rFonts w:ascii="Calibri" w:eastAsia="Calibri" w:hAnsi="Calibri" w:cs="Calibri"/>
          <w:color w:val="000000"/>
          <w:sz w:val="22"/>
          <w:szCs w:val="22"/>
        </w:rPr>
        <w:t>los mismos</w:t>
      </w:r>
      <w:proofErr w:type="gramEnd"/>
      <w:r>
        <w:rPr>
          <w:rFonts w:ascii="Calibri" w:eastAsia="Calibri" w:hAnsi="Calibri" w:cs="Calibri"/>
          <w:color w:val="000000"/>
          <w:sz w:val="22"/>
          <w:szCs w:val="22"/>
        </w:rPr>
        <w:t>;</w:t>
      </w:r>
    </w:p>
    <w:p w14:paraId="0000022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6" w14:textId="77777777" w:rsidR="00BB1E25" w:rsidRDefault="005A2D5B">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la recepción de los incentivos o subsidios para la producción de los bienes o </w:t>
      </w:r>
      <w:proofErr w:type="gramStart"/>
      <w:r>
        <w:rPr>
          <w:rFonts w:ascii="Calibri" w:eastAsia="Calibri" w:hAnsi="Calibri" w:cs="Calibri"/>
          <w:color w:val="000000"/>
          <w:sz w:val="22"/>
          <w:szCs w:val="22"/>
        </w:rPr>
        <w:t>servicios,</w:t>
      </w:r>
      <w:proofErr w:type="gramEnd"/>
      <w:r>
        <w:rPr>
          <w:rFonts w:ascii="Calibri" w:eastAsia="Calibri" w:hAnsi="Calibri" w:cs="Calibri"/>
          <w:color w:val="000000"/>
          <w:sz w:val="22"/>
          <w:szCs w:val="22"/>
        </w:rPr>
        <w:t xml:space="preserve"> genere costos bajos para su suministro o prestación, siempre y cuando ello no implique la práctica de “dumping”;</w:t>
      </w:r>
    </w:p>
    <w:p w14:paraId="00000227" w14:textId="77777777" w:rsidR="00BB1E25" w:rsidRDefault="00BB1E25">
      <w:pPr>
        <w:ind w:left="567"/>
        <w:jc w:val="both"/>
        <w:rPr>
          <w:rFonts w:ascii="Calibri" w:eastAsia="Calibri" w:hAnsi="Calibri" w:cs="Calibri"/>
          <w:b/>
          <w:bCs/>
          <w:sz w:val="22"/>
          <w:szCs w:val="22"/>
        </w:rPr>
      </w:pPr>
    </w:p>
    <w:p w14:paraId="00000228"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En el presente procedimiento de contratación, las ofertas que se encuentren por debajo del precio </w:t>
      </w:r>
      <w:proofErr w:type="gramStart"/>
      <w:r>
        <w:rPr>
          <w:rFonts w:ascii="Calibri" w:eastAsia="Calibri" w:hAnsi="Calibri" w:cs="Calibri"/>
          <w:color w:val="000000"/>
          <w:sz w:val="22"/>
          <w:szCs w:val="22"/>
        </w:rPr>
        <w:t>conveniente,</w:t>
      </w:r>
      <w:proofErr w:type="gramEnd"/>
      <w:r>
        <w:rPr>
          <w:rFonts w:ascii="Calibri" w:eastAsia="Calibri" w:hAnsi="Calibri" w:cs="Calibri"/>
          <w:color w:val="000000"/>
          <w:sz w:val="22"/>
          <w:szCs w:val="22"/>
        </w:rPr>
        <w:t xml:space="preserve"> podrán ser descalificadas por el comité.</w:t>
      </w:r>
    </w:p>
    <w:p w14:paraId="00000229"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A"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2">
        <w:r w:rsidR="00BB1E25">
          <w:rPr>
            <w:rFonts w:ascii="Calibri" w:eastAsia="Calibri" w:hAnsi="Calibri" w:cs="Calibri"/>
            <w:color w:val="000000"/>
            <w:sz w:val="22"/>
            <w:szCs w:val="22"/>
          </w:rPr>
          <w:t xml:space="preserve"> https://notificaciones.guanajuato.gob.mx</w:t>
        </w:r>
      </w:hyperlink>
      <w:r>
        <w:rPr>
          <w:rFonts w:ascii="Calibri" w:eastAsia="Calibri" w:hAnsi="Calibri" w:cs="Calibri"/>
          <w:color w:val="000000"/>
          <w:sz w:val="22"/>
          <w:szCs w:val="22"/>
        </w:rPr>
        <w:t xml:space="preserve">, a cuya cuenta los licitantes o proveedores adjudicados </w:t>
      </w:r>
      <w:r>
        <w:rPr>
          <w:rFonts w:ascii="Calibri" w:eastAsia="Calibri" w:hAnsi="Calibri" w:cs="Calibri"/>
          <w:color w:val="000000"/>
          <w:sz w:val="22"/>
          <w:szCs w:val="22"/>
        </w:rPr>
        <w:lastRenderedPageBreak/>
        <w:t xml:space="preserve">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22B"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C" w14:textId="77777777" w:rsidR="00BB1E25" w:rsidRDefault="005A2D5B">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D"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22E" w14:textId="2B42CC1A" w:rsidR="00BB1E25" w:rsidRPr="00CD23A5" w:rsidRDefault="005A2D5B">
      <w:pPr>
        <w:numPr>
          <w:ilvl w:val="0"/>
          <w:numId w:val="9"/>
        </w:numPr>
        <w:jc w:val="both"/>
        <w:rPr>
          <w:rFonts w:ascii="Calibri" w:eastAsia="Calibri" w:hAnsi="Calibri" w:cs="Calibri"/>
          <w:sz w:val="22"/>
          <w:szCs w:val="22"/>
        </w:rPr>
      </w:pPr>
      <w:r w:rsidRPr="00CD23A5">
        <w:rPr>
          <w:rFonts w:ascii="Calibri" w:eastAsia="Calibri" w:hAnsi="Calibri" w:cs="Calibri"/>
          <w:sz w:val="22"/>
          <w:szCs w:val="22"/>
        </w:rPr>
        <w:t>Los licitantes deberán ofertar los bienes solicitados con marca</w:t>
      </w:r>
      <w:r w:rsidR="00133854">
        <w:rPr>
          <w:rFonts w:ascii="Calibri" w:eastAsia="Calibri" w:hAnsi="Calibri" w:cs="Calibri"/>
          <w:sz w:val="22"/>
          <w:szCs w:val="22"/>
        </w:rPr>
        <w:t xml:space="preserve"> y modelo</w:t>
      </w:r>
      <w:r w:rsidRPr="00CD23A5">
        <w:rPr>
          <w:rFonts w:ascii="Calibri" w:eastAsia="Calibri" w:hAnsi="Calibri" w:cs="Calibri"/>
          <w:sz w:val="22"/>
          <w:szCs w:val="22"/>
        </w:rPr>
        <w:t xml:space="preserve"> específica, debiendo considerar la marca mencionada en las partidas </w:t>
      </w:r>
      <w:r w:rsidR="007F63C3">
        <w:rPr>
          <w:rFonts w:ascii="Calibri" w:eastAsia="Calibri" w:hAnsi="Calibri" w:cs="Calibri"/>
          <w:sz w:val="22"/>
          <w:szCs w:val="22"/>
        </w:rPr>
        <w:t xml:space="preserve">6, </w:t>
      </w:r>
      <w:r w:rsidR="001D46D2" w:rsidRPr="00CD23A5">
        <w:rPr>
          <w:rFonts w:ascii="Calibri" w:eastAsia="Calibri" w:hAnsi="Calibri" w:cs="Calibri"/>
          <w:sz w:val="22"/>
          <w:szCs w:val="22"/>
        </w:rPr>
        <w:t>7</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17</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18</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19</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20</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33</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47</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51</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59</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65</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142</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144</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145</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146</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147</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148</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149</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150</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151</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152</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153</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154</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155</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156</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157</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158</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159</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160</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161</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162</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163</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164</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165</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166</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167</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168</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169</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170</w:t>
      </w:r>
      <w:r w:rsidR="001D46D2" w:rsidRPr="00CD23A5">
        <w:rPr>
          <w:rFonts w:ascii="Calibri" w:eastAsia="Calibri" w:hAnsi="Calibri" w:cs="Calibri"/>
          <w:sz w:val="22"/>
          <w:szCs w:val="22"/>
        </w:rPr>
        <w:t xml:space="preserve">, </w:t>
      </w:r>
      <w:r w:rsidR="001D46D2" w:rsidRPr="00CD23A5">
        <w:rPr>
          <w:rFonts w:ascii="Calibri" w:eastAsia="Calibri" w:hAnsi="Calibri" w:cs="Calibri"/>
          <w:sz w:val="22"/>
          <w:szCs w:val="22"/>
        </w:rPr>
        <w:t>171</w:t>
      </w:r>
      <w:r w:rsidR="001D46D2" w:rsidRPr="00CD23A5">
        <w:rPr>
          <w:rFonts w:ascii="Calibri" w:eastAsia="Calibri" w:hAnsi="Calibri" w:cs="Calibri"/>
          <w:sz w:val="22"/>
          <w:szCs w:val="22"/>
        </w:rPr>
        <w:t xml:space="preserve"> y </w:t>
      </w:r>
      <w:r w:rsidR="001D46D2" w:rsidRPr="00CD23A5">
        <w:rPr>
          <w:rFonts w:ascii="Calibri" w:eastAsia="Calibri" w:hAnsi="Calibri" w:cs="Calibri"/>
          <w:sz w:val="22"/>
          <w:szCs w:val="22"/>
        </w:rPr>
        <w:t>188</w:t>
      </w:r>
      <w:r w:rsidR="001D46D2" w:rsidRPr="00CD23A5">
        <w:rPr>
          <w:rFonts w:ascii="Calibri" w:eastAsia="Calibri" w:hAnsi="Calibri" w:cs="Calibri"/>
          <w:sz w:val="22"/>
          <w:szCs w:val="22"/>
        </w:rPr>
        <w:t xml:space="preserve"> </w:t>
      </w:r>
      <w:r w:rsidRPr="00CD23A5">
        <w:rPr>
          <w:rFonts w:ascii="Calibri" w:eastAsia="Calibri" w:hAnsi="Calibri" w:cs="Calibri"/>
          <w:sz w:val="22"/>
          <w:szCs w:val="22"/>
        </w:rPr>
        <w:t xml:space="preserve">del Anexo I según se solicite, en virtud de haberse autorizado por el Comité de Adquisiciones, Arrendamientos y Contratación de Servicios de la Administración Pública Estatal, en los términos del acuerdo contenido en el Acta No. </w:t>
      </w:r>
      <w:r w:rsidR="004B6C60">
        <w:rPr>
          <w:rFonts w:ascii="Calibri" w:eastAsia="Calibri" w:hAnsi="Calibri" w:cs="Calibri"/>
          <w:sz w:val="22"/>
          <w:szCs w:val="22"/>
        </w:rPr>
        <w:t>014</w:t>
      </w:r>
      <w:r w:rsidRPr="00CD23A5">
        <w:rPr>
          <w:rFonts w:ascii="Calibri" w:eastAsia="Calibri" w:hAnsi="Calibri" w:cs="Calibri"/>
          <w:sz w:val="22"/>
          <w:szCs w:val="22"/>
        </w:rPr>
        <w:t>ª  de la Reunión</w:t>
      </w:r>
      <w:r w:rsidR="004B6C60">
        <w:rPr>
          <w:rFonts w:ascii="Calibri" w:eastAsia="Calibri" w:hAnsi="Calibri" w:cs="Calibri"/>
          <w:sz w:val="22"/>
          <w:szCs w:val="22"/>
        </w:rPr>
        <w:t xml:space="preserve"> Extra</w:t>
      </w:r>
      <w:r w:rsidRPr="00CD23A5">
        <w:rPr>
          <w:rFonts w:ascii="Calibri" w:eastAsia="Calibri" w:hAnsi="Calibri" w:cs="Calibri"/>
          <w:sz w:val="22"/>
          <w:szCs w:val="22"/>
        </w:rPr>
        <w:t xml:space="preserve"> </w:t>
      </w:r>
      <w:r w:rsidR="004B6C60">
        <w:rPr>
          <w:rFonts w:ascii="Calibri" w:eastAsia="Calibri" w:hAnsi="Calibri" w:cs="Calibri"/>
          <w:sz w:val="22"/>
          <w:szCs w:val="22"/>
        </w:rPr>
        <w:t>o</w:t>
      </w:r>
      <w:r w:rsidRPr="00CD23A5">
        <w:rPr>
          <w:rFonts w:ascii="Calibri" w:eastAsia="Calibri" w:hAnsi="Calibri" w:cs="Calibri"/>
          <w:sz w:val="22"/>
          <w:szCs w:val="22"/>
        </w:rPr>
        <w:t xml:space="preserve">rdinaria del Comité de fecha </w:t>
      </w:r>
      <w:r w:rsidR="001D46D2" w:rsidRPr="00CD23A5">
        <w:rPr>
          <w:rFonts w:ascii="Calibri" w:eastAsia="Calibri" w:hAnsi="Calibri" w:cs="Calibri"/>
          <w:sz w:val="22"/>
          <w:szCs w:val="22"/>
        </w:rPr>
        <w:t>10</w:t>
      </w:r>
      <w:r w:rsidRPr="00CD23A5">
        <w:rPr>
          <w:rFonts w:ascii="Calibri" w:eastAsia="Calibri" w:hAnsi="Calibri" w:cs="Calibri"/>
          <w:sz w:val="22"/>
          <w:szCs w:val="22"/>
        </w:rPr>
        <w:t xml:space="preserve"> de </w:t>
      </w:r>
      <w:r w:rsidR="001D46D2" w:rsidRPr="00CD23A5">
        <w:rPr>
          <w:rFonts w:ascii="Calibri" w:eastAsia="Calibri" w:hAnsi="Calibri" w:cs="Calibri"/>
          <w:sz w:val="22"/>
          <w:szCs w:val="22"/>
        </w:rPr>
        <w:t>septiembre</w:t>
      </w:r>
      <w:r w:rsidRPr="00CD23A5">
        <w:rPr>
          <w:rFonts w:ascii="Calibri" w:eastAsia="Calibri" w:hAnsi="Calibri" w:cs="Calibri"/>
          <w:sz w:val="22"/>
          <w:szCs w:val="22"/>
        </w:rPr>
        <w:t xml:space="preserve"> de 202</w:t>
      </w:r>
      <w:r w:rsidR="001D46D2" w:rsidRPr="00CD23A5">
        <w:rPr>
          <w:rFonts w:ascii="Calibri" w:eastAsia="Calibri" w:hAnsi="Calibri" w:cs="Calibri"/>
          <w:sz w:val="22"/>
          <w:szCs w:val="22"/>
        </w:rPr>
        <w:t>6</w:t>
      </w:r>
      <w:r w:rsidRPr="00CD23A5">
        <w:rPr>
          <w:rFonts w:ascii="Calibri" w:eastAsia="Calibri" w:hAnsi="Calibri" w:cs="Calibri"/>
          <w:sz w:val="22"/>
          <w:szCs w:val="22"/>
        </w:rPr>
        <w:t>.</w:t>
      </w:r>
    </w:p>
    <w:p w14:paraId="0000022F" w14:textId="77777777" w:rsidR="00BB1E25" w:rsidRDefault="00BB1E25">
      <w:pPr>
        <w:ind w:left="567"/>
        <w:jc w:val="both"/>
        <w:rPr>
          <w:rFonts w:ascii="Calibri" w:eastAsia="Calibri" w:hAnsi="Calibri" w:cs="Calibri"/>
          <w:sz w:val="22"/>
          <w:szCs w:val="22"/>
        </w:rPr>
      </w:pPr>
    </w:p>
    <w:p w14:paraId="00000233" w14:textId="36A6F780" w:rsidR="00BB1E25" w:rsidRPr="004013BB" w:rsidRDefault="005A2D5B" w:rsidP="004013BB">
      <w:pPr>
        <w:numPr>
          <w:ilvl w:val="0"/>
          <w:numId w:val="9"/>
        </w:numPr>
        <w:jc w:val="both"/>
        <w:rPr>
          <w:rFonts w:ascii="Calibri" w:eastAsia="Calibri" w:hAnsi="Calibri" w:cs="Calibri"/>
          <w:sz w:val="22"/>
          <w:szCs w:val="22"/>
        </w:rPr>
      </w:pPr>
      <w:r w:rsidRPr="004013BB">
        <w:rPr>
          <w:rFonts w:ascii="Calibri" w:eastAsia="Calibri" w:hAnsi="Calibri" w:cs="Calibri"/>
          <w:sz w:val="22"/>
          <w:szCs w:val="22"/>
        </w:rPr>
        <w:t>Para los bienes comprendidos en la presente licitación, deberá considerar que las especificaciones solicitadas son requerimientos mínimos</w:t>
      </w:r>
      <w:r w:rsidR="004013BB" w:rsidRPr="004013BB">
        <w:rPr>
          <w:rFonts w:ascii="Calibri" w:eastAsia="Calibri" w:hAnsi="Calibri" w:cs="Calibri"/>
          <w:sz w:val="22"/>
          <w:szCs w:val="22"/>
        </w:rPr>
        <w:t>;</w:t>
      </w:r>
      <w:r w:rsidRPr="004013BB">
        <w:rPr>
          <w:rFonts w:ascii="Calibri" w:eastAsia="Calibri" w:hAnsi="Calibri" w:cs="Calibri"/>
          <w:sz w:val="22"/>
          <w:szCs w:val="22"/>
        </w:rPr>
        <w:t xml:space="preserve"> salvo en aquellos casos en los que se establezcan límites máximos o rangos permitidos. Lo anterior no aplica para sistemas operativos y aplicativos de computadoras portátiles y de escritorio de paquete (Anexo I-A), donde tendrá que </w:t>
      </w:r>
      <w:proofErr w:type="gramStart"/>
      <w:r w:rsidRPr="004013BB">
        <w:rPr>
          <w:rFonts w:ascii="Calibri" w:eastAsia="Calibri" w:hAnsi="Calibri" w:cs="Calibri"/>
          <w:sz w:val="22"/>
          <w:szCs w:val="22"/>
        </w:rPr>
        <w:t>apegarse  a</w:t>
      </w:r>
      <w:proofErr w:type="gramEnd"/>
      <w:r w:rsidRPr="004013BB">
        <w:rPr>
          <w:rFonts w:ascii="Calibri" w:eastAsia="Calibri" w:hAnsi="Calibri" w:cs="Calibri"/>
          <w:sz w:val="22"/>
          <w:szCs w:val="22"/>
        </w:rPr>
        <w:t xml:space="preserve"> las características solicitadas. </w:t>
      </w:r>
    </w:p>
    <w:p w14:paraId="3C2F23C7" w14:textId="77777777" w:rsidR="004013BB" w:rsidRDefault="004013BB" w:rsidP="004013BB">
      <w:pPr>
        <w:jc w:val="both"/>
        <w:rPr>
          <w:rFonts w:ascii="Calibri" w:eastAsia="Calibri" w:hAnsi="Calibri" w:cs="Calibri"/>
          <w:sz w:val="22"/>
          <w:szCs w:val="22"/>
          <w:highlight w:val="yellow"/>
        </w:rPr>
      </w:pPr>
    </w:p>
    <w:p w14:paraId="00000234" w14:textId="77777777" w:rsidR="00BB1E25"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5" w14:textId="77777777" w:rsidR="00BB1E25" w:rsidRDefault="00BB1E25">
      <w:pPr>
        <w:ind w:left="567"/>
        <w:jc w:val="both"/>
        <w:rPr>
          <w:rFonts w:ascii="Calibri" w:eastAsia="Calibri" w:hAnsi="Calibri" w:cs="Calibri"/>
          <w:sz w:val="22"/>
          <w:szCs w:val="22"/>
        </w:rPr>
      </w:pPr>
    </w:p>
    <w:p w14:paraId="00000236"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38" w14:textId="7DE6FD65" w:rsidR="00BB1E25" w:rsidRDefault="005A2D5B">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Para tal efecto, será requisito incluir en su oferta un convenio de proposición conjunta, cuyo contenido deberá ser conforme a lo dispuesto por el artículo </w:t>
      </w:r>
      <w:proofErr w:type="gramStart"/>
      <w:r>
        <w:rPr>
          <w:rFonts w:ascii="Calibri" w:eastAsia="Calibri" w:hAnsi="Calibri" w:cs="Calibri"/>
          <w:color w:val="000000"/>
          <w:sz w:val="22"/>
          <w:szCs w:val="22"/>
        </w:rPr>
        <w:t>78  fracción</w:t>
      </w:r>
      <w:proofErr w:type="gramEnd"/>
      <w:r>
        <w:rPr>
          <w:rFonts w:ascii="Calibri" w:eastAsia="Calibri" w:hAnsi="Calibri" w:cs="Calibri"/>
          <w:color w:val="000000"/>
          <w:sz w:val="22"/>
          <w:szCs w:val="22"/>
        </w:rPr>
        <w:t xml:space="preserve">  II del Reglam</w:t>
      </w:r>
      <w:r w:rsidRPr="00D468F9">
        <w:rPr>
          <w:rFonts w:ascii="Calibri" w:eastAsia="Calibri" w:hAnsi="Calibri" w:cs="Calibri"/>
          <w:color w:val="000000"/>
          <w:sz w:val="22"/>
          <w:szCs w:val="22"/>
        </w:rPr>
        <w:t>ento. De igual forma, se deberán presentar en la propuesta técnica, los documentos solicitados en los puntos 1.1, 1.2, 1.3, 1.4, 1.5, 1.6, 1.7, 1.8, 1.9, 1.10</w:t>
      </w:r>
      <w:r w:rsidR="00D93BB3" w:rsidRPr="00D468F9">
        <w:rPr>
          <w:rFonts w:ascii="Calibri" w:eastAsia="Calibri" w:hAnsi="Calibri" w:cs="Calibri"/>
          <w:color w:val="000000"/>
          <w:sz w:val="22"/>
          <w:szCs w:val="22"/>
        </w:rPr>
        <w:t>, 1.11</w:t>
      </w:r>
      <w:r w:rsidRPr="00D468F9">
        <w:rPr>
          <w:rFonts w:ascii="Calibri" w:eastAsia="Calibri" w:hAnsi="Calibri" w:cs="Calibri"/>
          <w:color w:val="000000"/>
          <w:sz w:val="22"/>
          <w:szCs w:val="22"/>
        </w:rPr>
        <w:t xml:space="preserve"> y 1.</w:t>
      </w:r>
      <w:r w:rsidR="00D93BB3" w:rsidRPr="00D468F9">
        <w:rPr>
          <w:rFonts w:ascii="Calibri" w:eastAsia="Calibri" w:hAnsi="Calibri" w:cs="Calibri"/>
          <w:color w:val="000000"/>
          <w:sz w:val="22"/>
          <w:szCs w:val="22"/>
        </w:rPr>
        <w:t>14</w:t>
      </w:r>
      <w:r w:rsidRPr="00D468F9">
        <w:rPr>
          <w:rFonts w:ascii="Calibri" w:eastAsia="Calibri" w:hAnsi="Calibri" w:cs="Calibri"/>
          <w:color w:val="000000"/>
          <w:sz w:val="22"/>
          <w:szCs w:val="22"/>
        </w:rPr>
        <w:t xml:space="preserve"> del inciso a) Presentación de ofertas de manera presencial, así como los puntos 1.1, 1.2, 1.3, 1.4, 1.5, 1.6, 1.7</w:t>
      </w:r>
      <w:r w:rsidR="00D468F9" w:rsidRPr="00D468F9">
        <w:rPr>
          <w:rFonts w:ascii="Calibri" w:eastAsia="Calibri" w:hAnsi="Calibri" w:cs="Calibri"/>
          <w:color w:val="000000"/>
          <w:sz w:val="22"/>
          <w:szCs w:val="22"/>
        </w:rPr>
        <w:t>, 1.8, 1.9</w:t>
      </w:r>
      <w:r w:rsidRPr="00D468F9">
        <w:rPr>
          <w:rFonts w:ascii="Calibri" w:eastAsia="Calibri" w:hAnsi="Calibri" w:cs="Calibri"/>
          <w:color w:val="000000"/>
          <w:sz w:val="22"/>
          <w:szCs w:val="22"/>
        </w:rPr>
        <w:t xml:space="preserve"> y 1.</w:t>
      </w:r>
      <w:r w:rsidR="00D468F9" w:rsidRPr="00D468F9">
        <w:rPr>
          <w:rFonts w:ascii="Calibri" w:eastAsia="Calibri" w:hAnsi="Calibri" w:cs="Calibri"/>
          <w:color w:val="000000"/>
          <w:sz w:val="22"/>
          <w:szCs w:val="22"/>
        </w:rPr>
        <w:t>12</w:t>
      </w:r>
      <w:r>
        <w:rPr>
          <w:rFonts w:ascii="Calibri" w:eastAsia="Calibri" w:hAnsi="Calibri" w:cs="Calibri"/>
          <w:color w:val="000000"/>
          <w:sz w:val="22"/>
          <w:szCs w:val="22"/>
        </w:rPr>
        <w:t xml:space="preserve"> del inciso b) presentación de ofertas de manera electrónica del apartado III. Presentación de ofertas de las presentes bases, de todos los integrantes de la agrupación. </w:t>
      </w:r>
    </w:p>
    <w:p w14:paraId="00000239" w14:textId="77777777" w:rsidR="00BB1E25" w:rsidRDefault="00BB1E25">
      <w:pPr>
        <w:jc w:val="both"/>
        <w:rPr>
          <w:rFonts w:ascii="Calibri" w:eastAsia="Calibri" w:hAnsi="Calibri" w:cs="Calibri"/>
          <w:sz w:val="22"/>
          <w:szCs w:val="22"/>
        </w:rPr>
      </w:pPr>
    </w:p>
    <w:p w14:paraId="0000023A"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bCs/>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B" w14:textId="77777777" w:rsidR="00BB1E25" w:rsidRDefault="00BB1E25">
      <w:pPr>
        <w:jc w:val="both"/>
        <w:rPr>
          <w:rFonts w:ascii="Calibri" w:eastAsia="Calibri" w:hAnsi="Calibri" w:cs="Calibri"/>
          <w:sz w:val="22"/>
          <w:szCs w:val="22"/>
        </w:rPr>
      </w:pPr>
    </w:p>
    <w:p w14:paraId="0000023C" w14:textId="77777777" w:rsidR="00BB1E25"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D" w14:textId="77777777" w:rsidR="00BB1E25" w:rsidRDefault="00BB1E25">
      <w:pPr>
        <w:jc w:val="both"/>
        <w:rPr>
          <w:rFonts w:ascii="Calibri" w:eastAsia="Calibri" w:hAnsi="Calibri" w:cs="Calibri"/>
          <w:sz w:val="22"/>
          <w:szCs w:val="22"/>
        </w:rPr>
      </w:pPr>
    </w:p>
    <w:p w14:paraId="0000023E" w14:textId="77777777" w:rsidR="00BB1E25" w:rsidRPr="004013BB" w:rsidRDefault="005A2D5B">
      <w:pPr>
        <w:numPr>
          <w:ilvl w:val="0"/>
          <w:numId w:val="9"/>
        </w:numPr>
        <w:jc w:val="both"/>
        <w:rPr>
          <w:rFonts w:ascii="Calibri" w:eastAsia="Calibri" w:hAnsi="Calibri" w:cs="Calibri"/>
          <w:sz w:val="22"/>
          <w:szCs w:val="22"/>
        </w:rPr>
      </w:pPr>
      <w:r w:rsidRPr="004013BB">
        <w:rPr>
          <w:rFonts w:ascii="Calibri" w:eastAsia="Calibri" w:hAnsi="Calibri" w:cs="Calibri"/>
          <w:sz w:val="22"/>
          <w:szCs w:val="22"/>
        </w:rPr>
        <w:t>La adjudicación de la presente licitación será por partida. Las partidas de idénticas características se adjudicarán a un solo licitante.</w:t>
      </w:r>
    </w:p>
    <w:p w14:paraId="0000024A" w14:textId="77777777" w:rsidR="00BB1E25" w:rsidRDefault="00BB1E25" w:rsidP="004013BB">
      <w:pPr>
        <w:jc w:val="both"/>
        <w:rPr>
          <w:rFonts w:ascii="Calibri" w:eastAsia="Calibri" w:hAnsi="Calibri" w:cs="Calibri"/>
          <w:sz w:val="22"/>
          <w:szCs w:val="22"/>
        </w:rPr>
      </w:pPr>
    </w:p>
    <w:p w14:paraId="0000024C" w14:textId="69EB77E9" w:rsidR="00BB1E25" w:rsidRPr="004013BB" w:rsidRDefault="005A2D5B" w:rsidP="004013BB">
      <w:pPr>
        <w:numPr>
          <w:ilvl w:val="0"/>
          <w:numId w:val="9"/>
        </w:numPr>
        <w:pBdr>
          <w:top w:val="nil"/>
          <w:left w:val="nil"/>
          <w:bottom w:val="nil"/>
          <w:right w:val="nil"/>
          <w:between w:val="nil"/>
        </w:pBdr>
        <w:jc w:val="both"/>
        <w:rPr>
          <w:rFonts w:ascii="Calibri" w:eastAsia="Calibri" w:hAnsi="Calibri" w:cs="Calibri"/>
          <w:color w:val="000000"/>
          <w:sz w:val="22"/>
          <w:szCs w:val="22"/>
        </w:rPr>
      </w:pPr>
      <w:r w:rsidRPr="004013BB">
        <w:rPr>
          <w:rFonts w:ascii="Calibri" w:eastAsia="Calibri" w:hAnsi="Calibri" w:cs="Calibri"/>
          <w:color w:val="000000"/>
          <w:sz w:val="22"/>
          <w:szCs w:val="22"/>
        </w:rPr>
        <w:t>Por idénticas características se entenderá aquellas partidas que tienen la misma descripción técnica y alcance de contratación</w:t>
      </w:r>
      <w:r w:rsidR="004013BB" w:rsidRPr="004013BB">
        <w:rPr>
          <w:rFonts w:ascii="Calibri" w:eastAsia="Calibri" w:hAnsi="Calibri" w:cs="Calibri"/>
          <w:color w:val="000000"/>
          <w:sz w:val="22"/>
          <w:szCs w:val="22"/>
        </w:rPr>
        <w:t xml:space="preserve"> </w:t>
      </w:r>
      <w:r w:rsidRPr="004013BB">
        <w:rPr>
          <w:rFonts w:ascii="Calibri" w:eastAsia="Calibri" w:hAnsi="Calibri" w:cs="Calibri"/>
          <w:color w:val="000000"/>
          <w:sz w:val="22"/>
          <w:szCs w:val="22"/>
        </w:rPr>
        <w:t>independientemente de su color y lugar de entrega</w:t>
      </w:r>
      <w:r w:rsidR="004013BB">
        <w:rPr>
          <w:rFonts w:ascii="Calibri" w:eastAsia="Calibri" w:hAnsi="Calibri" w:cs="Calibri"/>
          <w:color w:val="000000"/>
          <w:sz w:val="22"/>
          <w:szCs w:val="22"/>
        </w:rPr>
        <w:t>.</w:t>
      </w:r>
    </w:p>
    <w:p w14:paraId="260372A0" w14:textId="77777777" w:rsidR="004013BB" w:rsidRPr="004013BB" w:rsidRDefault="004013BB" w:rsidP="004013BB">
      <w:pPr>
        <w:pBdr>
          <w:top w:val="nil"/>
          <w:left w:val="nil"/>
          <w:bottom w:val="nil"/>
          <w:right w:val="nil"/>
          <w:between w:val="nil"/>
        </w:pBdr>
        <w:jc w:val="both"/>
        <w:rPr>
          <w:rFonts w:ascii="Calibri" w:eastAsia="Calibri" w:hAnsi="Calibri" w:cs="Calibri"/>
          <w:color w:val="000000"/>
          <w:sz w:val="22"/>
          <w:szCs w:val="22"/>
          <w:highlight w:val="yellow"/>
        </w:rPr>
      </w:pPr>
    </w:p>
    <w:p w14:paraId="0000024D" w14:textId="09641404" w:rsidR="00BB1E25"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El Comité podrá adjudicar una partida,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E" w14:textId="77777777" w:rsidR="00BB1E25" w:rsidRDefault="00BB1E25">
      <w:pPr>
        <w:jc w:val="both"/>
        <w:rPr>
          <w:rFonts w:ascii="Calibri" w:eastAsia="Calibri" w:hAnsi="Calibri" w:cs="Calibri"/>
          <w:sz w:val="22"/>
          <w:szCs w:val="22"/>
        </w:rPr>
      </w:pPr>
    </w:p>
    <w:p w14:paraId="0000024F" w14:textId="77777777" w:rsidR="00BB1E25"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50" w14:textId="77777777" w:rsidR="00BB1E25" w:rsidRDefault="00BB1E25">
      <w:pPr>
        <w:jc w:val="both"/>
        <w:rPr>
          <w:rFonts w:ascii="Calibri" w:eastAsia="Calibri" w:hAnsi="Calibri" w:cs="Calibri"/>
          <w:sz w:val="22"/>
          <w:szCs w:val="22"/>
        </w:rPr>
      </w:pPr>
    </w:p>
    <w:p w14:paraId="00000251" w14:textId="77777777" w:rsidR="00BB1E25"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52" w14:textId="77777777" w:rsidR="00BB1E25" w:rsidRDefault="00BB1E25">
      <w:pPr>
        <w:jc w:val="both"/>
        <w:rPr>
          <w:rFonts w:ascii="Calibri" w:eastAsia="Calibri" w:hAnsi="Calibri" w:cs="Calibri"/>
          <w:sz w:val="22"/>
          <w:szCs w:val="22"/>
        </w:rPr>
      </w:pPr>
    </w:p>
    <w:p w14:paraId="00000255" w14:textId="1782AF1F" w:rsidR="00BB1E25" w:rsidRPr="00EB6178" w:rsidRDefault="005A2D5B" w:rsidP="00EB6178">
      <w:pPr>
        <w:numPr>
          <w:ilvl w:val="0"/>
          <w:numId w:val="9"/>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6" w14:textId="77777777" w:rsidR="00BB1E25" w:rsidRDefault="005A2D5B">
      <w:pPr>
        <w:ind w:left="567" w:right="-380"/>
        <w:jc w:val="both"/>
        <w:rPr>
          <w:rFonts w:ascii="Calibri" w:eastAsia="Calibri" w:hAnsi="Calibri" w:cs="Calibri"/>
          <w:sz w:val="22"/>
          <w:szCs w:val="22"/>
        </w:rPr>
      </w:pPr>
      <w:r>
        <w:rPr>
          <w:rFonts w:ascii="Calibri" w:eastAsia="Calibri" w:hAnsi="Calibri" w:cs="Calibri"/>
          <w:sz w:val="22"/>
          <w:szCs w:val="22"/>
        </w:rPr>
        <w:t xml:space="preserve"> </w:t>
      </w:r>
    </w:p>
    <w:p w14:paraId="00000257" w14:textId="77777777" w:rsidR="00BB1E25" w:rsidRDefault="005A2D5B">
      <w:pPr>
        <w:ind w:left="567" w:right="-380"/>
        <w:jc w:val="both"/>
        <w:rPr>
          <w:rFonts w:ascii="Calibri" w:eastAsia="Calibri" w:hAnsi="Calibri" w:cs="Calibri"/>
          <w:sz w:val="22"/>
          <w:szCs w:val="22"/>
        </w:rPr>
      </w:pPr>
      <w:r>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00000258" w14:textId="77777777" w:rsidR="00BB1E25" w:rsidRDefault="00BB1E25">
      <w:pPr>
        <w:ind w:left="567" w:right="-380"/>
        <w:jc w:val="both"/>
        <w:rPr>
          <w:rFonts w:ascii="Calibri" w:eastAsia="Calibri" w:hAnsi="Calibri" w:cs="Calibri"/>
          <w:sz w:val="22"/>
          <w:szCs w:val="22"/>
        </w:rPr>
      </w:pPr>
    </w:p>
    <w:p w14:paraId="00000259" w14:textId="77777777" w:rsidR="00BB1E25" w:rsidRDefault="005A2D5B">
      <w:pPr>
        <w:numPr>
          <w:ilvl w:val="0"/>
          <w:numId w:val="5"/>
        </w:numPr>
        <w:pBdr>
          <w:top w:val="nil"/>
          <w:left w:val="nil"/>
          <w:bottom w:val="nil"/>
          <w:right w:val="nil"/>
          <w:between w:val="nil"/>
        </w:pBdr>
        <w:ind w:right="-380" w:hanging="360"/>
        <w:jc w:val="both"/>
        <w:rPr>
          <w:rFonts w:ascii="Calibri" w:eastAsia="Calibri" w:hAnsi="Calibri" w:cs="Calibri"/>
          <w:color w:val="000000"/>
          <w:sz w:val="22"/>
          <w:szCs w:val="22"/>
        </w:rPr>
      </w:pPr>
      <w:r>
        <w:rPr>
          <w:rFonts w:ascii="Calibri" w:eastAsia="Calibri" w:hAnsi="Calibri" w:cs="Calibri"/>
          <w:color w:val="000000"/>
          <w:sz w:val="22"/>
          <w:szCs w:val="22"/>
        </w:rPr>
        <w:t>Al menos el 51% (cincuenta y uno por ciento) de la cantidad total de los bienes del pedido, o</w:t>
      </w:r>
    </w:p>
    <w:p w14:paraId="0000025A" w14:textId="77777777" w:rsidR="00BB1E25" w:rsidRDefault="005A2D5B">
      <w:pPr>
        <w:numPr>
          <w:ilvl w:val="0"/>
          <w:numId w:val="5"/>
        </w:numPr>
        <w:pBdr>
          <w:top w:val="nil"/>
          <w:left w:val="nil"/>
          <w:bottom w:val="nil"/>
          <w:right w:val="nil"/>
          <w:between w:val="nil"/>
        </w:pBdr>
        <w:ind w:right="-380" w:hanging="360"/>
        <w:jc w:val="both"/>
        <w:rPr>
          <w:rFonts w:ascii="Calibri" w:eastAsia="Calibri" w:hAnsi="Calibri" w:cs="Calibri"/>
          <w:color w:val="000000"/>
          <w:sz w:val="22"/>
          <w:szCs w:val="22"/>
        </w:rPr>
      </w:pPr>
      <w:r>
        <w:rPr>
          <w:rFonts w:ascii="Calibri" w:eastAsia="Calibri" w:hAnsi="Calibri" w:cs="Calibri"/>
          <w:color w:val="000000"/>
          <w:sz w:val="22"/>
          <w:szCs w:val="22"/>
        </w:rPr>
        <w:t>Los bienes que en suma representen al menos el 75% (setenta y cinco por ciento) del valor total del pedido.</w:t>
      </w:r>
    </w:p>
    <w:p w14:paraId="0000025B" w14:textId="77777777" w:rsidR="00BB1E25" w:rsidRDefault="00BB1E25">
      <w:pPr>
        <w:pBdr>
          <w:top w:val="nil"/>
          <w:left w:val="nil"/>
          <w:bottom w:val="nil"/>
          <w:right w:val="nil"/>
          <w:between w:val="nil"/>
        </w:pBdr>
        <w:ind w:left="1338" w:right="-380"/>
        <w:jc w:val="both"/>
        <w:rPr>
          <w:rFonts w:ascii="Calibri" w:eastAsia="Calibri" w:hAnsi="Calibri" w:cs="Calibri"/>
          <w:color w:val="000000"/>
          <w:sz w:val="22"/>
          <w:szCs w:val="22"/>
        </w:rPr>
      </w:pPr>
    </w:p>
    <w:p w14:paraId="0000025C" w14:textId="77777777" w:rsidR="00BB1E25" w:rsidRDefault="005A2D5B">
      <w:pPr>
        <w:ind w:left="567"/>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0000025D" w14:textId="77777777" w:rsidR="00BB1E25" w:rsidRDefault="00BB1E25">
      <w:pPr>
        <w:ind w:left="567"/>
        <w:jc w:val="both"/>
        <w:rPr>
          <w:rFonts w:ascii="Calibri" w:eastAsia="Calibri" w:hAnsi="Calibri" w:cs="Calibri"/>
          <w:sz w:val="22"/>
          <w:szCs w:val="22"/>
        </w:rPr>
      </w:pPr>
    </w:p>
    <w:p w14:paraId="0000025E" w14:textId="77777777" w:rsidR="00BB1E25" w:rsidRDefault="005A2D5B">
      <w:pPr>
        <w:ind w:left="567"/>
        <w:jc w:val="both"/>
        <w:rPr>
          <w:rFonts w:ascii="Calibri" w:eastAsia="Calibri" w:hAnsi="Calibri" w:cs="Calibri"/>
          <w:sz w:val="22"/>
          <w:szCs w:val="22"/>
        </w:rPr>
      </w:pPr>
      <w:r>
        <w:rPr>
          <w:rFonts w:ascii="Calibri" w:eastAsia="Calibri" w:hAnsi="Calibri" w:cs="Calibri"/>
          <w:sz w:val="22"/>
          <w:szCs w:val="22"/>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0000261" w14:textId="77777777" w:rsidR="00BB1E25" w:rsidRDefault="00BB1E25" w:rsidP="00EB6178">
      <w:pPr>
        <w:jc w:val="both"/>
        <w:rPr>
          <w:rFonts w:ascii="Calibri" w:eastAsia="Calibri" w:hAnsi="Calibri" w:cs="Calibri"/>
          <w:sz w:val="22"/>
          <w:szCs w:val="22"/>
        </w:rPr>
      </w:pPr>
    </w:p>
    <w:p w14:paraId="00000262" w14:textId="77777777" w:rsidR="00BB1E25" w:rsidRDefault="005A2D5B">
      <w:pPr>
        <w:widowControl w:val="0"/>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No se aceptarán entregas a través de empresas de mensajería y/o paquetería.</w:t>
      </w:r>
    </w:p>
    <w:p w14:paraId="00000263" w14:textId="77777777" w:rsidR="00BB1E25" w:rsidRDefault="00BB1E25">
      <w:pPr>
        <w:jc w:val="both"/>
        <w:rPr>
          <w:rFonts w:ascii="Calibri" w:eastAsia="Calibri" w:hAnsi="Calibri" w:cs="Calibri"/>
          <w:color w:val="FF0000"/>
          <w:sz w:val="22"/>
          <w:szCs w:val="22"/>
        </w:rPr>
      </w:pPr>
    </w:p>
    <w:p w14:paraId="00000264" w14:textId="0F568B6F" w:rsidR="00BB1E25" w:rsidRDefault="005A2D5B">
      <w:pPr>
        <w:widowControl w:val="0"/>
        <w:numPr>
          <w:ilvl w:val="0"/>
          <w:numId w:val="9"/>
        </w:numPr>
        <w:tabs>
          <w:tab w:val="left" w:pos="560"/>
        </w:tabs>
        <w:jc w:val="both"/>
        <w:rPr>
          <w:rFonts w:ascii="Calibri" w:eastAsia="Calibri" w:hAnsi="Calibri" w:cs="Calibri"/>
          <w:b/>
          <w:bCs/>
          <w:sz w:val="22"/>
          <w:szCs w:val="22"/>
        </w:rPr>
      </w:pPr>
      <w:r>
        <w:rPr>
          <w:rFonts w:ascii="Calibri" w:eastAsia="Calibri" w:hAnsi="Calibri" w:cs="Calibri"/>
          <w:sz w:val="22"/>
          <w:szCs w:val="22"/>
        </w:rPr>
        <w:t xml:space="preserve">Los pagos se tramitarán dentro de los 15 días hábiles posteriores a la fecha de recepción del comprobante fiscal (CFDI) y su representación impresa, detallando precios unitarios y totales de cada concepto, cumpliendo con los requisitos fiscales </w:t>
      </w:r>
      <w:r w:rsidRPr="00EB6178">
        <w:rPr>
          <w:rFonts w:ascii="Calibri" w:eastAsia="Calibri" w:hAnsi="Calibri" w:cs="Calibri"/>
          <w:sz w:val="22"/>
          <w:szCs w:val="22"/>
        </w:rPr>
        <w:t>correspondientes, previa entrega de los bienes, a entera satisfacción del área solicitante de Gobierno del Estado de Guanajuato; lo anterior, salvo el supuesto en el que el participante cometa alguna de las</w:t>
      </w:r>
      <w:r>
        <w:rPr>
          <w:rFonts w:ascii="Calibri" w:eastAsia="Calibri" w:hAnsi="Calibri" w:cs="Calibri"/>
          <w:sz w:val="22"/>
          <w:szCs w:val="22"/>
        </w:rPr>
        <w:t xml:space="preserve">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65" w14:textId="77777777" w:rsidR="00BB1E25" w:rsidRDefault="00BB1E25">
      <w:pPr>
        <w:widowControl w:val="0"/>
        <w:tabs>
          <w:tab w:val="left" w:pos="560"/>
        </w:tabs>
        <w:ind w:left="567"/>
        <w:jc w:val="both"/>
        <w:rPr>
          <w:rFonts w:ascii="Calibri" w:eastAsia="Calibri" w:hAnsi="Calibri" w:cs="Calibri"/>
          <w:sz w:val="22"/>
          <w:szCs w:val="22"/>
        </w:rPr>
      </w:pPr>
    </w:p>
    <w:p w14:paraId="00000266" w14:textId="77777777" w:rsidR="00BB1E25" w:rsidRDefault="005A2D5B">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 xml:space="preserve">En caso de que se realice la entrega parcial de los bienes que integran un pedido conforme a la excepción prevista en el </w:t>
      </w:r>
      <w:r w:rsidRPr="00EB6178">
        <w:rPr>
          <w:rFonts w:ascii="Calibri" w:eastAsia="Calibri" w:hAnsi="Calibri" w:cs="Calibri"/>
          <w:sz w:val="22"/>
          <w:szCs w:val="22"/>
        </w:rPr>
        <w:t>inciso p) del presente</w:t>
      </w:r>
      <w:r>
        <w:rPr>
          <w:rFonts w:ascii="Calibri" w:eastAsia="Calibri" w:hAnsi="Calibri" w:cs="Calibri"/>
          <w:sz w:val="22"/>
          <w:szCs w:val="22"/>
        </w:rPr>
        <w:t xml:space="preserve"> apartado, el pago de dichos bienes entregados podrá realizarse, observando para tal efecto lo establecido en tal inciso.</w:t>
      </w:r>
    </w:p>
    <w:p w14:paraId="00000267" w14:textId="77777777" w:rsidR="00BB1E25" w:rsidRDefault="00BB1E25">
      <w:pPr>
        <w:widowControl w:val="0"/>
        <w:tabs>
          <w:tab w:val="left" w:pos="560"/>
        </w:tabs>
        <w:jc w:val="both"/>
        <w:rPr>
          <w:rFonts w:ascii="Calibri" w:eastAsia="Calibri" w:hAnsi="Calibri" w:cs="Calibri"/>
          <w:sz w:val="22"/>
          <w:szCs w:val="22"/>
        </w:rPr>
      </w:pPr>
    </w:p>
    <w:p w14:paraId="00000268" w14:textId="77777777" w:rsidR="00BB1E25" w:rsidRDefault="005A2D5B">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bCs/>
          <w:sz w:val="22"/>
          <w:szCs w:val="22"/>
        </w:rPr>
        <w:t xml:space="preserve"> Gobierno del Estado de Guanajuato, Paseo de la Presa No. 103, C.P. 36000. Guanajuato, </w:t>
      </w:r>
      <w:proofErr w:type="spellStart"/>
      <w:r>
        <w:rPr>
          <w:rFonts w:ascii="Calibri" w:eastAsia="Calibri" w:hAnsi="Calibri" w:cs="Calibri"/>
          <w:b/>
          <w:bCs/>
          <w:sz w:val="22"/>
          <w:szCs w:val="22"/>
        </w:rPr>
        <w:t>Gto</w:t>
      </w:r>
      <w:proofErr w:type="spellEnd"/>
      <w:r>
        <w:rPr>
          <w:rFonts w:ascii="Calibri" w:eastAsia="Calibri" w:hAnsi="Calibri" w:cs="Calibri"/>
          <w:b/>
          <w:bCs/>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F" w14:textId="77777777" w:rsidR="00BB1E25" w:rsidRDefault="00BB1E25">
      <w:pPr>
        <w:widowControl w:val="0"/>
        <w:jc w:val="both"/>
        <w:rPr>
          <w:rFonts w:ascii="Calibri" w:eastAsia="Calibri" w:hAnsi="Calibri" w:cs="Calibri"/>
          <w:b/>
          <w:bCs/>
          <w:sz w:val="22"/>
          <w:szCs w:val="22"/>
        </w:rPr>
      </w:pPr>
    </w:p>
    <w:p w14:paraId="00000270" w14:textId="77777777" w:rsidR="00BB1E25" w:rsidRPr="00EB6178" w:rsidRDefault="005A2D5B">
      <w:pPr>
        <w:numPr>
          <w:ilvl w:val="0"/>
          <w:numId w:val="9"/>
        </w:numPr>
        <w:jc w:val="both"/>
        <w:rPr>
          <w:rFonts w:ascii="Calibri" w:eastAsia="Calibri" w:hAnsi="Calibri" w:cs="Calibri"/>
          <w:sz w:val="22"/>
          <w:szCs w:val="22"/>
        </w:rPr>
      </w:pPr>
      <w:r w:rsidRPr="00EB6178">
        <w:rPr>
          <w:rFonts w:ascii="Calibri" w:eastAsia="Calibri" w:hAnsi="Calibri" w:cs="Calibri"/>
          <w:sz w:val="22"/>
          <w:szCs w:val="22"/>
        </w:rPr>
        <w:t>Para el presente procedimiento licitatorio no se considera el otorgamiento de anticipo.</w:t>
      </w:r>
    </w:p>
    <w:p w14:paraId="00000271" w14:textId="77777777" w:rsidR="00BB1E25" w:rsidRDefault="00BB1E25">
      <w:pPr>
        <w:ind w:left="567"/>
        <w:jc w:val="both"/>
        <w:rPr>
          <w:rFonts w:ascii="Calibri" w:eastAsia="Calibri" w:hAnsi="Calibri" w:cs="Calibri"/>
          <w:b/>
          <w:bCs/>
          <w:sz w:val="22"/>
          <w:szCs w:val="22"/>
        </w:rPr>
      </w:pPr>
    </w:p>
    <w:p w14:paraId="00000272" w14:textId="245D7A02" w:rsidR="00BB1E25" w:rsidRDefault="005A2D5B">
      <w:pPr>
        <w:numPr>
          <w:ilvl w:val="0"/>
          <w:numId w:val="9"/>
        </w:numPr>
        <w:jc w:val="both"/>
        <w:rPr>
          <w:rFonts w:ascii="Calibri" w:eastAsia="Calibri" w:hAnsi="Calibri" w:cs="Calibri"/>
          <w:b/>
          <w:bCs/>
          <w:sz w:val="22"/>
          <w:szCs w:val="22"/>
        </w:rPr>
      </w:pPr>
      <w:r>
        <w:rPr>
          <w:rFonts w:ascii="Calibri" w:eastAsia="Calibri" w:hAnsi="Calibri" w:cs="Calibri"/>
          <w:sz w:val="22"/>
          <w:szCs w:val="22"/>
        </w:rPr>
        <w:t xml:space="preserve">Los bienes adjudicados y entregados que no reúnan lo estipulado en las presentes bases y anexo (s) técnico (s), o que al momento de su recepción presenten algún daño o deterioro, serán devueltos al (los) licitante (s) adjudicado (s) concediéndose un plazo máximo </w:t>
      </w:r>
      <w:r w:rsidRPr="00EB6178">
        <w:rPr>
          <w:rFonts w:ascii="Calibri" w:eastAsia="Calibri" w:hAnsi="Calibri" w:cs="Calibri"/>
          <w:sz w:val="22"/>
          <w:szCs w:val="22"/>
        </w:rPr>
        <w:t xml:space="preserve">de </w:t>
      </w:r>
      <w:r w:rsidR="00EB6178" w:rsidRPr="00EB6178">
        <w:rPr>
          <w:rFonts w:ascii="Calibri" w:eastAsia="Calibri" w:hAnsi="Calibri" w:cs="Calibri"/>
          <w:sz w:val="22"/>
          <w:szCs w:val="22"/>
          <w:u w:val="single"/>
        </w:rPr>
        <w:t>diez</w:t>
      </w:r>
      <w:r w:rsidRPr="00EB6178">
        <w:rPr>
          <w:rFonts w:ascii="Calibri" w:eastAsia="Calibri" w:hAnsi="Calibri" w:cs="Calibri"/>
          <w:sz w:val="22"/>
          <w:szCs w:val="22"/>
          <w:u w:val="single"/>
        </w:rPr>
        <w:t xml:space="preserve"> días hábiles</w:t>
      </w:r>
      <w:r w:rsidRPr="00EB6178">
        <w:rPr>
          <w:rFonts w:ascii="Calibri" w:eastAsia="Calibri" w:hAnsi="Calibri" w:cs="Calibri"/>
          <w:sz w:val="22"/>
          <w:szCs w:val="22"/>
        </w:rPr>
        <w:t xml:space="preserve"> a partir de la notificación de la devolución, para que se repongan los bienes, sin que por</w:t>
      </w:r>
      <w:r>
        <w:rPr>
          <w:rFonts w:ascii="Calibri" w:eastAsia="Calibri" w:hAnsi="Calibri" w:cs="Calibri"/>
          <w:sz w:val="22"/>
          <w:szCs w:val="22"/>
        </w:rPr>
        <w:t xml:space="preserve"> ello se considere prorrogado o ampliado el plazo de entrega. En caso contrario se iniciarán los trámites administrativos correspondientes.</w:t>
      </w:r>
    </w:p>
    <w:p w14:paraId="00000273" w14:textId="77777777" w:rsidR="00BB1E25" w:rsidRDefault="00BB1E25">
      <w:pPr>
        <w:jc w:val="both"/>
        <w:rPr>
          <w:rFonts w:ascii="Calibri" w:eastAsia="Calibri" w:hAnsi="Calibri" w:cs="Calibri"/>
          <w:b/>
          <w:bCs/>
          <w:sz w:val="22"/>
          <w:szCs w:val="22"/>
        </w:rPr>
      </w:pPr>
    </w:p>
    <w:p w14:paraId="00000274" w14:textId="77777777" w:rsidR="00BB1E25" w:rsidRDefault="005A2D5B">
      <w:pPr>
        <w:numPr>
          <w:ilvl w:val="0"/>
          <w:numId w:val="9"/>
        </w:numPr>
        <w:jc w:val="both"/>
        <w:rPr>
          <w:rFonts w:ascii="Calibri" w:eastAsia="Calibri" w:hAnsi="Calibri" w:cs="Calibri"/>
          <w:sz w:val="22"/>
          <w:szCs w:val="22"/>
        </w:rPr>
      </w:pPr>
      <w:bookmarkStart w:id="5" w:name="_heading=h.gjdgxs" w:colFirst="0" w:colLast="0"/>
      <w:bookmarkEnd w:id="5"/>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7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6"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solicitudes de </w:t>
      </w:r>
      <w:r>
        <w:rPr>
          <w:rFonts w:ascii="Calibri" w:eastAsia="Calibri" w:hAnsi="Calibri" w:cs="Calibri"/>
          <w:sz w:val="22"/>
          <w:szCs w:val="22"/>
        </w:rPr>
        <w:t>prórroga</w:t>
      </w:r>
      <w:r>
        <w:rPr>
          <w:rFonts w:ascii="Calibri" w:eastAsia="Calibri" w:hAnsi="Calibri" w:cs="Calibri"/>
          <w:color w:val="000000"/>
          <w:sz w:val="22"/>
          <w:szCs w:val="22"/>
        </w:rPr>
        <w:t xml:space="preserve"> que provengan del proveedor adjudicado deberán estar debidamente justificadas y acreditadas documentalmente, con cinco días hábiles previos al vencimiento de lo solicitado, de lo contrario dará lugar a la negativa de la petición.</w:t>
      </w:r>
    </w:p>
    <w:p w14:paraId="0000027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8" w14:textId="77777777" w:rsidR="00BB1E25" w:rsidRDefault="005A2D5B">
      <w:pPr>
        <w:numPr>
          <w:ilvl w:val="0"/>
          <w:numId w:val="9"/>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9" w14:textId="77777777" w:rsidR="00BB1E25" w:rsidRDefault="00BB1E25">
      <w:pPr>
        <w:jc w:val="both"/>
        <w:rPr>
          <w:rFonts w:ascii="Calibri" w:eastAsia="Calibri" w:hAnsi="Calibri" w:cs="Calibri"/>
          <w:sz w:val="22"/>
          <w:szCs w:val="22"/>
        </w:rPr>
      </w:pPr>
    </w:p>
    <w:p w14:paraId="0000027A" w14:textId="09B065BB" w:rsidR="00BB1E25" w:rsidRDefault="005A2D5B">
      <w:pPr>
        <w:numPr>
          <w:ilvl w:val="0"/>
          <w:numId w:val="9"/>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09 </w:t>
      </w:r>
      <w:r>
        <w:rPr>
          <w:rFonts w:ascii="Calibri" w:eastAsia="Calibri" w:hAnsi="Calibri" w:cs="Calibri"/>
          <w:color w:val="000000"/>
          <w:sz w:val="22"/>
          <w:szCs w:val="22"/>
        </w:rPr>
        <w:t xml:space="preserve">de enero de 2026, así como inhabilitación temporal para participar en los procedimientos de contratación y celebrar contratos según lo dispone el artículo </w:t>
      </w:r>
      <w:r>
        <w:rPr>
          <w:rFonts w:ascii="Calibri" w:eastAsia="Calibri" w:hAnsi="Calibri" w:cs="Calibri"/>
          <w:color w:val="000000"/>
          <w:sz w:val="22"/>
          <w:szCs w:val="22"/>
        </w:rPr>
        <w:lastRenderedPageBreak/>
        <w:t>127 de la Ley. De dicha sanción, hará los cálculos la Secretaría de Finanzas, a través del área del soporte de pago pudiendo hacerla efectiva de los saldos a favor que quedaran en la liquidación, y en caso contrario hará efectivas las garantías otorgadas. Lo anterior sin p</w:t>
      </w:r>
      <w:r w:rsidRPr="00EB6178">
        <w:rPr>
          <w:rFonts w:ascii="Calibri" w:eastAsia="Calibri" w:hAnsi="Calibri" w:cs="Calibri"/>
          <w:color w:val="000000"/>
          <w:sz w:val="22"/>
          <w:szCs w:val="22"/>
        </w:rPr>
        <w:t>erjuicio de la pena convencional, la cual se determinará aplicando 2% sobre el valor de los bienes</w:t>
      </w:r>
      <w:r w:rsidR="00EB6178">
        <w:rPr>
          <w:rFonts w:ascii="Calibri" w:eastAsia="Calibri" w:hAnsi="Calibri" w:cs="Calibri"/>
          <w:color w:val="000000"/>
          <w:sz w:val="22"/>
          <w:szCs w:val="22"/>
        </w:rPr>
        <w:t xml:space="preserve"> </w:t>
      </w:r>
      <w:r>
        <w:rPr>
          <w:rFonts w:ascii="Calibri" w:eastAsia="Calibri" w:hAnsi="Calibri" w:cs="Calibri"/>
          <w:color w:val="000000"/>
          <w:sz w:val="22"/>
          <w:szCs w:val="22"/>
        </w:rPr>
        <w:t>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C"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E"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0" w14:textId="77777777" w:rsidR="00BB1E25" w:rsidRDefault="005A2D5B">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bCs/>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8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2" w14:textId="4F3B5A00" w:rsidR="00BB1E25"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83"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84" w14:textId="75C0D3B4" w:rsidR="00BB1E25" w:rsidRPr="00C92B04" w:rsidRDefault="005A2D5B">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Los licitantes participantes únicamente podrán realizar el pago de las presentes bases por un importe de </w:t>
      </w:r>
      <w:r w:rsidRPr="00C92B04">
        <w:rPr>
          <w:rFonts w:ascii="Calibri" w:eastAsia="Calibri" w:hAnsi="Calibri" w:cs="Calibri"/>
          <w:sz w:val="22"/>
          <w:szCs w:val="22"/>
        </w:rPr>
        <w:t xml:space="preserve">$750.00 (setecientos cincuenta pesos 00/100 M.N.), </w:t>
      </w:r>
      <w:r w:rsidRPr="00C92B04">
        <w:rPr>
          <w:rFonts w:ascii="Calibri" w:eastAsia="Calibri" w:hAnsi="Calibri" w:cs="Calibri"/>
          <w:b/>
          <w:bCs/>
          <w:sz w:val="22"/>
          <w:szCs w:val="22"/>
        </w:rPr>
        <w:t xml:space="preserve">del </w:t>
      </w:r>
      <w:r w:rsidR="00C92B04" w:rsidRPr="00C92B04">
        <w:rPr>
          <w:rFonts w:ascii="Calibri" w:eastAsia="Calibri" w:hAnsi="Calibri" w:cs="Calibri"/>
          <w:b/>
          <w:bCs/>
          <w:sz w:val="22"/>
          <w:szCs w:val="22"/>
        </w:rPr>
        <w:t xml:space="preserve">11 </w:t>
      </w:r>
      <w:r w:rsidRPr="00C92B04">
        <w:rPr>
          <w:rFonts w:ascii="Calibri" w:eastAsia="Calibri" w:hAnsi="Calibri" w:cs="Calibri"/>
          <w:b/>
          <w:bCs/>
          <w:sz w:val="22"/>
          <w:szCs w:val="22"/>
        </w:rPr>
        <w:t xml:space="preserve">al </w:t>
      </w:r>
      <w:r w:rsidR="00923B77">
        <w:rPr>
          <w:rFonts w:ascii="Calibri" w:eastAsia="Calibri" w:hAnsi="Calibri" w:cs="Calibri"/>
          <w:b/>
          <w:bCs/>
          <w:sz w:val="22"/>
          <w:szCs w:val="22"/>
        </w:rPr>
        <w:t>29</w:t>
      </w:r>
      <w:r w:rsidR="00C92B04" w:rsidRPr="00C92B04">
        <w:rPr>
          <w:rFonts w:ascii="Calibri" w:eastAsia="Calibri" w:hAnsi="Calibri" w:cs="Calibri"/>
          <w:b/>
          <w:bCs/>
          <w:sz w:val="22"/>
          <w:szCs w:val="22"/>
        </w:rPr>
        <w:t xml:space="preserve"> de </w:t>
      </w:r>
      <w:r w:rsidR="00923B77">
        <w:rPr>
          <w:rFonts w:ascii="Calibri" w:eastAsia="Calibri" w:hAnsi="Calibri" w:cs="Calibri"/>
          <w:b/>
          <w:bCs/>
          <w:sz w:val="22"/>
          <w:szCs w:val="22"/>
        </w:rPr>
        <w:t>septiembre</w:t>
      </w:r>
      <w:r w:rsidRPr="00C92B04">
        <w:rPr>
          <w:rFonts w:ascii="Calibri" w:eastAsia="Calibri" w:hAnsi="Calibri" w:cs="Calibri"/>
          <w:b/>
          <w:bCs/>
          <w:sz w:val="22"/>
          <w:szCs w:val="22"/>
        </w:rPr>
        <w:t xml:space="preserve"> de</w:t>
      </w:r>
      <w:r w:rsidR="00C92B04" w:rsidRPr="00C92B04">
        <w:rPr>
          <w:rFonts w:ascii="Calibri" w:eastAsia="Calibri" w:hAnsi="Calibri" w:cs="Calibri"/>
          <w:b/>
          <w:bCs/>
          <w:sz w:val="22"/>
          <w:szCs w:val="22"/>
        </w:rPr>
        <w:t>l</w:t>
      </w:r>
      <w:r w:rsidRPr="00C92B04">
        <w:rPr>
          <w:rFonts w:ascii="Calibri" w:eastAsia="Calibri" w:hAnsi="Calibri" w:cs="Calibri"/>
          <w:b/>
          <w:bCs/>
          <w:sz w:val="22"/>
          <w:szCs w:val="22"/>
        </w:rPr>
        <w:t xml:space="preserve"> 2026</w:t>
      </w:r>
      <w:r w:rsidRPr="00C92B04">
        <w:rPr>
          <w:rFonts w:ascii="Calibri" w:eastAsia="Calibri" w:hAnsi="Calibri" w:cs="Calibri"/>
          <w:sz w:val="22"/>
          <w:szCs w:val="22"/>
        </w:rPr>
        <w:t>.</w:t>
      </w:r>
    </w:p>
    <w:p w14:paraId="0000028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86" w14:textId="77777777" w:rsidR="00BB1E25" w:rsidRDefault="005A2D5B">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23">
        <w:r w:rsidR="00BB1E25">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7" w14:textId="77777777" w:rsidR="00BB1E25" w:rsidRDefault="00BB1E25">
      <w:pPr>
        <w:jc w:val="both"/>
        <w:rPr>
          <w:rFonts w:ascii="Calibri" w:eastAsia="Calibri" w:hAnsi="Calibri" w:cs="Calibri"/>
          <w:sz w:val="22"/>
          <w:szCs w:val="22"/>
        </w:rPr>
      </w:pPr>
    </w:p>
    <w:p w14:paraId="00000288" w14:textId="77777777" w:rsidR="00BB1E25" w:rsidRDefault="005A2D5B">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9" w14:textId="77777777" w:rsidR="00BB1E25" w:rsidRDefault="00BB1E25">
      <w:pPr>
        <w:jc w:val="both"/>
        <w:rPr>
          <w:rFonts w:ascii="Calibri" w:eastAsia="Calibri" w:hAnsi="Calibri" w:cs="Calibri"/>
          <w:sz w:val="22"/>
          <w:szCs w:val="22"/>
        </w:rPr>
      </w:pPr>
    </w:p>
    <w:p w14:paraId="0000028A" w14:textId="77777777" w:rsidR="00BB1E25" w:rsidRDefault="005A2D5B">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Los proveedores, en el uso de marcas, deberán observar las disposiciones que para tal efecto establece la Ley de la Propiedad Industrial y demás normatividad vigente aplicable. El Comité, en </w:t>
      </w:r>
      <w:r>
        <w:rPr>
          <w:rFonts w:ascii="Calibri" w:eastAsia="Calibri" w:hAnsi="Calibri" w:cs="Calibri"/>
          <w:color w:val="000000"/>
          <w:sz w:val="22"/>
          <w:szCs w:val="22"/>
        </w:rPr>
        <w:lastRenderedPageBreak/>
        <w:t>aquellos casos que considere necesarios, podrá solicitar al proveedor la documentación comprobatoria correspondiente.</w:t>
      </w:r>
    </w:p>
    <w:p w14:paraId="0000028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8C" w14:textId="77777777" w:rsidR="00BB1E25" w:rsidRDefault="005A2D5B">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D" w14:textId="77777777" w:rsidR="00BB1E25" w:rsidRDefault="00BB1E25">
      <w:pPr>
        <w:jc w:val="both"/>
        <w:rPr>
          <w:rFonts w:ascii="Calibri" w:eastAsia="Calibri" w:hAnsi="Calibri" w:cs="Calibri"/>
          <w:sz w:val="22"/>
          <w:szCs w:val="22"/>
        </w:rPr>
      </w:pPr>
    </w:p>
    <w:p w14:paraId="0000028E" w14:textId="77777777" w:rsidR="00BB1E25" w:rsidRDefault="005A2D5B">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F" w14:textId="77777777" w:rsidR="00BB1E25" w:rsidRDefault="00BB1E25">
      <w:pPr>
        <w:jc w:val="both"/>
        <w:rPr>
          <w:rFonts w:ascii="Calibri" w:eastAsia="Calibri" w:hAnsi="Calibri" w:cs="Calibri"/>
          <w:sz w:val="22"/>
          <w:szCs w:val="22"/>
        </w:rPr>
      </w:pPr>
    </w:p>
    <w:p w14:paraId="00000290" w14:textId="77777777" w:rsidR="00BB1E25" w:rsidRDefault="005A2D5B">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91" w14:textId="77777777" w:rsidR="00BB1E25" w:rsidRDefault="00BB1E25">
      <w:pPr>
        <w:jc w:val="both"/>
        <w:rPr>
          <w:rFonts w:ascii="Calibri" w:eastAsia="Calibri" w:hAnsi="Calibri" w:cs="Calibri"/>
          <w:sz w:val="22"/>
          <w:szCs w:val="22"/>
        </w:rPr>
      </w:pPr>
    </w:p>
    <w:p w14:paraId="00000292" w14:textId="77777777" w:rsidR="00BB1E25" w:rsidRDefault="005A2D5B">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93" w14:textId="77777777" w:rsidR="00BB1E25" w:rsidRDefault="00BB1E25">
      <w:pPr>
        <w:jc w:val="both"/>
        <w:rPr>
          <w:rFonts w:ascii="Calibri" w:eastAsia="Calibri" w:hAnsi="Calibri" w:cs="Calibri"/>
          <w:sz w:val="22"/>
          <w:szCs w:val="22"/>
        </w:rPr>
      </w:pPr>
    </w:p>
    <w:p w14:paraId="00000294" w14:textId="77777777" w:rsidR="00BB1E25" w:rsidRDefault="005A2D5B">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95" w14:textId="77777777" w:rsidR="00BB1E25" w:rsidRDefault="00BB1E25">
      <w:pPr>
        <w:pBdr>
          <w:top w:val="nil"/>
          <w:left w:val="nil"/>
          <w:bottom w:val="nil"/>
          <w:right w:val="nil"/>
          <w:between w:val="nil"/>
        </w:pBdr>
        <w:ind w:left="360"/>
        <w:jc w:val="both"/>
        <w:rPr>
          <w:rFonts w:ascii="Calibri" w:eastAsia="Calibri" w:hAnsi="Calibri" w:cs="Calibri"/>
          <w:sz w:val="22"/>
          <w:szCs w:val="22"/>
        </w:rPr>
      </w:pPr>
    </w:p>
    <w:p w14:paraId="00000296" w14:textId="77777777" w:rsidR="00BB1E25" w:rsidRDefault="005A2D5B">
      <w:pPr>
        <w:numPr>
          <w:ilvl w:val="0"/>
          <w:numId w:val="20"/>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bCs/>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7" w14:textId="77777777" w:rsidR="00BB1E25" w:rsidRDefault="00BB1E25">
      <w:pPr>
        <w:jc w:val="both"/>
        <w:rPr>
          <w:rFonts w:ascii="Calibri" w:eastAsia="Calibri" w:hAnsi="Calibri" w:cs="Calibri"/>
          <w:sz w:val="22"/>
          <w:szCs w:val="22"/>
        </w:rPr>
      </w:pPr>
    </w:p>
    <w:p w14:paraId="00000298" w14:textId="77777777" w:rsidR="00BB1E25" w:rsidRDefault="005A2D5B">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9" w14:textId="77777777" w:rsidR="00BB1E25" w:rsidRDefault="00BB1E25">
      <w:pPr>
        <w:jc w:val="both"/>
        <w:rPr>
          <w:rFonts w:ascii="Calibri" w:eastAsia="Calibri" w:hAnsi="Calibri" w:cs="Calibri"/>
          <w:sz w:val="22"/>
          <w:szCs w:val="22"/>
        </w:rPr>
      </w:pPr>
    </w:p>
    <w:p w14:paraId="0000029A" w14:textId="127ED3E1" w:rsidR="00BB1E25" w:rsidRPr="00A17B1D" w:rsidRDefault="005A2D5B">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24">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En caso </w:t>
      </w:r>
      <w:r w:rsidRPr="00A17B1D">
        <w:rPr>
          <w:rFonts w:ascii="Calibri" w:eastAsia="Calibri" w:hAnsi="Calibri" w:cs="Calibri"/>
          <w:color w:val="000000"/>
          <w:sz w:val="22"/>
          <w:szCs w:val="22"/>
        </w:rPr>
        <w:t xml:space="preserve">de tener algún problema para presentar su propuesta técnica y económica a través del portal </w:t>
      </w:r>
      <w:proofErr w:type="spellStart"/>
      <w:r w:rsidRPr="00A17B1D">
        <w:rPr>
          <w:rFonts w:ascii="Calibri" w:eastAsia="Calibri" w:hAnsi="Calibri" w:cs="Calibri"/>
          <w:color w:val="000000"/>
          <w:sz w:val="22"/>
          <w:szCs w:val="22"/>
        </w:rPr>
        <w:t>e·compras</w:t>
      </w:r>
      <w:proofErr w:type="spellEnd"/>
      <w:r w:rsidRPr="00A17B1D">
        <w:rPr>
          <w:rFonts w:ascii="Calibri" w:eastAsia="Calibri" w:hAnsi="Calibri" w:cs="Calibri"/>
          <w:color w:val="000000"/>
          <w:sz w:val="22"/>
          <w:szCs w:val="22"/>
        </w:rPr>
        <w:t xml:space="preserve">, podrá comunicarse al teléfono (473) 735 34 00, extensión </w:t>
      </w:r>
      <w:r w:rsidR="00C92B04" w:rsidRPr="00A17B1D">
        <w:rPr>
          <w:rFonts w:ascii="Calibri" w:eastAsia="Calibri" w:hAnsi="Calibri" w:cs="Calibri"/>
          <w:color w:val="000000"/>
          <w:sz w:val="22"/>
          <w:szCs w:val="22"/>
        </w:rPr>
        <w:t>1653</w:t>
      </w:r>
      <w:r w:rsidRPr="00A17B1D">
        <w:rPr>
          <w:rFonts w:ascii="Calibri" w:eastAsia="Calibri" w:hAnsi="Calibri" w:cs="Calibri"/>
          <w:color w:val="000000"/>
          <w:sz w:val="22"/>
          <w:szCs w:val="22"/>
        </w:rPr>
        <w:t xml:space="preserve">, con el C. </w:t>
      </w:r>
      <w:r w:rsidR="00C92B04" w:rsidRPr="00A17B1D">
        <w:rPr>
          <w:rFonts w:ascii="Calibri" w:eastAsia="Calibri" w:hAnsi="Calibri" w:cs="Calibri"/>
          <w:color w:val="000000"/>
          <w:sz w:val="22"/>
          <w:szCs w:val="22"/>
        </w:rPr>
        <w:t>Omar Ibrahim Cabral Mier</w:t>
      </w:r>
      <w:r w:rsidRPr="00A17B1D">
        <w:rPr>
          <w:rFonts w:ascii="Calibri" w:eastAsia="Calibri" w:hAnsi="Calibri" w:cs="Calibri"/>
          <w:color w:val="000000"/>
          <w:sz w:val="22"/>
          <w:szCs w:val="22"/>
        </w:rPr>
        <w:t xml:space="preserve"> correo electrónico </w:t>
      </w:r>
      <w:hyperlink r:id="rId25">
        <w:r w:rsidR="00C92B04" w:rsidRPr="00A17B1D">
          <w:rPr>
            <w:rFonts w:ascii="Calibri" w:eastAsia="Calibri" w:hAnsi="Calibri" w:cs="Calibri"/>
            <w:color w:val="000000"/>
            <w:sz w:val="22"/>
            <w:szCs w:val="22"/>
            <w:u w:val="single"/>
          </w:rPr>
          <w:t>ocabral@guanajuato.gob.mx</w:t>
        </w:r>
      </w:hyperlink>
      <w:r w:rsidRPr="00A17B1D">
        <w:rPr>
          <w:rFonts w:ascii="Calibri" w:eastAsia="Calibri" w:hAnsi="Calibri" w:cs="Calibri"/>
          <w:color w:val="000000"/>
          <w:sz w:val="22"/>
          <w:szCs w:val="22"/>
        </w:rPr>
        <w:t xml:space="preserve">, o bien a la mesa de servicio de la DGTIT al teléfono (473) 7351579 o mediante correo electrónico </w:t>
      </w:r>
      <w:hyperlink r:id="rId26">
        <w:r w:rsidR="00BB1E25" w:rsidRPr="00A17B1D">
          <w:rPr>
            <w:rFonts w:ascii="Calibri" w:eastAsia="Calibri" w:hAnsi="Calibri" w:cs="Calibri"/>
            <w:b/>
            <w:bCs/>
            <w:color w:val="0000FF"/>
            <w:sz w:val="22"/>
            <w:szCs w:val="22"/>
            <w:u w:val="single"/>
          </w:rPr>
          <w:t>servicioTI@guanajuato.gob.mx</w:t>
        </w:r>
      </w:hyperlink>
      <w:r w:rsidRPr="00A17B1D">
        <w:rPr>
          <w:rFonts w:ascii="Calibri" w:eastAsia="Calibri" w:hAnsi="Calibri" w:cs="Calibri"/>
          <w:b/>
          <w:bCs/>
          <w:color w:val="000000"/>
          <w:sz w:val="22"/>
          <w:szCs w:val="22"/>
        </w:rPr>
        <w:t>,</w:t>
      </w:r>
      <w:r w:rsidRPr="00A17B1D">
        <w:rPr>
          <w:rFonts w:ascii="Calibri" w:eastAsia="Calibri" w:hAnsi="Calibri" w:cs="Calibri"/>
          <w:color w:val="000000"/>
          <w:sz w:val="22"/>
          <w:szCs w:val="22"/>
        </w:rPr>
        <w:t xml:space="preserve">  haciendo referencia al número de licitación </w:t>
      </w:r>
      <w:r w:rsidR="00A17B1D" w:rsidRPr="00A17B1D">
        <w:rPr>
          <w:rFonts w:ascii="Calibri" w:eastAsia="Calibri" w:hAnsi="Calibri" w:cs="Calibri"/>
          <w:color w:val="000000"/>
          <w:sz w:val="22"/>
          <w:szCs w:val="22"/>
        </w:rPr>
        <w:t>7900002669</w:t>
      </w:r>
      <w:r w:rsidRPr="00A17B1D">
        <w:rPr>
          <w:rFonts w:ascii="Calibri" w:eastAsia="Calibri" w:hAnsi="Calibri" w:cs="Calibri"/>
          <w:color w:val="000000"/>
          <w:sz w:val="22"/>
          <w:szCs w:val="22"/>
        </w:rPr>
        <w:t>, siendo de la absoluta responsabilidad del licitante participante la presentación de sus propuestas en tiempo y forma.</w:t>
      </w:r>
    </w:p>
    <w:p w14:paraId="0000029B" w14:textId="77777777" w:rsidR="00BB1E25" w:rsidRPr="00A17B1D"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9C" w14:textId="77777777" w:rsidR="00BB1E25" w:rsidRPr="00A17B1D" w:rsidRDefault="005A2D5B">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sidRPr="00A17B1D">
        <w:rPr>
          <w:rFonts w:ascii="Calibri" w:eastAsia="Calibri" w:hAnsi="Calibri" w:cs="Calibri"/>
          <w:color w:val="000000"/>
          <w:sz w:val="22"/>
          <w:szCs w:val="22"/>
        </w:rPr>
        <w:t xml:space="preserve">La facturación de lo contratado, para efectos de entrega y del pago respectivo, deberá ser conforme al </w:t>
      </w:r>
      <w:proofErr w:type="gramStart"/>
      <w:r w:rsidRPr="00A17B1D">
        <w:rPr>
          <w:rFonts w:ascii="Calibri" w:eastAsia="Calibri" w:hAnsi="Calibri" w:cs="Calibri"/>
          <w:color w:val="000000"/>
          <w:sz w:val="22"/>
          <w:szCs w:val="22"/>
        </w:rPr>
        <w:t>Anexo  E</w:t>
      </w:r>
      <w:proofErr w:type="gramEnd"/>
      <w:r w:rsidRPr="00A17B1D">
        <w:rPr>
          <w:rFonts w:ascii="Calibri" w:eastAsia="Calibri" w:hAnsi="Calibri" w:cs="Calibri"/>
          <w:color w:val="000000"/>
          <w:sz w:val="22"/>
          <w:szCs w:val="22"/>
        </w:rPr>
        <w:t xml:space="preserve"> “Requisitos de facturación”.</w:t>
      </w:r>
    </w:p>
    <w:p w14:paraId="0000029D" w14:textId="77777777" w:rsidR="00BB1E25" w:rsidRDefault="005A2D5B">
      <w:pPr>
        <w:numPr>
          <w:ilvl w:val="0"/>
          <w:numId w:val="20"/>
        </w:numPr>
        <w:spacing w:before="240" w:after="240"/>
        <w:jc w:val="both"/>
        <w:rPr>
          <w:rFonts w:ascii="Calibri" w:eastAsia="Calibri" w:hAnsi="Calibri" w:cs="Calibri"/>
          <w:sz w:val="22"/>
          <w:szCs w:val="22"/>
        </w:rPr>
      </w:pPr>
      <w:r w:rsidRPr="00A17B1D">
        <w:rPr>
          <w:rFonts w:ascii="Calibri" w:eastAsia="Calibri" w:hAnsi="Calibri" w:cs="Calibri"/>
          <w:sz w:val="22"/>
          <w:szCs w:val="22"/>
        </w:rPr>
        <w:lastRenderedPageBreak/>
        <w:t>La dependencia, entidad o la convocante, podrá</w:t>
      </w:r>
      <w:r>
        <w:rPr>
          <w:rFonts w:ascii="Calibri" w:eastAsia="Calibri" w:hAnsi="Calibri" w:cs="Calibri"/>
          <w:sz w:val="22"/>
          <w:szCs w:val="22"/>
        </w:rPr>
        <w:t xml:space="preserve"> compulsar y/o verificar la veracidad de la información o documentación integrada como parte de las ofertas presentadas, durante el procedimiento de contratación y previo a la celebración del contrato.</w:t>
      </w:r>
    </w:p>
    <w:p w14:paraId="0000029E" w14:textId="1CE7EF7C" w:rsidR="00BB1E25" w:rsidRDefault="005A2D5B">
      <w:pPr>
        <w:numPr>
          <w:ilvl w:val="0"/>
          <w:numId w:val="20"/>
        </w:numPr>
        <w:pBdr>
          <w:top w:val="nil"/>
          <w:left w:val="nil"/>
          <w:bottom w:val="nil"/>
          <w:right w:val="nil"/>
          <w:between w:val="nil"/>
        </w:pBdr>
        <w:jc w:val="both"/>
        <w:rPr>
          <w:rFonts w:ascii="Calibri" w:eastAsia="Calibri" w:hAnsi="Calibri" w:cs="Calibri"/>
          <w:color w:val="000000"/>
          <w:sz w:val="22"/>
          <w:szCs w:val="22"/>
        </w:rPr>
      </w:pPr>
      <w:bookmarkStart w:id="6" w:name="_heading=h.30j0zll" w:colFirst="0" w:colLast="0"/>
      <w:bookmarkEnd w:id="6"/>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A17B1D">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bCs/>
          <w:sz w:val="22"/>
          <w:szCs w:val="22"/>
        </w:rPr>
        <w:t>020</w:t>
      </w:r>
      <w:r>
        <w:rPr>
          <w:rFonts w:ascii="Calibri" w:eastAsia="Calibri" w:hAnsi="Calibri" w:cs="Calibri"/>
          <w:b/>
          <w:bCs/>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bCs/>
          <w:sz w:val="22"/>
          <w:szCs w:val="22"/>
        </w:rPr>
        <w:t>10</w:t>
      </w:r>
      <w:r>
        <w:rPr>
          <w:rFonts w:ascii="Calibri" w:eastAsia="Calibri" w:hAnsi="Calibri" w:cs="Calibri"/>
          <w:b/>
          <w:bCs/>
          <w:color w:val="000000"/>
          <w:sz w:val="22"/>
          <w:szCs w:val="22"/>
        </w:rPr>
        <w:t xml:space="preserve"> de </w:t>
      </w:r>
      <w:r>
        <w:rPr>
          <w:rFonts w:ascii="Calibri" w:eastAsia="Calibri" w:hAnsi="Calibri" w:cs="Calibri"/>
          <w:b/>
          <w:bCs/>
          <w:sz w:val="22"/>
          <w:szCs w:val="22"/>
        </w:rPr>
        <w:t xml:space="preserve">febrero </w:t>
      </w:r>
      <w:r>
        <w:rPr>
          <w:rFonts w:ascii="Calibri" w:eastAsia="Calibri" w:hAnsi="Calibri" w:cs="Calibri"/>
          <w:b/>
          <w:bCs/>
          <w:color w:val="000000"/>
          <w:sz w:val="22"/>
          <w:szCs w:val="22"/>
        </w:rPr>
        <w:t>de 20</w:t>
      </w:r>
      <w:r>
        <w:rPr>
          <w:rFonts w:ascii="Calibri" w:eastAsia="Calibri" w:hAnsi="Calibri" w:cs="Calibri"/>
          <w:b/>
          <w:bCs/>
          <w:sz w:val="22"/>
          <w:szCs w:val="22"/>
        </w:rPr>
        <w:t>25</w:t>
      </w:r>
      <w:r>
        <w:rPr>
          <w:rFonts w:ascii="Calibri" w:eastAsia="Calibri" w:hAnsi="Calibri" w:cs="Calibri"/>
          <w:b/>
          <w:bCs/>
          <w:color w:val="000000"/>
          <w:sz w:val="22"/>
          <w:szCs w:val="22"/>
        </w:rPr>
        <w:t>.</w:t>
      </w:r>
    </w:p>
    <w:p w14:paraId="0000029F" w14:textId="77777777" w:rsidR="00BB1E25" w:rsidRDefault="00BB1E25">
      <w:pPr>
        <w:pBdr>
          <w:top w:val="nil"/>
          <w:left w:val="nil"/>
          <w:bottom w:val="nil"/>
          <w:right w:val="nil"/>
          <w:between w:val="nil"/>
        </w:pBdr>
        <w:ind w:left="708"/>
        <w:rPr>
          <w:rFonts w:ascii="Calibri" w:eastAsia="Calibri" w:hAnsi="Calibri" w:cs="Calibri"/>
          <w:b/>
          <w:bCs/>
          <w:color w:val="000000"/>
          <w:sz w:val="22"/>
          <w:szCs w:val="22"/>
        </w:rPr>
      </w:pPr>
    </w:p>
    <w:p w14:paraId="000002A0" w14:textId="77777777" w:rsidR="00BB1E25" w:rsidRDefault="00BB1E25">
      <w:pPr>
        <w:pBdr>
          <w:top w:val="nil"/>
          <w:left w:val="nil"/>
          <w:bottom w:val="nil"/>
          <w:right w:val="nil"/>
          <w:between w:val="nil"/>
        </w:pBdr>
        <w:ind w:left="426"/>
        <w:jc w:val="both"/>
        <w:rPr>
          <w:rFonts w:ascii="Calibri" w:eastAsia="Calibri" w:hAnsi="Calibri" w:cs="Calibri"/>
          <w:b/>
          <w:bCs/>
          <w:color w:val="000000"/>
          <w:sz w:val="22"/>
          <w:szCs w:val="22"/>
        </w:rPr>
      </w:pPr>
    </w:p>
    <w:p w14:paraId="000002A1" w14:textId="77777777" w:rsidR="00BB1E25" w:rsidRPr="00707350" w:rsidRDefault="005A2D5B">
      <w:pPr>
        <w:jc w:val="center"/>
        <w:rPr>
          <w:rFonts w:ascii="Calibri" w:eastAsia="Calibri" w:hAnsi="Calibri" w:cs="Calibri"/>
          <w:b/>
          <w:bCs/>
          <w:sz w:val="22"/>
          <w:szCs w:val="22"/>
          <w:lang w:val="pt-BR"/>
        </w:rPr>
      </w:pPr>
      <w:proofErr w:type="gramStart"/>
      <w:r w:rsidRPr="00707350">
        <w:rPr>
          <w:rFonts w:ascii="Calibri" w:eastAsia="Calibri" w:hAnsi="Calibri" w:cs="Calibri"/>
          <w:b/>
          <w:bCs/>
          <w:sz w:val="22"/>
          <w:szCs w:val="22"/>
          <w:lang w:val="pt-BR"/>
        </w:rPr>
        <w:t>A  t</w:t>
      </w:r>
      <w:proofErr w:type="gramEnd"/>
      <w:r w:rsidRPr="00707350">
        <w:rPr>
          <w:rFonts w:ascii="Calibri" w:eastAsia="Calibri" w:hAnsi="Calibri" w:cs="Calibri"/>
          <w:b/>
          <w:bCs/>
          <w:sz w:val="22"/>
          <w:szCs w:val="22"/>
          <w:lang w:val="pt-BR"/>
        </w:rPr>
        <w:t xml:space="preserve">  </w:t>
      </w:r>
      <w:proofErr w:type="gramStart"/>
      <w:r w:rsidRPr="00707350">
        <w:rPr>
          <w:rFonts w:ascii="Calibri" w:eastAsia="Calibri" w:hAnsi="Calibri" w:cs="Calibri"/>
          <w:b/>
          <w:bCs/>
          <w:sz w:val="22"/>
          <w:szCs w:val="22"/>
          <w:lang w:val="pt-BR"/>
        </w:rPr>
        <w:t>e  n</w:t>
      </w:r>
      <w:proofErr w:type="gramEnd"/>
      <w:r w:rsidRPr="00707350">
        <w:rPr>
          <w:rFonts w:ascii="Calibri" w:eastAsia="Calibri" w:hAnsi="Calibri" w:cs="Calibri"/>
          <w:b/>
          <w:bCs/>
          <w:sz w:val="22"/>
          <w:szCs w:val="22"/>
          <w:lang w:val="pt-BR"/>
        </w:rPr>
        <w:t xml:space="preserve">  </w:t>
      </w:r>
      <w:proofErr w:type="gramStart"/>
      <w:r w:rsidRPr="00707350">
        <w:rPr>
          <w:rFonts w:ascii="Calibri" w:eastAsia="Calibri" w:hAnsi="Calibri" w:cs="Calibri"/>
          <w:b/>
          <w:bCs/>
          <w:sz w:val="22"/>
          <w:szCs w:val="22"/>
          <w:lang w:val="pt-BR"/>
        </w:rPr>
        <w:t>t  a</w:t>
      </w:r>
      <w:proofErr w:type="gramEnd"/>
      <w:r w:rsidRPr="00707350">
        <w:rPr>
          <w:rFonts w:ascii="Calibri" w:eastAsia="Calibri" w:hAnsi="Calibri" w:cs="Calibri"/>
          <w:b/>
          <w:bCs/>
          <w:sz w:val="22"/>
          <w:szCs w:val="22"/>
          <w:lang w:val="pt-BR"/>
        </w:rPr>
        <w:t xml:space="preserve">  </w:t>
      </w:r>
      <w:proofErr w:type="gramStart"/>
      <w:r w:rsidRPr="00707350">
        <w:rPr>
          <w:rFonts w:ascii="Calibri" w:eastAsia="Calibri" w:hAnsi="Calibri" w:cs="Calibri"/>
          <w:b/>
          <w:bCs/>
          <w:sz w:val="22"/>
          <w:szCs w:val="22"/>
          <w:lang w:val="pt-BR"/>
        </w:rPr>
        <w:t>m  e</w:t>
      </w:r>
      <w:proofErr w:type="gramEnd"/>
      <w:r w:rsidRPr="00707350">
        <w:rPr>
          <w:rFonts w:ascii="Calibri" w:eastAsia="Calibri" w:hAnsi="Calibri" w:cs="Calibri"/>
          <w:b/>
          <w:bCs/>
          <w:sz w:val="22"/>
          <w:szCs w:val="22"/>
          <w:lang w:val="pt-BR"/>
        </w:rPr>
        <w:t xml:space="preserve">  </w:t>
      </w:r>
      <w:proofErr w:type="gramStart"/>
      <w:r w:rsidRPr="00707350">
        <w:rPr>
          <w:rFonts w:ascii="Calibri" w:eastAsia="Calibri" w:hAnsi="Calibri" w:cs="Calibri"/>
          <w:b/>
          <w:bCs/>
          <w:sz w:val="22"/>
          <w:szCs w:val="22"/>
          <w:lang w:val="pt-BR"/>
        </w:rPr>
        <w:t>n  t</w:t>
      </w:r>
      <w:proofErr w:type="gramEnd"/>
      <w:r w:rsidRPr="00707350">
        <w:rPr>
          <w:rFonts w:ascii="Calibri" w:eastAsia="Calibri" w:hAnsi="Calibri" w:cs="Calibri"/>
          <w:b/>
          <w:bCs/>
          <w:sz w:val="22"/>
          <w:szCs w:val="22"/>
          <w:lang w:val="pt-BR"/>
        </w:rPr>
        <w:t xml:space="preserve">  e</w:t>
      </w:r>
    </w:p>
    <w:p w14:paraId="000002A2" w14:textId="77777777" w:rsidR="00BB1E25" w:rsidRPr="00707350" w:rsidRDefault="00BB1E25">
      <w:pPr>
        <w:ind w:hanging="11"/>
        <w:rPr>
          <w:rFonts w:ascii="Calibri" w:eastAsia="Calibri" w:hAnsi="Calibri" w:cs="Calibri"/>
          <w:b/>
          <w:bCs/>
          <w:sz w:val="22"/>
          <w:szCs w:val="22"/>
          <w:lang w:val="pt-BR"/>
        </w:rPr>
      </w:pPr>
    </w:p>
    <w:p w14:paraId="000002A3" w14:textId="77777777" w:rsidR="00BB1E25" w:rsidRDefault="005A2D5B">
      <w:pPr>
        <w:ind w:hanging="11"/>
        <w:jc w:val="center"/>
        <w:rPr>
          <w:rFonts w:ascii="Calibri" w:eastAsia="Calibri" w:hAnsi="Calibri" w:cs="Calibri"/>
          <w:b/>
          <w:bCs/>
          <w:sz w:val="22"/>
          <w:szCs w:val="22"/>
        </w:rPr>
      </w:pPr>
      <w:r>
        <w:rPr>
          <w:rFonts w:ascii="Calibri" w:eastAsia="Calibri" w:hAnsi="Calibri" w:cs="Calibri"/>
          <w:b/>
          <w:bCs/>
          <w:sz w:val="22"/>
          <w:szCs w:val="22"/>
        </w:rPr>
        <w:t>E l   C o m i t é</w:t>
      </w:r>
    </w:p>
    <w:p w14:paraId="000002A4" w14:textId="77777777" w:rsidR="00BB1E25" w:rsidRDefault="00BB1E25">
      <w:pPr>
        <w:rPr>
          <w:rFonts w:ascii="Calibri" w:eastAsia="Calibri" w:hAnsi="Calibri" w:cs="Calibri"/>
          <w:b/>
          <w:bCs/>
          <w:sz w:val="22"/>
          <w:szCs w:val="22"/>
        </w:rPr>
      </w:pPr>
    </w:p>
    <w:sectPr w:rsidR="00BB1E25">
      <w:headerReference w:type="default" r:id="rId27"/>
      <w:footerReference w:type="even" r:id="rId28"/>
      <w:footerReference w:type="default" r:id="rId29"/>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AF0461" w14:textId="77777777" w:rsidR="0016754F" w:rsidRDefault="0016754F">
      <w:r>
        <w:separator/>
      </w:r>
    </w:p>
  </w:endnote>
  <w:endnote w:type="continuationSeparator" w:id="0">
    <w:p w14:paraId="6B8F5FED" w14:textId="77777777" w:rsidR="0016754F" w:rsidRDefault="001675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5E129E3-B70E-40CF-87E4-664F94238C82}"/>
    <w:embedBold r:id="rId2" w:fontKey="{05370713-4A79-45B0-B500-349D7A92DB51}"/>
    <w:embedItalic r:id="rId3" w:fontKey="{8D038316-00B0-4F04-912E-553D3468C510}"/>
    <w:embedBoldItalic r:id="rId4" w:fontKey="{B376495A-FBAC-4813-B852-15B3D7D8BF3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936CAF66-445C-494F-86AB-BE19B4A309B2}"/>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F3F7328A-DCC2-4A8D-BE91-03382E8E2B61}"/>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embedRegular r:id="rId7" w:fontKey="{D02B4A57-D736-4C67-896D-C56DCFDA81A3}"/>
  </w:font>
  <w:font w:name="Open Sans">
    <w:charset w:val="00"/>
    <w:family w:val="swiss"/>
    <w:pitch w:val="variable"/>
    <w:sig w:usb0="E00002EF" w:usb1="4000205B" w:usb2="00000028" w:usb3="00000000" w:csb0="0000019F" w:csb1="00000000"/>
    <w:embedBold r:id="rId8" w:fontKey="{2F32D271-73B3-4B22-AFB2-B81CB0C8F1D0}"/>
  </w:font>
  <w:font w:name="Cambria">
    <w:panose1 w:val="02040503050406030204"/>
    <w:charset w:val="00"/>
    <w:family w:val="roman"/>
    <w:pitch w:val="variable"/>
    <w:sig w:usb0="E00006FF" w:usb1="420024FF" w:usb2="02000000" w:usb3="00000000" w:csb0="0000019F" w:csb1="00000000"/>
    <w:embedRegular r:id="rId9" w:fontKey="{6F299541-5761-4CC8-8E47-D209410415D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7" w14:textId="77777777" w:rsidR="00BB1E25" w:rsidRDefault="005A2D5B">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8" w14:textId="77777777" w:rsidR="00BB1E25" w:rsidRDefault="00BB1E25">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9" w14:textId="3929372D" w:rsidR="00BB1E25" w:rsidRDefault="005A2D5B">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D566C4">
      <w:rPr>
        <w:noProof/>
        <w:color w:val="000000"/>
      </w:rPr>
      <w:t>1</w:t>
    </w:r>
    <w:r>
      <w:rPr>
        <w:color w:val="000000"/>
      </w:rPr>
      <w:fldChar w:fldCharType="end"/>
    </w:r>
  </w:p>
  <w:p w14:paraId="000002AA" w14:textId="77777777" w:rsidR="00BB1E25" w:rsidRDefault="00BB1E25">
    <w:pPr>
      <w:pBdr>
        <w:top w:val="nil"/>
        <w:left w:val="nil"/>
        <w:bottom w:val="nil"/>
        <w:right w:val="nil"/>
        <w:between w:val="nil"/>
      </w:pBdr>
      <w:tabs>
        <w:tab w:val="center" w:pos="4252"/>
        <w:tab w:val="right" w:pos="8504"/>
      </w:tabs>
      <w:rPr>
        <w:rFonts w:ascii="Open Sans" w:eastAsia="Open Sans" w:hAnsi="Open Sans" w:cs="Open Sans"/>
        <w:b/>
        <w:bCs/>
        <w:color w:val="000000"/>
        <w:sz w:val="20"/>
        <w:szCs w:val="20"/>
      </w:rPr>
    </w:pPr>
  </w:p>
  <w:p w14:paraId="000002AB" w14:textId="77777777" w:rsidR="00BB1E25" w:rsidRDefault="00BB1E25">
    <w:pPr>
      <w:pBdr>
        <w:top w:val="nil"/>
        <w:left w:val="nil"/>
        <w:bottom w:val="nil"/>
        <w:right w:val="nil"/>
        <w:between w:val="nil"/>
      </w:pBdr>
      <w:tabs>
        <w:tab w:val="center" w:pos="4252"/>
        <w:tab w:val="right" w:pos="8504"/>
      </w:tabs>
      <w:jc w:val="center"/>
      <w:rPr>
        <w:rFonts w:ascii="Open Sans" w:eastAsia="Open Sans" w:hAnsi="Open Sans" w:cs="Open Sans"/>
        <w:b/>
        <w:bCs/>
        <w:color w:val="000000"/>
        <w:sz w:val="20"/>
        <w:szCs w:val="20"/>
      </w:rPr>
    </w:pPr>
  </w:p>
  <w:p w14:paraId="000002AC" w14:textId="1FB1D7F9" w:rsidR="00BB1E25" w:rsidRDefault="005A2D5B">
    <w:pPr>
      <w:pBdr>
        <w:top w:val="nil"/>
        <w:left w:val="nil"/>
        <w:bottom w:val="nil"/>
        <w:right w:val="nil"/>
        <w:between w:val="nil"/>
      </w:pBdr>
      <w:tabs>
        <w:tab w:val="center" w:pos="4252"/>
        <w:tab w:val="right" w:pos="8504"/>
      </w:tabs>
      <w:jc w:val="center"/>
      <w:rPr>
        <w:rFonts w:ascii="Calibri" w:eastAsia="Calibri" w:hAnsi="Calibri" w:cs="Calibri"/>
        <w:b/>
        <w:bCs/>
        <w:color w:val="000000"/>
        <w:sz w:val="20"/>
        <w:szCs w:val="20"/>
        <w:highlight w:val="yellow"/>
      </w:rPr>
    </w:pPr>
    <w:r>
      <w:rPr>
        <w:rFonts w:ascii="Calibri" w:eastAsia="Calibri" w:hAnsi="Calibri" w:cs="Calibri"/>
        <w:b/>
        <w:bCs/>
        <w:color w:val="000000"/>
        <w:sz w:val="20"/>
        <w:szCs w:val="20"/>
      </w:rPr>
      <w:t>LICITACIÓN PÚBLICA NACIONAL MIXTA 40051001-</w:t>
    </w:r>
    <w:r w:rsidR="0050161E">
      <w:rPr>
        <w:rFonts w:ascii="Calibri" w:eastAsia="Calibri" w:hAnsi="Calibri" w:cs="Calibri"/>
        <w:b/>
        <w:bCs/>
        <w:color w:val="000000"/>
        <w:sz w:val="20"/>
        <w:szCs w:val="20"/>
      </w:rPr>
      <w:t>061</w:t>
    </w:r>
    <w:r>
      <w:rPr>
        <w:rFonts w:ascii="Calibri" w:eastAsia="Calibri" w:hAnsi="Calibri" w:cs="Calibri"/>
        <w:b/>
        <w:bCs/>
        <w:color w:val="000000"/>
        <w:sz w:val="20"/>
        <w:szCs w:val="20"/>
      </w:rPr>
      <w:t>-26 (CAGEG-</w:t>
    </w:r>
    <w:r w:rsidR="0050161E">
      <w:rPr>
        <w:rFonts w:ascii="Calibri" w:eastAsia="Calibri" w:hAnsi="Calibri" w:cs="Calibri"/>
        <w:b/>
        <w:bCs/>
        <w:color w:val="000000"/>
        <w:sz w:val="20"/>
        <w:szCs w:val="20"/>
      </w:rPr>
      <w:t>061</w:t>
    </w:r>
    <w:r>
      <w:rPr>
        <w:rFonts w:ascii="Calibri" w:eastAsia="Calibri" w:hAnsi="Calibri" w:cs="Calibri"/>
        <w:b/>
        <w:bCs/>
        <w:color w:val="000000"/>
        <w:sz w:val="20"/>
        <w:szCs w:val="20"/>
      </w:rPr>
      <w:t xml:space="preserve">/2026)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4EC65" w14:textId="77777777" w:rsidR="0016754F" w:rsidRDefault="0016754F">
      <w:r>
        <w:separator/>
      </w:r>
    </w:p>
  </w:footnote>
  <w:footnote w:type="continuationSeparator" w:id="0">
    <w:p w14:paraId="3979EAE5" w14:textId="77777777" w:rsidR="0016754F" w:rsidRDefault="001675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5" w14:textId="77777777" w:rsidR="00BB1E25" w:rsidRDefault="005A2D5B">
    <w:pPr>
      <w:pBdr>
        <w:top w:val="nil"/>
        <w:left w:val="nil"/>
        <w:bottom w:val="single" w:sz="12" w:space="1" w:color="000000"/>
        <w:right w:val="nil"/>
        <w:between w:val="nil"/>
      </w:pBdr>
      <w:tabs>
        <w:tab w:val="center" w:pos="4419"/>
        <w:tab w:val="right" w:pos="8838"/>
      </w:tabs>
      <w:jc w:val="center"/>
      <w:rPr>
        <w:rFonts w:ascii="Calibri" w:eastAsia="Calibri" w:hAnsi="Calibri" w:cs="Calibri"/>
        <w:b/>
        <w:bCs/>
        <w:color w:val="000000"/>
        <w:sz w:val="20"/>
        <w:szCs w:val="20"/>
      </w:rPr>
    </w:pPr>
    <w:r>
      <w:rPr>
        <w:rFonts w:ascii="Calibri" w:eastAsia="Calibri" w:hAnsi="Calibri" w:cs="Calibri"/>
        <w:b/>
        <w:bCs/>
        <w:color w:val="000000"/>
        <w:sz w:val="20"/>
        <w:szCs w:val="20"/>
      </w:rPr>
      <w:t>COMITÉ DE ADQUISICIONES, ARRENDAMIENTOS Y CONTRATACIÓN DE SERVICIOS DE LA ADMINISTRACIÓN PÚBLICA ESTATAL</w:t>
    </w:r>
  </w:p>
  <w:p w14:paraId="000002A6" w14:textId="77777777" w:rsidR="00BB1E25" w:rsidRDefault="00BB1E25">
    <w:pPr>
      <w:pBdr>
        <w:top w:val="nil"/>
        <w:left w:val="nil"/>
        <w:bottom w:val="nil"/>
        <w:right w:val="nil"/>
        <w:between w:val="nil"/>
      </w:pBdr>
      <w:tabs>
        <w:tab w:val="center" w:pos="4419"/>
        <w:tab w:val="right" w:pos="8838"/>
      </w:tabs>
      <w:jc w:val="center"/>
      <w:rPr>
        <w:rFonts w:ascii="Open Sans" w:eastAsia="Open Sans" w:hAnsi="Open Sans" w:cs="Open Sans"/>
        <w:b/>
        <w:bC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8381C"/>
    <w:multiLevelType w:val="multilevel"/>
    <w:tmpl w:val="A59CC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160613D"/>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 w15:restartNumberingAfterBreak="0">
    <w:nsid w:val="05553777"/>
    <w:multiLevelType w:val="hybridMultilevel"/>
    <w:tmpl w:val="3A589C38"/>
    <w:lvl w:ilvl="0" w:tplc="685E4896">
      <w:start w:val="113"/>
      <w:numFmt w:val="bullet"/>
      <w:lvlText w:val=""/>
      <w:lvlJc w:val="left"/>
      <w:pPr>
        <w:ind w:left="720" w:hanging="360"/>
      </w:pPr>
      <w:rPr>
        <w:rFonts w:ascii="Symbol" w:eastAsia="Calibri" w:hAnsi="Symbol"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1EAD0FCC"/>
    <w:multiLevelType w:val="multilevel"/>
    <w:tmpl w:val="5D2AAC4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2154447C"/>
    <w:multiLevelType w:val="multilevel"/>
    <w:tmpl w:val="2DEC27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D1401BB"/>
    <w:multiLevelType w:val="multilevel"/>
    <w:tmpl w:val="3F3A2478"/>
    <w:lvl w:ilvl="0">
      <w:start w:val="1"/>
      <w:numFmt w:val="lowerLetter"/>
      <w:lvlText w:val="%1)"/>
      <w:lvlJc w:val="left"/>
      <w:pPr>
        <w:ind w:left="360" w:hanging="360"/>
      </w:pPr>
      <w:rPr>
        <w:rFonts w:ascii="Calibri" w:eastAsia="Calibri" w:hAnsi="Calibri" w:cs="Calibri"/>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D570FB1"/>
    <w:multiLevelType w:val="multilevel"/>
    <w:tmpl w:val="3EA24BC4"/>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2FD12553"/>
    <w:multiLevelType w:val="multilevel"/>
    <w:tmpl w:val="4F3650CC"/>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3270213F"/>
    <w:multiLevelType w:val="multilevel"/>
    <w:tmpl w:val="4D52D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4C368B8"/>
    <w:multiLevelType w:val="hybridMultilevel"/>
    <w:tmpl w:val="DC180F26"/>
    <w:lvl w:ilvl="0" w:tplc="48C62E68">
      <w:start w:val="12"/>
      <w:numFmt w:val="bullet"/>
      <w:lvlText w:val=""/>
      <w:lvlJc w:val="left"/>
      <w:pPr>
        <w:ind w:left="720" w:hanging="360"/>
      </w:pPr>
      <w:rPr>
        <w:rFonts w:ascii="Symbol" w:eastAsia="Times New Roman" w:hAnsi="Symbol" w:cstheme="maj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84B475C"/>
    <w:multiLevelType w:val="multilevel"/>
    <w:tmpl w:val="A06248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D0F2EDD"/>
    <w:multiLevelType w:val="multilevel"/>
    <w:tmpl w:val="153E5084"/>
    <w:lvl w:ilvl="0">
      <w:start w:val="1"/>
      <w:numFmt w:val="decimal"/>
      <w:lvlText w:val="%1"/>
      <w:lvlJc w:val="left"/>
      <w:pPr>
        <w:ind w:left="360" w:hanging="360"/>
      </w:pPr>
      <w:rPr>
        <w:rFonts w:hint="default"/>
        <w:b/>
        <w:color w:val="222222"/>
      </w:rPr>
    </w:lvl>
    <w:lvl w:ilvl="1">
      <w:start w:val="8"/>
      <w:numFmt w:val="decimal"/>
      <w:lvlText w:val="%1.%2"/>
      <w:lvlJc w:val="left"/>
      <w:pPr>
        <w:ind w:left="360" w:hanging="360"/>
      </w:pPr>
      <w:rPr>
        <w:rFonts w:hint="default"/>
        <w:b/>
        <w:color w:val="222222"/>
      </w:rPr>
    </w:lvl>
    <w:lvl w:ilvl="2">
      <w:start w:val="1"/>
      <w:numFmt w:val="decimal"/>
      <w:lvlText w:val="%1.%2.%3"/>
      <w:lvlJc w:val="left"/>
      <w:pPr>
        <w:ind w:left="2008" w:hanging="720"/>
      </w:pPr>
      <w:rPr>
        <w:rFonts w:hint="default"/>
        <w:b/>
        <w:color w:val="222222"/>
      </w:rPr>
    </w:lvl>
    <w:lvl w:ilvl="3">
      <w:start w:val="1"/>
      <w:numFmt w:val="decimal"/>
      <w:lvlText w:val="%1.%2.%3.%4"/>
      <w:lvlJc w:val="left"/>
      <w:pPr>
        <w:ind w:left="2652" w:hanging="720"/>
      </w:pPr>
      <w:rPr>
        <w:rFonts w:hint="default"/>
        <w:b/>
        <w:color w:val="222222"/>
      </w:rPr>
    </w:lvl>
    <w:lvl w:ilvl="4">
      <w:start w:val="1"/>
      <w:numFmt w:val="decimal"/>
      <w:lvlText w:val="%1.%2.%3.%4.%5"/>
      <w:lvlJc w:val="left"/>
      <w:pPr>
        <w:ind w:left="3656" w:hanging="1080"/>
      </w:pPr>
      <w:rPr>
        <w:rFonts w:hint="default"/>
        <w:b/>
        <w:color w:val="222222"/>
      </w:rPr>
    </w:lvl>
    <w:lvl w:ilvl="5">
      <w:start w:val="1"/>
      <w:numFmt w:val="decimal"/>
      <w:lvlText w:val="%1.%2.%3.%4.%5.%6"/>
      <w:lvlJc w:val="left"/>
      <w:pPr>
        <w:ind w:left="4300" w:hanging="1080"/>
      </w:pPr>
      <w:rPr>
        <w:rFonts w:hint="default"/>
        <w:b/>
        <w:color w:val="222222"/>
      </w:rPr>
    </w:lvl>
    <w:lvl w:ilvl="6">
      <w:start w:val="1"/>
      <w:numFmt w:val="decimal"/>
      <w:lvlText w:val="%1.%2.%3.%4.%5.%6.%7"/>
      <w:lvlJc w:val="left"/>
      <w:pPr>
        <w:ind w:left="5304" w:hanging="1440"/>
      </w:pPr>
      <w:rPr>
        <w:rFonts w:hint="default"/>
        <w:b/>
        <w:color w:val="222222"/>
      </w:rPr>
    </w:lvl>
    <w:lvl w:ilvl="7">
      <w:start w:val="1"/>
      <w:numFmt w:val="decimal"/>
      <w:lvlText w:val="%1.%2.%3.%4.%5.%6.%7.%8"/>
      <w:lvlJc w:val="left"/>
      <w:pPr>
        <w:ind w:left="5948" w:hanging="1440"/>
      </w:pPr>
      <w:rPr>
        <w:rFonts w:hint="default"/>
        <w:b/>
        <w:color w:val="222222"/>
      </w:rPr>
    </w:lvl>
    <w:lvl w:ilvl="8">
      <w:start w:val="1"/>
      <w:numFmt w:val="decimal"/>
      <w:lvlText w:val="%1.%2.%3.%4.%5.%6.%7.%8.%9"/>
      <w:lvlJc w:val="left"/>
      <w:pPr>
        <w:ind w:left="6592" w:hanging="1440"/>
      </w:pPr>
      <w:rPr>
        <w:rFonts w:hint="default"/>
        <w:b/>
        <w:color w:val="222222"/>
      </w:rPr>
    </w:lvl>
  </w:abstractNum>
  <w:abstractNum w:abstractNumId="12" w15:restartNumberingAfterBreak="0">
    <w:nsid w:val="3F223C8F"/>
    <w:multiLevelType w:val="multilevel"/>
    <w:tmpl w:val="DB226292"/>
    <w:lvl w:ilvl="0">
      <w:start w:val="1"/>
      <w:numFmt w:val="decimal"/>
      <w:lvlText w:val="%1."/>
      <w:lvlJc w:val="left"/>
      <w:pPr>
        <w:ind w:left="360" w:hanging="360"/>
      </w:pPr>
    </w:lvl>
    <w:lvl w:ilvl="1">
      <w:start w:val="1"/>
      <w:numFmt w:val="decimal"/>
      <w:lvlText w:val="%1.%2"/>
      <w:lvlJc w:val="left"/>
      <w:pPr>
        <w:ind w:left="644" w:hanging="357"/>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3" w15:restartNumberingAfterBreak="0">
    <w:nsid w:val="46CE1647"/>
    <w:multiLevelType w:val="hybridMultilevel"/>
    <w:tmpl w:val="92F69074"/>
    <w:lvl w:ilvl="0" w:tplc="48C62E68">
      <w:start w:val="12"/>
      <w:numFmt w:val="bullet"/>
      <w:lvlText w:val=""/>
      <w:lvlJc w:val="left"/>
      <w:pPr>
        <w:ind w:left="720" w:hanging="360"/>
      </w:pPr>
      <w:rPr>
        <w:rFonts w:ascii="Symbol" w:eastAsia="Times New Roman" w:hAnsi="Symbol" w:cstheme="maj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46E91BDC"/>
    <w:multiLevelType w:val="multilevel"/>
    <w:tmpl w:val="0538AB8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8C90940"/>
    <w:multiLevelType w:val="multilevel"/>
    <w:tmpl w:val="2BE8D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8E255D2"/>
    <w:multiLevelType w:val="multilevel"/>
    <w:tmpl w:val="5F1E6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A1677D3"/>
    <w:multiLevelType w:val="multilevel"/>
    <w:tmpl w:val="6270F8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BB94663"/>
    <w:multiLevelType w:val="multilevel"/>
    <w:tmpl w:val="00B8E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49926D7"/>
    <w:multiLevelType w:val="hybridMultilevel"/>
    <w:tmpl w:val="9810458C"/>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20" w15:restartNumberingAfterBreak="0">
    <w:nsid w:val="5D66534B"/>
    <w:multiLevelType w:val="multilevel"/>
    <w:tmpl w:val="74D0E56A"/>
    <w:lvl w:ilvl="0">
      <w:start w:val="1"/>
      <w:numFmt w:val="lowerLetter"/>
      <w:lvlText w:val="%1)"/>
      <w:lvlJc w:val="left"/>
      <w:pPr>
        <w:ind w:left="567" w:hanging="567"/>
      </w:pPr>
      <w:rPr>
        <w:rFonts w:ascii="Calibri" w:eastAsia="Calibri" w:hAnsi="Calibri" w:cs="Calibri"/>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1" w15:restartNumberingAfterBreak="0">
    <w:nsid w:val="674F16F8"/>
    <w:multiLevelType w:val="multilevel"/>
    <w:tmpl w:val="AA0E76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7D75E79"/>
    <w:multiLevelType w:val="multilevel"/>
    <w:tmpl w:val="24D8F116"/>
    <w:lvl w:ilvl="0">
      <w:start w:val="2"/>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3" w15:restartNumberingAfterBreak="0">
    <w:nsid w:val="67DB77CD"/>
    <w:multiLevelType w:val="multilevel"/>
    <w:tmpl w:val="8A4C06B8"/>
    <w:lvl w:ilvl="0">
      <w:start w:val="1"/>
      <w:numFmt w:val="decimal"/>
      <w:lvlText w:val="%1"/>
      <w:lvlJc w:val="left"/>
      <w:pPr>
        <w:ind w:left="360" w:hanging="360"/>
      </w:pPr>
      <w:rPr>
        <w:rFonts w:hint="default"/>
        <w:color w:val="000000"/>
      </w:rPr>
    </w:lvl>
    <w:lvl w:ilvl="1">
      <w:start w:val="5"/>
      <w:numFmt w:val="decimal"/>
      <w:lvlText w:val="%1.%2"/>
      <w:lvlJc w:val="left"/>
      <w:pPr>
        <w:ind w:left="1069" w:hanging="36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112" w:hanging="1440"/>
      </w:pPr>
      <w:rPr>
        <w:rFonts w:hint="default"/>
        <w:color w:val="000000"/>
      </w:rPr>
    </w:lvl>
  </w:abstractNum>
  <w:abstractNum w:abstractNumId="24" w15:restartNumberingAfterBreak="0">
    <w:nsid w:val="67DC30BB"/>
    <w:multiLevelType w:val="multilevel"/>
    <w:tmpl w:val="615462A6"/>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AE11155"/>
    <w:multiLevelType w:val="hybridMultilevel"/>
    <w:tmpl w:val="3110918E"/>
    <w:lvl w:ilvl="0" w:tplc="48C62E68">
      <w:start w:val="12"/>
      <w:numFmt w:val="bullet"/>
      <w:lvlText w:val=""/>
      <w:lvlJc w:val="left"/>
      <w:pPr>
        <w:ind w:left="1080" w:hanging="360"/>
      </w:pPr>
      <w:rPr>
        <w:rFonts w:ascii="Symbol" w:eastAsia="Times New Roman" w:hAnsi="Symbol" w:cstheme="majorHAns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6" w15:restartNumberingAfterBreak="0">
    <w:nsid w:val="6FEF7B49"/>
    <w:multiLevelType w:val="multilevel"/>
    <w:tmpl w:val="08C6057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0CA4F2D"/>
    <w:multiLevelType w:val="multilevel"/>
    <w:tmpl w:val="51DA89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2A16953"/>
    <w:multiLevelType w:val="hybridMultilevel"/>
    <w:tmpl w:val="E488BD8C"/>
    <w:lvl w:ilvl="0" w:tplc="48C62E68">
      <w:start w:val="12"/>
      <w:numFmt w:val="bullet"/>
      <w:lvlText w:val=""/>
      <w:lvlJc w:val="left"/>
      <w:pPr>
        <w:ind w:left="720" w:hanging="360"/>
      </w:pPr>
      <w:rPr>
        <w:rFonts w:ascii="Symbol" w:eastAsia="Times New Roman" w:hAnsi="Symbol" w:cstheme="majorHAns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0" w15:restartNumberingAfterBreak="0">
    <w:nsid w:val="758965A7"/>
    <w:multiLevelType w:val="multilevel"/>
    <w:tmpl w:val="02FE0E82"/>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31" w15:restartNumberingAfterBreak="0">
    <w:nsid w:val="78616F99"/>
    <w:multiLevelType w:val="multilevel"/>
    <w:tmpl w:val="FC0AD0FE"/>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2" w15:restartNumberingAfterBreak="0">
    <w:nsid w:val="7C981E46"/>
    <w:multiLevelType w:val="multilevel"/>
    <w:tmpl w:val="3CFAD26A"/>
    <w:lvl w:ilvl="0">
      <w:start w:val="1"/>
      <w:numFmt w:val="decimal"/>
      <w:lvlText w:val="%1"/>
      <w:lvlJc w:val="left"/>
      <w:pPr>
        <w:ind w:left="360" w:hanging="360"/>
      </w:pPr>
      <w:rPr>
        <w:rFonts w:hint="default"/>
        <w:color w:val="000000"/>
      </w:rPr>
    </w:lvl>
    <w:lvl w:ilvl="1">
      <w:start w:val="2"/>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200" w:hanging="1440"/>
      </w:pPr>
      <w:rPr>
        <w:rFonts w:hint="default"/>
        <w:color w:val="000000"/>
      </w:rPr>
    </w:lvl>
  </w:abstractNum>
  <w:abstractNum w:abstractNumId="33" w15:restartNumberingAfterBreak="0">
    <w:nsid w:val="7CEA6D62"/>
    <w:multiLevelType w:val="multilevel"/>
    <w:tmpl w:val="3EE415CC"/>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4" w15:restartNumberingAfterBreak="0">
    <w:nsid w:val="7FAC4666"/>
    <w:multiLevelType w:val="multilevel"/>
    <w:tmpl w:val="05FE2360"/>
    <w:lvl w:ilvl="0">
      <w:start w:val="1"/>
      <w:numFmt w:val="lowerLetter"/>
      <w:lvlText w:val="%1)"/>
      <w:lvlJc w:val="left"/>
      <w:pPr>
        <w:ind w:left="1338" w:hanging="359"/>
      </w:pPr>
    </w:lvl>
    <w:lvl w:ilvl="1">
      <w:start w:val="1"/>
      <w:numFmt w:val="lowerLetter"/>
      <w:lvlText w:val="%2."/>
      <w:lvlJc w:val="left"/>
      <w:pPr>
        <w:ind w:left="2058" w:hanging="360"/>
      </w:pPr>
    </w:lvl>
    <w:lvl w:ilvl="2">
      <w:start w:val="1"/>
      <w:numFmt w:val="lowerRoman"/>
      <w:lvlText w:val="%3."/>
      <w:lvlJc w:val="right"/>
      <w:pPr>
        <w:ind w:left="2778" w:hanging="180"/>
      </w:pPr>
    </w:lvl>
    <w:lvl w:ilvl="3">
      <w:start w:val="1"/>
      <w:numFmt w:val="decimal"/>
      <w:lvlText w:val="%4."/>
      <w:lvlJc w:val="left"/>
      <w:pPr>
        <w:ind w:left="3498" w:hanging="360"/>
      </w:pPr>
    </w:lvl>
    <w:lvl w:ilvl="4">
      <w:start w:val="1"/>
      <w:numFmt w:val="lowerLetter"/>
      <w:lvlText w:val="%5."/>
      <w:lvlJc w:val="left"/>
      <w:pPr>
        <w:ind w:left="4218" w:hanging="360"/>
      </w:pPr>
    </w:lvl>
    <w:lvl w:ilvl="5">
      <w:start w:val="1"/>
      <w:numFmt w:val="lowerRoman"/>
      <w:lvlText w:val="%6."/>
      <w:lvlJc w:val="right"/>
      <w:pPr>
        <w:ind w:left="4938" w:hanging="180"/>
      </w:pPr>
    </w:lvl>
    <w:lvl w:ilvl="6">
      <w:start w:val="1"/>
      <w:numFmt w:val="decimal"/>
      <w:lvlText w:val="%7."/>
      <w:lvlJc w:val="left"/>
      <w:pPr>
        <w:ind w:left="5658" w:hanging="360"/>
      </w:pPr>
    </w:lvl>
    <w:lvl w:ilvl="7">
      <w:start w:val="1"/>
      <w:numFmt w:val="lowerLetter"/>
      <w:lvlText w:val="%8."/>
      <w:lvlJc w:val="left"/>
      <w:pPr>
        <w:ind w:left="6378" w:hanging="360"/>
      </w:pPr>
    </w:lvl>
    <w:lvl w:ilvl="8">
      <w:start w:val="1"/>
      <w:numFmt w:val="lowerRoman"/>
      <w:lvlText w:val="%9."/>
      <w:lvlJc w:val="right"/>
      <w:pPr>
        <w:ind w:left="7098" w:hanging="180"/>
      </w:pPr>
    </w:lvl>
  </w:abstractNum>
  <w:num w:numId="1" w16cid:durableId="2086754416">
    <w:abstractNumId w:val="22"/>
  </w:num>
  <w:num w:numId="2" w16cid:durableId="1669363706">
    <w:abstractNumId w:val="21"/>
  </w:num>
  <w:num w:numId="3" w16cid:durableId="1547714701">
    <w:abstractNumId w:val="10"/>
  </w:num>
  <w:num w:numId="4" w16cid:durableId="511534406">
    <w:abstractNumId w:val="33"/>
  </w:num>
  <w:num w:numId="5" w16cid:durableId="2134015452">
    <w:abstractNumId w:val="34"/>
  </w:num>
  <w:num w:numId="6" w16cid:durableId="1929000540">
    <w:abstractNumId w:val="26"/>
  </w:num>
  <w:num w:numId="7" w16cid:durableId="1594046230">
    <w:abstractNumId w:val="3"/>
  </w:num>
  <w:num w:numId="8" w16cid:durableId="821625126">
    <w:abstractNumId w:val="31"/>
  </w:num>
  <w:num w:numId="9" w16cid:durableId="141654358">
    <w:abstractNumId w:val="20"/>
  </w:num>
  <w:num w:numId="10" w16cid:durableId="1312096941">
    <w:abstractNumId w:val="1"/>
  </w:num>
  <w:num w:numId="11" w16cid:durableId="273905634">
    <w:abstractNumId w:val="17"/>
  </w:num>
  <w:num w:numId="12" w16cid:durableId="1163011515">
    <w:abstractNumId w:val="6"/>
  </w:num>
  <w:num w:numId="13" w16cid:durableId="471560253">
    <w:abstractNumId w:val="27"/>
  </w:num>
  <w:num w:numId="14" w16cid:durableId="722564274">
    <w:abstractNumId w:val="8"/>
  </w:num>
  <w:num w:numId="15" w16cid:durableId="1719433624">
    <w:abstractNumId w:val="0"/>
  </w:num>
  <w:num w:numId="16" w16cid:durableId="387270892">
    <w:abstractNumId w:val="18"/>
  </w:num>
  <w:num w:numId="17" w16cid:durableId="491407596">
    <w:abstractNumId w:val="4"/>
  </w:num>
  <w:num w:numId="18" w16cid:durableId="637338160">
    <w:abstractNumId w:val="16"/>
  </w:num>
  <w:num w:numId="19" w16cid:durableId="1522664761">
    <w:abstractNumId w:val="24"/>
  </w:num>
  <w:num w:numId="20" w16cid:durableId="2048599503">
    <w:abstractNumId w:val="5"/>
  </w:num>
  <w:num w:numId="21" w16cid:durableId="1469276375">
    <w:abstractNumId w:val="14"/>
  </w:num>
  <w:num w:numId="22" w16cid:durableId="1695959090">
    <w:abstractNumId w:val="12"/>
  </w:num>
  <w:num w:numId="23" w16cid:durableId="2042850881">
    <w:abstractNumId w:val="15"/>
  </w:num>
  <w:num w:numId="24" w16cid:durableId="1774668436">
    <w:abstractNumId w:val="7"/>
  </w:num>
  <w:num w:numId="25" w16cid:durableId="1499036790">
    <w:abstractNumId w:val="32"/>
  </w:num>
  <w:num w:numId="26" w16cid:durableId="555942499">
    <w:abstractNumId w:val="23"/>
  </w:num>
  <w:num w:numId="27" w16cid:durableId="1994479866">
    <w:abstractNumId w:val="30"/>
  </w:num>
  <w:num w:numId="28" w16cid:durableId="174930447">
    <w:abstractNumId w:val="29"/>
  </w:num>
  <w:num w:numId="29" w16cid:durableId="507714173">
    <w:abstractNumId w:val="11"/>
  </w:num>
  <w:num w:numId="30" w16cid:durableId="2085255735">
    <w:abstractNumId w:val="19"/>
  </w:num>
  <w:num w:numId="31" w16cid:durableId="386297834">
    <w:abstractNumId w:val="2"/>
  </w:num>
  <w:num w:numId="32" w16cid:durableId="891618915">
    <w:abstractNumId w:val="9"/>
  </w:num>
  <w:num w:numId="33" w16cid:durableId="1100684261">
    <w:abstractNumId w:val="13"/>
  </w:num>
  <w:num w:numId="34" w16cid:durableId="1679888337">
    <w:abstractNumId w:val="25"/>
  </w:num>
  <w:num w:numId="35" w16cid:durableId="158368025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5"/>
    <w:rsid w:val="00002B2C"/>
    <w:rsid w:val="00015525"/>
    <w:rsid w:val="0001771F"/>
    <w:rsid w:val="00017D9C"/>
    <w:rsid w:val="00050676"/>
    <w:rsid w:val="000541D8"/>
    <w:rsid w:val="00065D8F"/>
    <w:rsid w:val="00065E04"/>
    <w:rsid w:val="00092DDD"/>
    <w:rsid w:val="000A5919"/>
    <w:rsid w:val="000D1F9D"/>
    <w:rsid w:val="00101C61"/>
    <w:rsid w:val="0010527B"/>
    <w:rsid w:val="00107898"/>
    <w:rsid w:val="00121669"/>
    <w:rsid w:val="001257BF"/>
    <w:rsid w:val="00133854"/>
    <w:rsid w:val="00136856"/>
    <w:rsid w:val="00142AE5"/>
    <w:rsid w:val="00163288"/>
    <w:rsid w:val="0016754F"/>
    <w:rsid w:val="00172C2A"/>
    <w:rsid w:val="00177BAA"/>
    <w:rsid w:val="001869AE"/>
    <w:rsid w:val="001A1739"/>
    <w:rsid w:val="001A2B1B"/>
    <w:rsid w:val="001B28B5"/>
    <w:rsid w:val="001C0784"/>
    <w:rsid w:val="001D101A"/>
    <w:rsid w:val="001D37CC"/>
    <w:rsid w:val="001D46D2"/>
    <w:rsid w:val="001E6DFF"/>
    <w:rsid w:val="001F18BB"/>
    <w:rsid w:val="002147B7"/>
    <w:rsid w:val="00215567"/>
    <w:rsid w:val="002209C8"/>
    <w:rsid w:val="00242C57"/>
    <w:rsid w:val="0024358C"/>
    <w:rsid w:val="00251196"/>
    <w:rsid w:val="0025228D"/>
    <w:rsid w:val="00262D7C"/>
    <w:rsid w:val="00263F91"/>
    <w:rsid w:val="00264912"/>
    <w:rsid w:val="002853AA"/>
    <w:rsid w:val="002A0A2B"/>
    <w:rsid w:val="002A79A7"/>
    <w:rsid w:val="002E2983"/>
    <w:rsid w:val="002F157A"/>
    <w:rsid w:val="002F3379"/>
    <w:rsid w:val="003017DC"/>
    <w:rsid w:val="003055FA"/>
    <w:rsid w:val="00323A02"/>
    <w:rsid w:val="00326D32"/>
    <w:rsid w:val="0033043A"/>
    <w:rsid w:val="0035141C"/>
    <w:rsid w:val="003633F5"/>
    <w:rsid w:val="00364036"/>
    <w:rsid w:val="003654D3"/>
    <w:rsid w:val="003836BA"/>
    <w:rsid w:val="00385968"/>
    <w:rsid w:val="0039385C"/>
    <w:rsid w:val="003A79B8"/>
    <w:rsid w:val="003B6332"/>
    <w:rsid w:val="003C0F28"/>
    <w:rsid w:val="003E3A6D"/>
    <w:rsid w:val="003E584F"/>
    <w:rsid w:val="00400AFB"/>
    <w:rsid w:val="004013BB"/>
    <w:rsid w:val="00411B34"/>
    <w:rsid w:val="004172D3"/>
    <w:rsid w:val="00431D34"/>
    <w:rsid w:val="00442D6D"/>
    <w:rsid w:val="00443F03"/>
    <w:rsid w:val="004503DA"/>
    <w:rsid w:val="004605EC"/>
    <w:rsid w:val="0047183C"/>
    <w:rsid w:val="0047508E"/>
    <w:rsid w:val="00487A47"/>
    <w:rsid w:val="00492242"/>
    <w:rsid w:val="00492B1F"/>
    <w:rsid w:val="00496AFD"/>
    <w:rsid w:val="004A73EB"/>
    <w:rsid w:val="004B6C60"/>
    <w:rsid w:val="004C367F"/>
    <w:rsid w:val="004C4059"/>
    <w:rsid w:val="004F23F7"/>
    <w:rsid w:val="0050161E"/>
    <w:rsid w:val="00527813"/>
    <w:rsid w:val="00540CE4"/>
    <w:rsid w:val="00540F67"/>
    <w:rsid w:val="00542D1A"/>
    <w:rsid w:val="00547A70"/>
    <w:rsid w:val="005621BE"/>
    <w:rsid w:val="005657AD"/>
    <w:rsid w:val="005804FA"/>
    <w:rsid w:val="00584205"/>
    <w:rsid w:val="00590C79"/>
    <w:rsid w:val="00590F60"/>
    <w:rsid w:val="005A2D5B"/>
    <w:rsid w:val="005A57B2"/>
    <w:rsid w:val="005B27C3"/>
    <w:rsid w:val="005C56C3"/>
    <w:rsid w:val="005F44B3"/>
    <w:rsid w:val="006261B4"/>
    <w:rsid w:val="00644351"/>
    <w:rsid w:val="0065149C"/>
    <w:rsid w:val="006858EF"/>
    <w:rsid w:val="00687B7D"/>
    <w:rsid w:val="00691693"/>
    <w:rsid w:val="00691E1E"/>
    <w:rsid w:val="0069250A"/>
    <w:rsid w:val="006A3C77"/>
    <w:rsid w:val="006A7BD5"/>
    <w:rsid w:val="006B5664"/>
    <w:rsid w:val="006C49E9"/>
    <w:rsid w:val="006C7927"/>
    <w:rsid w:val="006D0B0F"/>
    <w:rsid w:val="006D79DA"/>
    <w:rsid w:val="00700053"/>
    <w:rsid w:val="0070528C"/>
    <w:rsid w:val="00706F66"/>
    <w:rsid w:val="00707350"/>
    <w:rsid w:val="0074025D"/>
    <w:rsid w:val="007411A9"/>
    <w:rsid w:val="00757F50"/>
    <w:rsid w:val="00760253"/>
    <w:rsid w:val="00760F26"/>
    <w:rsid w:val="00782C00"/>
    <w:rsid w:val="007A1D1A"/>
    <w:rsid w:val="007A4E26"/>
    <w:rsid w:val="007B38D1"/>
    <w:rsid w:val="007C6537"/>
    <w:rsid w:val="007C6A15"/>
    <w:rsid w:val="007D5B65"/>
    <w:rsid w:val="007D6E97"/>
    <w:rsid w:val="007F3F37"/>
    <w:rsid w:val="007F63C3"/>
    <w:rsid w:val="007F7E9F"/>
    <w:rsid w:val="00813D34"/>
    <w:rsid w:val="00823D6A"/>
    <w:rsid w:val="00824818"/>
    <w:rsid w:val="0085096A"/>
    <w:rsid w:val="008518CB"/>
    <w:rsid w:val="00877CE1"/>
    <w:rsid w:val="0088737D"/>
    <w:rsid w:val="008A08E5"/>
    <w:rsid w:val="008A67BE"/>
    <w:rsid w:val="008B6FA1"/>
    <w:rsid w:val="008D26B9"/>
    <w:rsid w:val="008F023F"/>
    <w:rsid w:val="008F6E8D"/>
    <w:rsid w:val="00901A37"/>
    <w:rsid w:val="0090635B"/>
    <w:rsid w:val="00915DC9"/>
    <w:rsid w:val="00921224"/>
    <w:rsid w:val="00923B77"/>
    <w:rsid w:val="0094451A"/>
    <w:rsid w:val="0095777A"/>
    <w:rsid w:val="0098694F"/>
    <w:rsid w:val="009925AD"/>
    <w:rsid w:val="009B716E"/>
    <w:rsid w:val="009C504F"/>
    <w:rsid w:val="009E54DC"/>
    <w:rsid w:val="00A05CD5"/>
    <w:rsid w:val="00A12194"/>
    <w:rsid w:val="00A17B1D"/>
    <w:rsid w:val="00A17CBB"/>
    <w:rsid w:val="00A33758"/>
    <w:rsid w:val="00A50D93"/>
    <w:rsid w:val="00A54481"/>
    <w:rsid w:val="00A67863"/>
    <w:rsid w:val="00A76CEA"/>
    <w:rsid w:val="00AB2003"/>
    <w:rsid w:val="00AC3807"/>
    <w:rsid w:val="00AD2854"/>
    <w:rsid w:val="00AD3D99"/>
    <w:rsid w:val="00AD7BB9"/>
    <w:rsid w:val="00AE3495"/>
    <w:rsid w:val="00B019CF"/>
    <w:rsid w:val="00B01F6C"/>
    <w:rsid w:val="00B24C4E"/>
    <w:rsid w:val="00B27A7C"/>
    <w:rsid w:val="00B43416"/>
    <w:rsid w:val="00B50C77"/>
    <w:rsid w:val="00B53EAE"/>
    <w:rsid w:val="00B5543C"/>
    <w:rsid w:val="00B71FE0"/>
    <w:rsid w:val="00B90E6D"/>
    <w:rsid w:val="00BB1E25"/>
    <w:rsid w:val="00BB25E4"/>
    <w:rsid w:val="00BD745F"/>
    <w:rsid w:val="00BE220D"/>
    <w:rsid w:val="00BE3DA5"/>
    <w:rsid w:val="00BE41E1"/>
    <w:rsid w:val="00BF6362"/>
    <w:rsid w:val="00C06E6A"/>
    <w:rsid w:val="00C4094D"/>
    <w:rsid w:val="00C6104D"/>
    <w:rsid w:val="00C75219"/>
    <w:rsid w:val="00C902C0"/>
    <w:rsid w:val="00C92B04"/>
    <w:rsid w:val="00C94D82"/>
    <w:rsid w:val="00CA2242"/>
    <w:rsid w:val="00CA3207"/>
    <w:rsid w:val="00CB4A98"/>
    <w:rsid w:val="00CC374A"/>
    <w:rsid w:val="00CC78C7"/>
    <w:rsid w:val="00CD23A5"/>
    <w:rsid w:val="00D0388D"/>
    <w:rsid w:val="00D054EE"/>
    <w:rsid w:val="00D11BC5"/>
    <w:rsid w:val="00D24B9E"/>
    <w:rsid w:val="00D27348"/>
    <w:rsid w:val="00D31F20"/>
    <w:rsid w:val="00D420E3"/>
    <w:rsid w:val="00D468F9"/>
    <w:rsid w:val="00D5247E"/>
    <w:rsid w:val="00D52A87"/>
    <w:rsid w:val="00D566C4"/>
    <w:rsid w:val="00D651E9"/>
    <w:rsid w:val="00D71005"/>
    <w:rsid w:val="00D7493C"/>
    <w:rsid w:val="00D93BB3"/>
    <w:rsid w:val="00D95FBD"/>
    <w:rsid w:val="00DA1A0B"/>
    <w:rsid w:val="00DA25B6"/>
    <w:rsid w:val="00DA5148"/>
    <w:rsid w:val="00DA57E0"/>
    <w:rsid w:val="00DC03C8"/>
    <w:rsid w:val="00DC6AEC"/>
    <w:rsid w:val="00DD1B9A"/>
    <w:rsid w:val="00DE7151"/>
    <w:rsid w:val="00E018D3"/>
    <w:rsid w:val="00E05B99"/>
    <w:rsid w:val="00E11866"/>
    <w:rsid w:val="00E24D02"/>
    <w:rsid w:val="00E42E17"/>
    <w:rsid w:val="00E56538"/>
    <w:rsid w:val="00E624AC"/>
    <w:rsid w:val="00E71694"/>
    <w:rsid w:val="00E87413"/>
    <w:rsid w:val="00E919D1"/>
    <w:rsid w:val="00E97444"/>
    <w:rsid w:val="00EB5AC1"/>
    <w:rsid w:val="00EB6178"/>
    <w:rsid w:val="00ED3370"/>
    <w:rsid w:val="00EF35D5"/>
    <w:rsid w:val="00EF4E7A"/>
    <w:rsid w:val="00F057D2"/>
    <w:rsid w:val="00F130D9"/>
    <w:rsid w:val="00F33244"/>
    <w:rsid w:val="00F36C02"/>
    <w:rsid w:val="00F37C1A"/>
    <w:rsid w:val="00F46088"/>
    <w:rsid w:val="00F46DAE"/>
    <w:rsid w:val="00F81A8F"/>
    <w:rsid w:val="00FA70F0"/>
    <w:rsid w:val="00FB1528"/>
    <w:rsid w:val="00FB6609"/>
    <w:rsid w:val="00FD0AD9"/>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B054CA"/>
  <w15:docId w15:val="{DCE4D1F6-9EB7-4065-AA21-ADA24CD07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jc w:val="both"/>
      <w:outlineLvl w:val="0"/>
    </w:pPr>
    <w:rPr>
      <w:rFonts w:ascii="Ottawa" w:eastAsia="Ottawa" w:hAnsi="Ottawa" w:cs="Ottawa"/>
      <w:sz w:val="28"/>
      <w:szCs w:val="28"/>
    </w:rPr>
  </w:style>
  <w:style w:type="paragraph" w:styleId="Ttulo2">
    <w:name w:val="heading 2"/>
    <w:basedOn w:val="Normal"/>
    <w:next w:val="Normal"/>
    <w:uiPriority w:val="9"/>
    <w:unhideWhenUsed/>
    <w:qFormat/>
    <w:pPr>
      <w:keepNext/>
      <w:jc w:val="center"/>
      <w:outlineLvl w:val="1"/>
    </w:pPr>
    <w:rPr>
      <w:rFonts w:ascii="Ottawa" w:eastAsia="Ottawa" w:hAnsi="Ottawa" w:cs="Ottawa"/>
      <w:b/>
      <w:bCs/>
      <w:sz w:val="32"/>
      <w:szCs w:val="32"/>
    </w:rPr>
  </w:style>
  <w:style w:type="paragraph" w:styleId="Ttulo3">
    <w:name w:val="heading 3"/>
    <w:basedOn w:val="Normal"/>
    <w:next w:val="Normal"/>
    <w:uiPriority w:val="9"/>
    <w:unhideWhenUsed/>
    <w:qFormat/>
    <w:pPr>
      <w:keepNext/>
      <w:ind w:left="720" w:hanging="360"/>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jc w:val="both"/>
      <w:outlineLvl w:val="3"/>
    </w:pPr>
    <w:rPr>
      <w:rFonts w:ascii="Ottawa" w:eastAsia="Ottawa" w:hAnsi="Ottawa" w:cs="Ottawa"/>
      <w:b/>
      <w:bCs/>
      <w:i/>
      <w:iCs/>
      <w:sz w:val="28"/>
      <w:szCs w:val="28"/>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34"/>
    <w:qFormat/>
    <w:rsid w:val="00D566C4"/>
    <w:pPr>
      <w:ind w:left="720"/>
      <w:contextualSpacing/>
    </w:pPr>
  </w:style>
  <w:style w:type="paragraph" w:styleId="Encabezado">
    <w:name w:val="header"/>
    <w:basedOn w:val="Normal"/>
    <w:link w:val="EncabezadoCar"/>
    <w:uiPriority w:val="99"/>
    <w:unhideWhenUsed/>
    <w:rsid w:val="0050161E"/>
    <w:pPr>
      <w:tabs>
        <w:tab w:val="center" w:pos="4419"/>
        <w:tab w:val="right" w:pos="8838"/>
      </w:tabs>
    </w:pPr>
  </w:style>
  <w:style w:type="character" w:customStyle="1" w:styleId="EncabezadoCar">
    <w:name w:val="Encabezado Car"/>
    <w:basedOn w:val="Fuentedeprrafopredeter"/>
    <w:link w:val="Encabezado"/>
    <w:uiPriority w:val="99"/>
    <w:rsid w:val="0050161E"/>
  </w:style>
  <w:style w:type="paragraph" w:styleId="Piedepgina">
    <w:name w:val="footer"/>
    <w:basedOn w:val="Normal"/>
    <w:link w:val="PiedepginaCar"/>
    <w:uiPriority w:val="99"/>
    <w:unhideWhenUsed/>
    <w:rsid w:val="0050161E"/>
    <w:pPr>
      <w:tabs>
        <w:tab w:val="center" w:pos="4419"/>
        <w:tab w:val="right" w:pos="8838"/>
      </w:tabs>
    </w:pPr>
  </w:style>
  <w:style w:type="character" w:customStyle="1" w:styleId="PiedepginaCar">
    <w:name w:val="Pie de página Car"/>
    <w:basedOn w:val="Fuentedeprrafopredeter"/>
    <w:link w:val="Piedepgina"/>
    <w:uiPriority w:val="99"/>
    <w:rsid w:val="0050161E"/>
  </w:style>
  <w:style w:type="character" w:styleId="Hipervnculo">
    <w:name w:val="Hyperlink"/>
    <w:basedOn w:val="Fuentedeprrafopredeter"/>
    <w:uiPriority w:val="99"/>
    <w:unhideWhenUsed/>
    <w:rsid w:val="002A79A7"/>
    <w:rPr>
      <w:color w:val="0000FF" w:themeColor="hyperlink"/>
      <w:u w:val="single"/>
    </w:rPr>
  </w:style>
  <w:style w:type="character" w:styleId="Mencinsinresolver">
    <w:name w:val="Unresolved Mention"/>
    <w:basedOn w:val="Fuentedeprrafopredeter"/>
    <w:uiPriority w:val="99"/>
    <w:semiHidden/>
    <w:unhideWhenUsed/>
    <w:rsid w:val="002A79A7"/>
    <w:rPr>
      <w:color w:val="605E5C"/>
      <w:shd w:val="clear" w:color="auto" w:fill="E1DFDD"/>
    </w:rPr>
  </w:style>
  <w:style w:type="table" w:styleId="Tablaconcuadrcula">
    <w:name w:val="Table Grid"/>
    <w:basedOn w:val="Tablanormal"/>
    <w:uiPriority w:val="39"/>
    <w:rsid w:val="008F6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mailto:Jose.gm@irapuato.tecnm.mx" TargetMode="External"/><Relationship Id="rId26" Type="http://schemas.openxmlformats.org/officeDocument/2006/relationships/hyperlink" Target="mailto:servicioTI@guanajuato.gob.mx" TargetMode="External"/><Relationship Id="rId3" Type="http://schemas.openxmlformats.org/officeDocument/2006/relationships/numbering" Target="numbering.xml"/><Relationship Id="rId21" Type="http://schemas.openxmlformats.org/officeDocument/2006/relationships/hyperlink" Target="https://pseig.guanajuato.gob.mx:9100/irj/portal" TargetMode="Externa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mailto:gilberto.rd@irapuato.tecnm.mx" TargetMode="External"/><Relationship Id="rId25" Type="http://schemas.openxmlformats.org/officeDocument/2006/relationships/hyperlink" Target="mailto:ocabral@guanajuato.gob.mx" TargetMode="Externa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https://finanzas.guanajuato.gob.mx/c_proveedores/inscripcion.php"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ocabral@guanajuato.gob.mx" TargetMode="External"/><Relationship Id="rId24" Type="http://schemas.openxmlformats.org/officeDocument/2006/relationships/hyperlink" Target="https://pseig.guanajuato.gob.mx:9100/irj/portal" TargetMode="External"/><Relationship Id="rId5" Type="http://schemas.openxmlformats.org/officeDocument/2006/relationships/settings" Target="settings.xml"/><Relationship Id="rId15" Type="http://schemas.openxmlformats.org/officeDocument/2006/relationships/hyperlink" Target="http://transparencia.guanajuato.gob.mx/transparencia/informacion_publica_licitaciones.php%20" TargetMode="External"/><Relationship Id="rId23" Type="http://schemas.openxmlformats.org/officeDocument/2006/relationships/hyperlink" Target="https://pagosenlinea.guanajuato.gob.mx/seleccionarServicio?servicio=G002&amp;tiposervy=GP19" TargetMode="External"/><Relationship Id="rId28" Type="http://schemas.openxmlformats.org/officeDocument/2006/relationships/footer" Target="footer1.xml"/><Relationship Id="rId10" Type="http://schemas.openxmlformats.org/officeDocument/2006/relationships/hyperlink" Target="mailto:ae.damiana@guanajuato.gob.mx" TargetMode="External"/><Relationship Id="rId19" Type="http://schemas.openxmlformats.org/officeDocument/2006/relationships/hyperlink" Target="mailto:ae.damiana@guanajuato.gob.mx"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mailto:Jose.gm@irapuato.tecnm.mx"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s://notificaciones.guanajuato.gob.mx/" TargetMode="External"/><Relationship Id="rId27" Type="http://schemas.openxmlformats.org/officeDocument/2006/relationships/header" Target="header1.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hyoJtglyiW7ZmWNv+3EgtwMbUA==">CgMxLjAaJwoBMBIiCiAIBCocCgtBQUFBaGJlN1FidxAIGgtBQUFBaGJlN1FidxonCgExEiIKIAgEKhwKC0FBQUFRU3FTTzBVEAgaC0FBQUFRU3FTTzBVItgECgtBQUFBaGJlN1FidxKm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HIAQAY7c38zLowIKmu9/S6MDAAQhBraXguM2Mza2ZlMnY3MzVsIrYDCgtBQUFBUVNxU08wVRKE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HIAQAY09fu4M4vINPX7uDOLzAAQhBraXgueDJiZmppbmJxc3ZtMg5oLng2ejd0dGw5cXJoODIOaC42d3pkc3pneXc1MG4yDmgucXk5b2Nqb2JxYXJiMg5oLmVtMjYxcTMzM2FpOTINaC5oaGtwZnh3dmppZzIIaC5namRneHMyCWguMzBqMHpsbDgAciExTUpWZXF2cTJ0WUJ0eGxoaEtRTHVKaE1hUHFCNERNTlM=</go:docsCustomData>
</go:gDocsCustomXmlDataStorage>
</file>

<file path=customXml/itemProps1.xml><?xml version="1.0" encoding="utf-8"?>
<ds:datastoreItem xmlns:ds="http://schemas.openxmlformats.org/officeDocument/2006/customXml" ds:itemID="{AEC26C1A-F1AE-48EA-AD9B-BC90E2BABB0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36</Pages>
  <Words>15542</Words>
  <Characters>85484</Characters>
  <Application>Microsoft Office Word</Application>
  <DocSecurity>0</DocSecurity>
  <Lines>712</Lines>
  <Paragraphs>201</Paragraphs>
  <ScaleCrop>false</ScaleCrop>
  <Company/>
  <LinksUpToDate>false</LinksUpToDate>
  <CharactersWithSpaces>100825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Omar Ibrahim Cabral Mier</cp:lastModifiedBy>
  <cp:revision>242</cp:revision>
  <cp:lastPrinted>2026-09-10T16:32:00Z</cp:lastPrinted>
  <dcterms:created xsi:type="dcterms:W3CDTF">2026-06-29T16:44:00Z</dcterms:created>
  <dcterms:modified xsi:type="dcterms:W3CDTF">2026-09-10T16:51:00Z</dcterms:modified>
</cp:coreProperties>
</file>