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F6771C" w14:textId="5ED3F363" w:rsidR="001E3919" w:rsidRDefault="00C14FD3">
      <w:pPr>
        <w:ind w:hanging="2"/>
        <w:jc w:val="center"/>
        <w:rPr>
          <w:rFonts w:ascii="Calibri" w:eastAsia="Calibri" w:hAnsi="Calibri" w:cs="Calibri"/>
        </w:rPr>
      </w:pPr>
      <w:r w:rsidRPr="002D1A32">
        <w:rPr>
          <w:rFonts w:ascii="Calibri" w:eastAsia="Calibri" w:hAnsi="Calibri" w:cs="Calibri"/>
          <w:b/>
          <w:bCs/>
        </w:rPr>
        <w:t>BASES PARA LA INVITACIÓN MIXTA DE ADJUDICACIÓN MEDIANTE INVITACIÓN CON COTIZACIÓN DE TRES PROVEEDORES No. M3E-</w:t>
      </w:r>
      <w:r w:rsidR="00313175" w:rsidRPr="002D1A32">
        <w:rPr>
          <w:rFonts w:ascii="Calibri" w:eastAsia="Calibri" w:hAnsi="Calibri" w:cs="Calibri"/>
          <w:b/>
          <w:bCs/>
        </w:rPr>
        <w:t xml:space="preserve">55004626-1 </w:t>
      </w:r>
      <w:r w:rsidRPr="002D1A32">
        <w:rPr>
          <w:rFonts w:ascii="Calibri" w:eastAsia="Calibri" w:hAnsi="Calibri" w:cs="Calibri"/>
          <w:b/>
          <w:bCs/>
        </w:rPr>
        <w:t xml:space="preserve">PARA LA ADQUISICIÓN DE </w:t>
      </w:r>
      <w:r w:rsidR="00313175" w:rsidRPr="002D1A32">
        <w:rPr>
          <w:rFonts w:ascii="Calibri" w:eastAsia="Calibri" w:hAnsi="Calibri" w:cs="Calibri"/>
          <w:b/>
          <w:bCs/>
        </w:rPr>
        <w:t xml:space="preserve">EQUIPO DE CÓMPUTO Y DE TECNOLOGÍAS DE LA INFORMACIÓN; Y </w:t>
      </w:r>
      <w:r w:rsidR="002D1A32" w:rsidRPr="002D1A32">
        <w:rPr>
          <w:rFonts w:ascii="Calibri" w:eastAsia="Calibri" w:hAnsi="Calibri" w:cs="Calibri"/>
          <w:b/>
          <w:bCs/>
        </w:rPr>
        <w:t>EQUIPOS DE GENERACIÓN ELÉCTRICA, APARATOS Y ACCESORIOS ELÉCTRICOS.</w:t>
      </w:r>
    </w:p>
    <w:p w14:paraId="0F443C39" w14:textId="77777777" w:rsidR="001E3919" w:rsidRDefault="001E3919">
      <w:pPr>
        <w:ind w:right="-376" w:hanging="2"/>
        <w:jc w:val="both"/>
        <w:rPr>
          <w:rFonts w:ascii="Calibri" w:eastAsia="Calibri" w:hAnsi="Calibri" w:cs="Calibri"/>
          <w:sz w:val="20"/>
          <w:szCs w:val="20"/>
        </w:rPr>
      </w:pPr>
    </w:p>
    <w:p w14:paraId="47C72262" w14:textId="78602BC8" w:rsidR="001E3919" w:rsidRDefault="00C14FD3">
      <w:pPr>
        <w:ind w:right="-376" w:hanging="2"/>
        <w:jc w:val="both"/>
        <w:rPr>
          <w:rFonts w:ascii="Calibri" w:eastAsia="Calibri" w:hAnsi="Calibri" w:cs="Calibri"/>
          <w:u w:val="single"/>
        </w:rPr>
      </w:pPr>
      <w:r w:rsidRPr="00741BCB">
        <w:rPr>
          <w:rFonts w:ascii="Calibri" w:eastAsia="Calibri" w:hAnsi="Calibri" w:cs="Calibri"/>
          <w:b/>
          <w:bCs/>
        </w:rPr>
        <w:t xml:space="preserve">FECHA: </w:t>
      </w:r>
      <w:r w:rsidR="00741BCB" w:rsidRPr="00741BCB">
        <w:rPr>
          <w:rFonts w:ascii="Calibri" w:eastAsia="Calibri" w:hAnsi="Calibri" w:cs="Calibri"/>
          <w:b/>
          <w:bCs/>
        </w:rPr>
        <w:t>0</w:t>
      </w:r>
      <w:r w:rsidR="00BB1B8D">
        <w:rPr>
          <w:rFonts w:ascii="Calibri" w:eastAsia="Calibri" w:hAnsi="Calibri" w:cs="Calibri"/>
          <w:b/>
          <w:bCs/>
        </w:rPr>
        <w:t>9</w:t>
      </w:r>
      <w:r w:rsidRPr="00741BCB">
        <w:rPr>
          <w:rFonts w:ascii="Calibri" w:eastAsia="Calibri" w:hAnsi="Calibri" w:cs="Calibri"/>
          <w:b/>
          <w:bCs/>
        </w:rPr>
        <w:t xml:space="preserve"> de </w:t>
      </w:r>
      <w:r w:rsidR="00741BCB" w:rsidRPr="00741BCB">
        <w:rPr>
          <w:rFonts w:ascii="Calibri" w:eastAsia="Calibri" w:hAnsi="Calibri" w:cs="Calibri"/>
          <w:b/>
          <w:bCs/>
        </w:rPr>
        <w:t>julio</w:t>
      </w:r>
      <w:r w:rsidRPr="00741BCB">
        <w:rPr>
          <w:rFonts w:ascii="Calibri" w:eastAsia="Calibri" w:hAnsi="Calibri" w:cs="Calibri"/>
          <w:b/>
          <w:bCs/>
        </w:rPr>
        <w:t xml:space="preserve"> de 2026</w:t>
      </w:r>
      <w:r>
        <w:rPr>
          <w:rFonts w:ascii="Calibri" w:eastAsia="Calibri" w:hAnsi="Calibri" w:cs="Calibri"/>
          <w:b/>
          <w:bCs/>
        </w:rPr>
        <w:t xml:space="preserve"> </w:t>
      </w:r>
    </w:p>
    <w:p w14:paraId="3D7EF4F9" w14:textId="77777777" w:rsidR="001E3919" w:rsidRDefault="001E3919">
      <w:pPr>
        <w:ind w:right="-376" w:hanging="2"/>
        <w:jc w:val="both"/>
        <w:rPr>
          <w:rFonts w:ascii="Calibri" w:eastAsia="Calibri" w:hAnsi="Calibri" w:cs="Calibri"/>
          <w:color w:val="FF0000"/>
          <w:sz w:val="20"/>
          <w:szCs w:val="20"/>
        </w:rPr>
      </w:pPr>
    </w:p>
    <w:p w14:paraId="4A88D976" w14:textId="77777777" w:rsidR="001E3919" w:rsidRDefault="00C14FD3">
      <w:pPr>
        <w:ind w:right="-424"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7F0B5802" w14:textId="77777777" w:rsidR="001E3919" w:rsidRDefault="001E3919">
      <w:pPr>
        <w:ind w:right="-424" w:hanging="2"/>
        <w:jc w:val="both"/>
        <w:rPr>
          <w:rFonts w:ascii="Calibri" w:eastAsia="Calibri" w:hAnsi="Calibri" w:cs="Calibri"/>
          <w:sz w:val="20"/>
          <w:szCs w:val="20"/>
          <w:highlight w:val="white"/>
        </w:rPr>
      </w:pPr>
    </w:p>
    <w:p w14:paraId="713C4440" w14:textId="77777777" w:rsidR="001E3919" w:rsidRDefault="00C14FD3">
      <w:pPr>
        <w:spacing w:after="120"/>
        <w:ind w:right="-424" w:hanging="2"/>
        <w:jc w:val="both"/>
        <w:rPr>
          <w:rFonts w:ascii="Calibri" w:eastAsia="Calibri" w:hAnsi="Calibri" w:cs="Calibri"/>
          <w:b/>
          <w:bCs/>
          <w:sz w:val="20"/>
          <w:szCs w:val="20"/>
          <w:highlight w:val="white"/>
        </w:rPr>
      </w:pPr>
      <w:r>
        <w:rPr>
          <w:rFonts w:ascii="Calibri" w:eastAsia="Calibri" w:hAnsi="Calibri" w:cs="Calibri"/>
          <w:b/>
          <w:bCs/>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30135173" w14:textId="77777777" w:rsidR="001E3919" w:rsidRDefault="00C14FD3">
      <w:pPr>
        <w:spacing w:after="120"/>
        <w:ind w:right="-424" w:hanging="2"/>
        <w:jc w:val="both"/>
        <w:rPr>
          <w:rFonts w:ascii="Calibri" w:eastAsia="Calibri" w:hAnsi="Calibri" w:cs="Calibri"/>
          <w:b/>
          <w:bCs/>
          <w:sz w:val="20"/>
          <w:szCs w:val="20"/>
        </w:rPr>
      </w:pPr>
      <w:r>
        <w:rPr>
          <w:rFonts w:ascii="Calibri" w:eastAsia="Calibri" w:hAnsi="Calibri" w:cs="Calibri"/>
          <w:b/>
          <w:bCs/>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7028688A" w14:textId="77777777" w:rsidR="001E3919" w:rsidRDefault="00C14FD3">
      <w:pPr>
        <w:spacing w:after="120"/>
        <w:ind w:right="-424" w:hanging="2"/>
        <w:jc w:val="both"/>
        <w:rPr>
          <w:rFonts w:ascii="Calibri" w:eastAsia="Calibri" w:hAnsi="Calibri" w:cs="Calibri"/>
          <w:color w:val="000000"/>
          <w:sz w:val="20"/>
          <w:szCs w:val="20"/>
        </w:rPr>
      </w:pP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1E3919">
          <w:rPr>
            <w:rFonts w:ascii="Calibri" w:eastAsia="Calibri" w:hAnsi="Calibri" w:cs="Calibri"/>
            <w:color w:val="0000FF"/>
            <w:sz w:val="20"/>
            <w:szCs w:val="20"/>
            <w:u w:val="single"/>
          </w:rPr>
          <w:t>https://pseig.guanajuato.gob.mx:9100/irj/portal</w:t>
        </w:r>
      </w:hyperlink>
    </w:p>
    <w:p w14:paraId="593F6613" w14:textId="77777777" w:rsidR="001E3919" w:rsidRDefault="00C14FD3">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Ley: </w:t>
      </w:r>
      <w:r>
        <w:rPr>
          <w:rFonts w:ascii="Calibri" w:eastAsia="Calibri" w:hAnsi="Calibri" w:cs="Calibri"/>
          <w:sz w:val="20"/>
          <w:szCs w:val="20"/>
        </w:rPr>
        <w:t>Ley de Contrataciones Públicas para el Estado de Guanajuato.</w:t>
      </w:r>
    </w:p>
    <w:p w14:paraId="703BCF20" w14:textId="77777777" w:rsidR="001E3919" w:rsidRDefault="00C14FD3">
      <w:pPr>
        <w:spacing w:after="120"/>
        <w:ind w:right="-424" w:hanging="2"/>
        <w:jc w:val="both"/>
        <w:rPr>
          <w:rFonts w:ascii="Calibri" w:eastAsia="Calibri" w:hAnsi="Calibri" w:cs="Calibri"/>
          <w:sz w:val="20"/>
          <w:szCs w:val="20"/>
        </w:rPr>
      </w:pPr>
      <w:r>
        <w:rPr>
          <w:rFonts w:ascii="Calibri" w:eastAsia="Calibri" w:hAnsi="Calibri" w:cs="Calibri"/>
          <w:b/>
          <w:bCs/>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4185F1DD" w14:textId="77777777" w:rsidR="001E3919" w:rsidRDefault="00C14FD3">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4A9C9336" w14:textId="77777777" w:rsidR="001E3919" w:rsidRDefault="00C14FD3">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73C855FB" w14:textId="77777777" w:rsidR="001E3919" w:rsidRDefault="00C14FD3">
      <w:pPr>
        <w:spacing w:before="240" w:after="24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no aceptable:</w:t>
      </w:r>
      <w:r>
        <w:rPr>
          <w:rFonts w:ascii="Calibri" w:eastAsia="Calibri" w:hAnsi="Calibri" w:cs="Calibri"/>
          <w:sz w:val="20"/>
          <w:szCs w:val="20"/>
          <w:highlight w:val="white"/>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67977671" w14:textId="77777777" w:rsidR="001E3919" w:rsidRDefault="00C14FD3">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38A7BB6C" w14:textId="77777777" w:rsidR="001E3919" w:rsidRDefault="00C14FD3">
      <w:pPr>
        <w:ind w:right="-424" w:hanging="2"/>
        <w:jc w:val="both"/>
        <w:rPr>
          <w:rFonts w:ascii="Calibri" w:eastAsia="Calibri" w:hAnsi="Calibri" w:cs="Calibri"/>
        </w:rPr>
      </w:pPr>
      <w:r>
        <w:rPr>
          <w:rFonts w:ascii="Calibri" w:eastAsia="Calibri" w:hAnsi="Calibri" w:cs="Calibri"/>
          <w:b/>
          <w:bCs/>
        </w:rPr>
        <w:t>PROVEEDORES DE GOBIERNO DEL ESTADO DE GUANAJUATO:</w:t>
      </w:r>
    </w:p>
    <w:p w14:paraId="15CDE711" w14:textId="77777777" w:rsidR="001E3919" w:rsidRDefault="001E3919">
      <w:pPr>
        <w:ind w:right="-424" w:hanging="2"/>
        <w:jc w:val="both"/>
        <w:rPr>
          <w:rFonts w:ascii="Calibri" w:eastAsia="Calibri" w:hAnsi="Calibri" w:cs="Calibri"/>
          <w:sz w:val="20"/>
          <w:szCs w:val="20"/>
        </w:rPr>
      </w:pPr>
    </w:p>
    <w:p w14:paraId="17263FEF" w14:textId="6F044677" w:rsidR="001E3919" w:rsidRDefault="00C14FD3">
      <w:pPr>
        <w:ind w:right="-424"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bCs/>
          <w:sz w:val="20"/>
          <w:szCs w:val="20"/>
          <w:u w:val="single"/>
        </w:rPr>
        <w:t xml:space="preserve">a los proveedores que cuenten con su registro en el Padrón Estatal </w:t>
      </w:r>
      <w:r w:rsidRPr="00741BCB">
        <w:rPr>
          <w:rFonts w:ascii="Calibri" w:eastAsia="Calibri" w:hAnsi="Calibri" w:cs="Calibri"/>
          <w:b/>
          <w:bCs/>
          <w:sz w:val="20"/>
          <w:szCs w:val="20"/>
          <w:u w:val="single"/>
        </w:rPr>
        <w:t>de Proveedores actualizado al 202</w:t>
      </w:r>
      <w:r w:rsidR="00741BCB" w:rsidRPr="00741BCB">
        <w:rPr>
          <w:rFonts w:ascii="Calibri" w:eastAsia="Calibri" w:hAnsi="Calibri" w:cs="Calibri"/>
          <w:b/>
          <w:bCs/>
          <w:sz w:val="20"/>
          <w:szCs w:val="20"/>
          <w:u w:val="single"/>
        </w:rPr>
        <w:t>6</w:t>
      </w:r>
      <w:r w:rsidRPr="00741BCB">
        <w:rPr>
          <w:rFonts w:ascii="Calibri" w:eastAsia="Calibri" w:hAnsi="Calibri" w:cs="Calibri"/>
          <w:sz w:val="20"/>
          <w:szCs w:val="20"/>
        </w:rPr>
        <w:t xml:space="preserve">, los bienes comprendidos en el </w:t>
      </w:r>
      <w:r w:rsidRPr="00741BCB">
        <w:rPr>
          <w:rFonts w:ascii="Calibri" w:eastAsia="Calibri" w:hAnsi="Calibri" w:cs="Calibri"/>
          <w:b/>
          <w:bCs/>
          <w:sz w:val="20"/>
          <w:szCs w:val="20"/>
        </w:rPr>
        <w:t>Anexo I de la invitación M3E-</w:t>
      </w:r>
      <w:r w:rsidR="00741BCB" w:rsidRPr="00741BCB">
        <w:rPr>
          <w:rFonts w:ascii="Calibri" w:eastAsia="Calibri" w:hAnsi="Calibri" w:cs="Calibri"/>
          <w:b/>
          <w:bCs/>
          <w:sz w:val="20"/>
          <w:szCs w:val="20"/>
        </w:rPr>
        <w:t>55004626</w:t>
      </w:r>
      <w:r w:rsidRPr="00741BCB">
        <w:rPr>
          <w:rFonts w:ascii="Calibri" w:eastAsia="Calibri" w:hAnsi="Calibri" w:cs="Calibri"/>
          <w:b/>
          <w:bCs/>
          <w:sz w:val="20"/>
          <w:szCs w:val="20"/>
        </w:rPr>
        <w:t>-1</w:t>
      </w:r>
      <w:r w:rsidRPr="00741BCB">
        <w:rPr>
          <w:rFonts w:ascii="Calibri" w:eastAsia="Calibri" w:hAnsi="Calibri" w:cs="Calibri"/>
          <w:sz w:val="20"/>
          <w:szCs w:val="20"/>
        </w:rPr>
        <w:t>, a través</w:t>
      </w:r>
      <w:r>
        <w:rPr>
          <w:rFonts w:ascii="Calibri" w:eastAsia="Calibri" w:hAnsi="Calibri" w:cs="Calibri"/>
          <w:sz w:val="20"/>
          <w:szCs w:val="20"/>
        </w:rPr>
        <w:t xml:space="preserve"> del portal </w:t>
      </w: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xml:space="preserve"> o</w:t>
      </w:r>
      <w:r>
        <w:rPr>
          <w:rFonts w:ascii="Calibri" w:eastAsia="Calibri" w:hAnsi="Calibri" w:cs="Calibri"/>
          <w:b/>
          <w:bCs/>
          <w:sz w:val="20"/>
          <w:szCs w:val="20"/>
        </w:rPr>
        <w:t xml:space="preserve"> </w:t>
      </w:r>
      <w:r>
        <w:rPr>
          <w:rFonts w:ascii="Calibri" w:eastAsia="Calibri" w:hAnsi="Calibri" w:cs="Calibri"/>
          <w:sz w:val="20"/>
          <w:szCs w:val="20"/>
        </w:rPr>
        <w:t>de</w:t>
      </w:r>
      <w:r>
        <w:rPr>
          <w:rFonts w:ascii="Calibri" w:eastAsia="Calibri" w:hAnsi="Calibri" w:cs="Calibri"/>
          <w:b/>
          <w:bCs/>
          <w:sz w:val="20"/>
          <w:szCs w:val="20"/>
        </w:rPr>
        <w:t xml:space="preserve"> manera presencial</w:t>
      </w:r>
      <w:r>
        <w:rPr>
          <w:rFonts w:ascii="Calibri" w:eastAsia="Calibri" w:hAnsi="Calibri" w:cs="Calibri"/>
          <w:sz w:val="20"/>
          <w:szCs w:val="20"/>
        </w:rPr>
        <w:t>, guardando las mejores condiciones de mercado para el Gobierno del Estado.</w:t>
      </w:r>
    </w:p>
    <w:p w14:paraId="316F759D" w14:textId="77777777" w:rsidR="001E3919" w:rsidRDefault="001E3919">
      <w:pPr>
        <w:ind w:right="-424" w:hanging="2"/>
        <w:jc w:val="both"/>
        <w:rPr>
          <w:rFonts w:ascii="Calibri" w:eastAsia="Calibri" w:hAnsi="Calibri" w:cs="Calibri"/>
          <w:sz w:val="20"/>
          <w:szCs w:val="20"/>
        </w:rPr>
      </w:pPr>
    </w:p>
    <w:p w14:paraId="1BFFCDF2" w14:textId="77777777" w:rsidR="001E3919" w:rsidRDefault="00C14FD3">
      <w:pPr>
        <w:ind w:right="-424"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1E391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1E3919">
          <w:rPr>
            <w:rFonts w:ascii="Calibri" w:eastAsia="Calibri" w:hAnsi="Calibri" w:cs="Calibri"/>
            <w:color w:val="1155CC"/>
            <w:sz w:val="20"/>
            <w:szCs w:val="20"/>
            <w:highlight w:val="white"/>
            <w:u w:val="single"/>
          </w:rPr>
          <w:t>https://pseig.guanajuato.gob.mx:9100/irj/portal</w:t>
        </w:r>
      </w:hyperlink>
    </w:p>
    <w:p w14:paraId="0C753ED6" w14:textId="77777777" w:rsidR="001E3919" w:rsidRDefault="00C14FD3">
      <w:pPr>
        <w:shd w:val="clear" w:color="auto" w:fill="0000FF"/>
        <w:ind w:right="-376" w:hanging="2"/>
        <w:jc w:val="center"/>
        <w:rPr>
          <w:rFonts w:ascii="Calibri" w:eastAsia="Calibri" w:hAnsi="Calibri" w:cs="Calibri"/>
        </w:rPr>
      </w:pPr>
      <w:r>
        <w:rPr>
          <w:rFonts w:ascii="Calibri" w:eastAsia="Calibri" w:hAnsi="Calibri" w:cs="Calibri"/>
          <w:b/>
          <w:bCs/>
        </w:rPr>
        <w:lastRenderedPageBreak/>
        <w:t>I. INFORMACIÓN ESPECÍFICA DE LA INVITACIÓN</w:t>
      </w:r>
    </w:p>
    <w:p w14:paraId="08F84F0B" w14:textId="77777777" w:rsidR="001E3919" w:rsidRDefault="001E3919">
      <w:pPr>
        <w:ind w:right="-376" w:hanging="2"/>
        <w:jc w:val="both"/>
        <w:rPr>
          <w:rFonts w:ascii="Calibri" w:eastAsia="Calibri" w:hAnsi="Calibri" w:cs="Calibri"/>
          <w:sz w:val="20"/>
          <w:szCs w:val="20"/>
        </w:rPr>
      </w:pPr>
    </w:p>
    <w:p w14:paraId="38FD0E6C" w14:textId="77777777" w:rsidR="001E3919" w:rsidRDefault="00C14FD3">
      <w:pPr>
        <w:numPr>
          <w:ilvl w:val="0"/>
          <w:numId w:val="15"/>
        </w:numPr>
        <w:ind w:left="0" w:right="-424" w:hanging="2"/>
        <w:jc w:val="both"/>
        <w:rPr>
          <w:rFonts w:ascii="Calibri" w:eastAsia="Calibri" w:hAnsi="Calibri" w:cs="Calibri"/>
        </w:rPr>
      </w:pPr>
      <w:r>
        <w:rPr>
          <w:rFonts w:ascii="Calibri" w:eastAsia="Calibri" w:hAnsi="Calibri" w:cs="Calibri"/>
          <w:b/>
          <w:bCs/>
        </w:rPr>
        <w:t>DESCRIPCIÓN COMPLETA DE LOS BIENES</w:t>
      </w:r>
    </w:p>
    <w:p w14:paraId="5F1F0C44" w14:textId="77777777" w:rsidR="001E3919" w:rsidRDefault="001E3919">
      <w:pPr>
        <w:ind w:right="-424" w:hanging="2"/>
        <w:jc w:val="both"/>
        <w:rPr>
          <w:rFonts w:ascii="Calibri" w:eastAsia="Calibri" w:hAnsi="Calibri" w:cs="Calibri"/>
          <w:sz w:val="20"/>
          <w:szCs w:val="20"/>
        </w:rPr>
      </w:pPr>
    </w:p>
    <w:p w14:paraId="45266E09" w14:textId="5769363A" w:rsidR="001E3919" w:rsidRDefault="00C14FD3">
      <w:pPr>
        <w:ind w:right="-424" w:hanging="2"/>
        <w:jc w:val="both"/>
        <w:rPr>
          <w:rFonts w:ascii="Calibri" w:eastAsia="Calibri" w:hAnsi="Calibri" w:cs="Calibri"/>
          <w:sz w:val="20"/>
          <w:szCs w:val="20"/>
        </w:rPr>
      </w:pPr>
      <w:r>
        <w:rPr>
          <w:rFonts w:ascii="Calibri" w:eastAsia="Calibri" w:hAnsi="Calibri" w:cs="Calibri"/>
          <w:sz w:val="20"/>
          <w:szCs w:val="20"/>
        </w:rPr>
        <w:t>Pa</w:t>
      </w:r>
      <w:r w:rsidRPr="00355F35">
        <w:rPr>
          <w:rFonts w:ascii="Calibri" w:eastAsia="Calibri" w:hAnsi="Calibri" w:cs="Calibri"/>
          <w:sz w:val="20"/>
          <w:szCs w:val="20"/>
        </w:rPr>
        <w:t>ra efectos de la presente invitación, podrá bajo su responsabilidad solicitar los Anexos I,</w:t>
      </w:r>
      <w:r w:rsidR="00E732DB" w:rsidRPr="00355F35">
        <w:rPr>
          <w:rFonts w:ascii="Calibri" w:eastAsia="Calibri" w:hAnsi="Calibri" w:cs="Calibri"/>
          <w:sz w:val="20"/>
          <w:szCs w:val="20"/>
        </w:rPr>
        <w:t xml:space="preserve"> I-A, </w:t>
      </w:r>
      <w:r w:rsidRPr="00355F35">
        <w:rPr>
          <w:rFonts w:ascii="Calibri" w:eastAsia="Calibri" w:hAnsi="Calibri" w:cs="Calibri"/>
          <w:sz w:val="20"/>
          <w:szCs w:val="20"/>
        </w:rPr>
        <w:t>A,</w:t>
      </w:r>
      <w:r w:rsidR="00E732DB" w:rsidRPr="00355F35">
        <w:rPr>
          <w:rFonts w:ascii="Calibri" w:eastAsia="Calibri" w:hAnsi="Calibri" w:cs="Calibri"/>
          <w:sz w:val="20"/>
          <w:szCs w:val="20"/>
        </w:rPr>
        <w:t xml:space="preserve"> AB,</w:t>
      </w:r>
      <w:r w:rsidRPr="00355F35">
        <w:rPr>
          <w:rFonts w:ascii="Calibri" w:eastAsia="Calibri" w:hAnsi="Calibri" w:cs="Calibri"/>
          <w:sz w:val="20"/>
          <w:szCs w:val="20"/>
        </w:rPr>
        <w:t xml:space="preserve"> B, C, D, E, F, G, H y R,</w:t>
      </w:r>
      <w:r>
        <w:rPr>
          <w:rFonts w:ascii="Calibri" w:eastAsia="Calibri" w:hAnsi="Calibri" w:cs="Calibri"/>
          <w:sz w:val="20"/>
          <w:szCs w:val="20"/>
        </w:rPr>
        <w:t xml:space="preserve"> que incluyen las especificaciones, características y demás términos en forma detallada en la Dirección, o en su caso solicitar la información al correo </w:t>
      </w:r>
      <w:hyperlink r:id="rId11">
        <w:r w:rsidR="00FA0F38">
          <w:rPr>
            <w:rFonts w:ascii="Calibri" w:eastAsia="Calibri" w:hAnsi="Calibri" w:cs="Calibri"/>
            <w:color w:val="0000FF"/>
            <w:sz w:val="20"/>
            <w:szCs w:val="20"/>
            <w:u w:val="single"/>
          </w:rPr>
          <w:t>ocabral@guanajuato.gob.mx</w:t>
        </w:r>
      </w:hyperlink>
      <w:r w:rsidR="00FA0F38">
        <w:rPr>
          <w:rFonts w:ascii="Calibri" w:eastAsia="Calibri" w:hAnsi="Calibri" w:cs="Calibri"/>
          <w:sz w:val="20"/>
          <w:szCs w:val="20"/>
        </w:rPr>
        <w:t>.</w:t>
      </w:r>
    </w:p>
    <w:p w14:paraId="6E58273C" w14:textId="77777777" w:rsidR="001E3919" w:rsidRDefault="001E3919">
      <w:pPr>
        <w:ind w:right="-424" w:hanging="2"/>
        <w:jc w:val="both"/>
        <w:rPr>
          <w:rFonts w:ascii="Calibri" w:eastAsia="Calibri" w:hAnsi="Calibri" w:cs="Calibri"/>
          <w:sz w:val="20"/>
          <w:szCs w:val="20"/>
        </w:rPr>
      </w:pPr>
    </w:p>
    <w:p w14:paraId="7F3B2832" w14:textId="555F1EF7" w:rsidR="00661D13" w:rsidRDefault="00661D13" w:rsidP="00661D13">
      <w:pPr>
        <w:numPr>
          <w:ilvl w:val="0"/>
          <w:numId w:val="15"/>
        </w:numPr>
        <w:ind w:left="0" w:right="-424" w:hanging="2"/>
        <w:jc w:val="both"/>
        <w:rPr>
          <w:rFonts w:ascii="Calibri" w:eastAsia="Calibri" w:hAnsi="Calibri" w:cs="Calibri"/>
          <w:b/>
          <w:bCs/>
        </w:rPr>
      </w:pPr>
      <w:r>
        <w:rPr>
          <w:rFonts w:ascii="Calibri" w:eastAsia="Calibri" w:hAnsi="Calibri" w:cs="Calibri"/>
          <w:b/>
          <w:bCs/>
        </w:rPr>
        <w:t>REQUISITOS DE CALIDAD</w:t>
      </w:r>
    </w:p>
    <w:p w14:paraId="08666CBF" w14:textId="77777777" w:rsidR="00661D13" w:rsidRDefault="00661D13" w:rsidP="00661D13">
      <w:pPr>
        <w:ind w:right="-424" w:firstLine="0"/>
        <w:jc w:val="both"/>
        <w:rPr>
          <w:rFonts w:ascii="Calibri" w:eastAsia="Calibri" w:hAnsi="Calibri" w:cs="Calibri"/>
          <w:b/>
          <w:bCs/>
        </w:rPr>
      </w:pPr>
    </w:p>
    <w:p w14:paraId="351025AF" w14:textId="3D4C0E8A" w:rsidR="00912672" w:rsidRPr="00C809BA" w:rsidRDefault="00912672" w:rsidP="00C809BA">
      <w:pPr>
        <w:pBdr>
          <w:top w:val="nil"/>
          <w:left w:val="nil"/>
          <w:bottom w:val="nil"/>
          <w:right w:val="nil"/>
          <w:between w:val="nil"/>
        </w:pBdr>
        <w:ind w:right="-424"/>
        <w:jc w:val="both"/>
        <w:rPr>
          <w:rFonts w:ascii="Calibri" w:eastAsia="Calibri" w:hAnsi="Calibri" w:cs="Calibri"/>
          <w:color w:val="000000"/>
          <w:sz w:val="20"/>
          <w:szCs w:val="20"/>
        </w:rPr>
      </w:pPr>
      <w:r w:rsidRPr="00C809BA">
        <w:rPr>
          <w:rFonts w:ascii="Calibri" w:eastAsia="Calibri" w:hAnsi="Calibri" w:cs="Calibri"/>
          <w:color w:val="000000"/>
          <w:sz w:val="20"/>
          <w:szCs w:val="20"/>
        </w:rPr>
        <w:t xml:space="preserve">Los bienes ofertados por los licitantes participantes deberán cumplir con los Requisitos de Calidad señalados en el </w:t>
      </w:r>
      <w:r w:rsidRPr="00C809BA">
        <w:rPr>
          <w:rFonts w:ascii="Calibri" w:eastAsia="Calibri" w:hAnsi="Calibri" w:cs="Calibri"/>
          <w:b/>
          <w:bCs/>
          <w:color w:val="000000"/>
          <w:sz w:val="20"/>
          <w:szCs w:val="20"/>
        </w:rPr>
        <w:t>Anexo H</w:t>
      </w:r>
      <w:r w:rsidRPr="00C809BA">
        <w:rPr>
          <w:rFonts w:ascii="Calibri" w:eastAsia="Calibri" w:hAnsi="Calibri" w:cs="Calibri"/>
          <w:color w:val="000000"/>
          <w:sz w:val="20"/>
          <w:szCs w:val="20"/>
        </w:rPr>
        <w:t xml:space="preserve"> de la presente licitación.</w:t>
      </w:r>
      <w:r w:rsidRPr="00C809BA">
        <w:rPr>
          <w:rFonts w:ascii="Calibri" w:eastAsia="Calibri" w:hAnsi="Calibri" w:cs="Calibri"/>
          <w:b/>
          <w:bCs/>
          <w:color w:val="000000"/>
          <w:sz w:val="20"/>
          <w:szCs w:val="20"/>
        </w:rPr>
        <w:t xml:space="preserve"> (aplica para las partidas </w:t>
      </w:r>
      <w:r w:rsidR="00A83302" w:rsidRPr="00C809BA">
        <w:rPr>
          <w:rFonts w:ascii="Calibri" w:eastAsia="Calibri" w:hAnsi="Calibri" w:cs="Calibri"/>
          <w:b/>
          <w:bCs/>
          <w:color w:val="000000"/>
          <w:sz w:val="20"/>
          <w:szCs w:val="20"/>
        </w:rPr>
        <w:t xml:space="preserve">1, 4, 5, </w:t>
      </w:r>
      <w:r w:rsidR="009309FD" w:rsidRPr="00C809BA">
        <w:rPr>
          <w:rFonts w:ascii="Calibri" w:eastAsia="Calibri" w:hAnsi="Calibri" w:cs="Calibri"/>
          <w:b/>
          <w:bCs/>
          <w:color w:val="000000"/>
          <w:sz w:val="20"/>
          <w:szCs w:val="20"/>
        </w:rPr>
        <w:t>6, 7 y 8</w:t>
      </w:r>
      <w:r w:rsidRPr="00C809BA">
        <w:rPr>
          <w:rFonts w:ascii="Calibri" w:eastAsia="Calibri" w:hAnsi="Calibri" w:cs="Calibri"/>
          <w:b/>
          <w:bCs/>
          <w:color w:val="000000"/>
          <w:sz w:val="20"/>
          <w:szCs w:val="20"/>
        </w:rPr>
        <w:t xml:space="preserve"> del Anexo I)</w:t>
      </w:r>
    </w:p>
    <w:p w14:paraId="4782676A" w14:textId="77777777" w:rsidR="00912672" w:rsidRPr="00C809BA" w:rsidRDefault="00912672" w:rsidP="00C809BA">
      <w:pPr>
        <w:pBdr>
          <w:top w:val="nil"/>
          <w:left w:val="nil"/>
          <w:bottom w:val="nil"/>
          <w:right w:val="nil"/>
          <w:between w:val="nil"/>
        </w:pBdr>
        <w:ind w:right="-424"/>
        <w:jc w:val="both"/>
        <w:rPr>
          <w:rFonts w:ascii="Calibri" w:eastAsia="Calibri" w:hAnsi="Calibri" w:cs="Calibri"/>
          <w:color w:val="000000"/>
          <w:sz w:val="20"/>
          <w:szCs w:val="20"/>
        </w:rPr>
      </w:pPr>
    </w:p>
    <w:p w14:paraId="70C63A3A" w14:textId="77777777" w:rsidR="00912672" w:rsidRPr="00C809BA" w:rsidRDefault="00912672" w:rsidP="00C809BA">
      <w:pPr>
        <w:pBdr>
          <w:top w:val="nil"/>
          <w:left w:val="nil"/>
          <w:bottom w:val="nil"/>
          <w:right w:val="nil"/>
          <w:between w:val="nil"/>
        </w:pBdr>
        <w:ind w:right="-424"/>
        <w:jc w:val="both"/>
        <w:rPr>
          <w:rFonts w:ascii="Calibri" w:eastAsia="Calibri" w:hAnsi="Calibri" w:cs="Calibri"/>
          <w:color w:val="000000"/>
          <w:sz w:val="20"/>
          <w:szCs w:val="20"/>
        </w:rPr>
      </w:pPr>
      <w:r w:rsidRPr="00C809BA">
        <w:rPr>
          <w:rFonts w:ascii="Calibri" w:eastAsia="Calibri" w:hAnsi="Calibri" w:cs="Calibri"/>
          <w:color w:val="000000"/>
          <w:sz w:val="20"/>
          <w:szCs w:val="20"/>
        </w:rPr>
        <w:t>Para los licitantes adjudicados, al momento de la entrega de los bienes, estos serán revisados por un representante del área usuaria para verificar su cumplimiento, en caso de que los equipos adjudicados entregados no cumplan con los requisitos de calidad indicados, será devuelto todo el lote de los bienes para su reposición en un periodo no mayor a 10 días hábiles de notificada la devolución. Posteriormente serán revisados los bienes entregados en reposición.</w:t>
      </w:r>
    </w:p>
    <w:p w14:paraId="7FB4B269" w14:textId="77777777" w:rsidR="00912672" w:rsidRPr="00C809BA" w:rsidRDefault="00912672" w:rsidP="00C809BA">
      <w:pPr>
        <w:pBdr>
          <w:top w:val="nil"/>
          <w:left w:val="nil"/>
          <w:bottom w:val="nil"/>
          <w:right w:val="nil"/>
          <w:between w:val="nil"/>
        </w:pBdr>
        <w:ind w:right="-424"/>
        <w:jc w:val="both"/>
        <w:rPr>
          <w:rFonts w:ascii="Calibri" w:eastAsia="Calibri" w:hAnsi="Calibri" w:cs="Calibri"/>
          <w:color w:val="000000"/>
          <w:sz w:val="20"/>
          <w:szCs w:val="20"/>
        </w:rPr>
      </w:pPr>
    </w:p>
    <w:p w14:paraId="522D6359" w14:textId="77777777" w:rsidR="00912672" w:rsidRPr="00C809BA" w:rsidRDefault="00912672" w:rsidP="00C809BA">
      <w:pPr>
        <w:pBdr>
          <w:top w:val="nil"/>
          <w:left w:val="nil"/>
          <w:bottom w:val="nil"/>
          <w:right w:val="nil"/>
          <w:between w:val="nil"/>
        </w:pBdr>
        <w:ind w:right="-424"/>
        <w:jc w:val="both"/>
        <w:rPr>
          <w:rFonts w:ascii="Calibri" w:eastAsia="Calibri" w:hAnsi="Calibri" w:cs="Calibri"/>
          <w:color w:val="000000"/>
          <w:sz w:val="20"/>
          <w:szCs w:val="20"/>
        </w:rPr>
      </w:pPr>
      <w:r w:rsidRPr="00C809BA">
        <w:rPr>
          <w:rFonts w:ascii="Calibri" w:eastAsia="Calibri" w:hAnsi="Calibri" w:cs="Calibri"/>
          <w:color w:val="000000"/>
          <w:sz w:val="20"/>
          <w:szCs w:val="20"/>
        </w:rPr>
        <w:t>En caso de persistir el incumplimiento de los requisitos de calidad solicitados, se iniciará el proceso de recisión del contrato por incumplimiento.</w:t>
      </w:r>
    </w:p>
    <w:p w14:paraId="32493B41" w14:textId="77777777" w:rsidR="00912672" w:rsidRPr="00C809BA" w:rsidRDefault="00912672" w:rsidP="00C809BA">
      <w:pPr>
        <w:pBdr>
          <w:top w:val="nil"/>
          <w:left w:val="nil"/>
          <w:bottom w:val="nil"/>
          <w:right w:val="nil"/>
          <w:between w:val="nil"/>
        </w:pBdr>
        <w:ind w:right="-424"/>
        <w:jc w:val="both"/>
        <w:rPr>
          <w:rFonts w:ascii="Calibri" w:eastAsia="Calibri" w:hAnsi="Calibri" w:cs="Calibri"/>
          <w:color w:val="000000"/>
          <w:sz w:val="20"/>
          <w:szCs w:val="20"/>
        </w:rPr>
      </w:pPr>
    </w:p>
    <w:p w14:paraId="629DC636" w14:textId="1F11C375" w:rsidR="00661D13" w:rsidRPr="00C809BA" w:rsidRDefault="00912672" w:rsidP="00C809BA">
      <w:pPr>
        <w:ind w:right="-424" w:firstLine="0"/>
        <w:jc w:val="both"/>
        <w:rPr>
          <w:rFonts w:ascii="Calibri" w:eastAsia="Calibri" w:hAnsi="Calibri" w:cs="Calibri"/>
          <w:b/>
          <w:bCs/>
          <w:sz w:val="20"/>
          <w:szCs w:val="20"/>
        </w:rPr>
      </w:pPr>
      <w:r w:rsidRPr="00C809BA">
        <w:rPr>
          <w:rFonts w:ascii="Calibri" w:eastAsia="Calibri" w:hAnsi="Calibri" w:cs="Calibri"/>
          <w:color w:val="000000"/>
          <w:sz w:val="20"/>
          <w:szCs w:val="20"/>
        </w:rPr>
        <w:t>Asimismo, el licitante adjudicado deberá garantizar que los equipos que sean abiertos para realizar la verificación de cumplimiento de los requisitos de calidad mantendrán vigentes las garantías ofertadas.</w:t>
      </w:r>
    </w:p>
    <w:p w14:paraId="65164ADF" w14:textId="77777777" w:rsidR="00661D13" w:rsidRPr="00661D13" w:rsidRDefault="00661D13" w:rsidP="00661D13">
      <w:pPr>
        <w:ind w:right="-424" w:firstLine="0"/>
        <w:jc w:val="both"/>
        <w:rPr>
          <w:rFonts w:ascii="Calibri" w:eastAsia="Calibri" w:hAnsi="Calibri" w:cs="Calibri"/>
          <w:b/>
          <w:bCs/>
        </w:rPr>
      </w:pPr>
    </w:p>
    <w:p w14:paraId="178CA10B" w14:textId="1B1E5442" w:rsidR="001E3919" w:rsidRDefault="00C14FD3">
      <w:pPr>
        <w:numPr>
          <w:ilvl w:val="0"/>
          <w:numId w:val="15"/>
        </w:numPr>
        <w:ind w:left="0" w:right="-424" w:hanging="2"/>
        <w:jc w:val="both"/>
        <w:rPr>
          <w:rFonts w:ascii="Calibri" w:eastAsia="Calibri" w:hAnsi="Calibri" w:cs="Calibri"/>
          <w:b/>
          <w:bCs/>
        </w:rPr>
      </w:pPr>
      <w:r>
        <w:rPr>
          <w:rFonts w:ascii="Calibri" w:eastAsia="Calibri" w:hAnsi="Calibri" w:cs="Calibri"/>
          <w:b/>
          <w:bCs/>
        </w:rPr>
        <w:t>FECHA Y HORARIO PARA LA PRESENTACIÓN DE OFERTAS</w:t>
      </w:r>
    </w:p>
    <w:p w14:paraId="090AD820" w14:textId="77777777" w:rsidR="001E3919" w:rsidRDefault="001E3919">
      <w:pPr>
        <w:ind w:right="-424" w:hanging="2"/>
        <w:jc w:val="both"/>
        <w:rPr>
          <w:rFonts w:ascii="Calibri" w:eastAsia="Calibri" w:hAnsi="Calibri" w:cs="Calibri"/>
          <w:sz w:val="20"/>
          <w:szCs w:val="20"/>
        </w:rPr>
      </w:pPr>
    </w:p>
    <w:p w14:paraId="0011EECA" w14:textId="6F0670D7" w:rsidR="001E3919" w:rsidRDefault="00C14FD3">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bCs/>
          <w:color w:val="000000"/>
          <w:sz w:val="20"/>
          <w:szCs w:val="20"/>
        </w:rPr>
        <w:t xml:space="preserve"> </w:t>
      </w:r>
      <w:proofErr w:type="spellStart"/>
      <w:r>
        <w:rPr>
          <w:rFonts w:ascii="Calibri" w:eastAsia="Calibri" w:hAnsi="Calibri" w:cs="Calibri"/>
          <w:b/>
          <w:bCs/>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día </w:t>
      </w:r>
      <w:r w:rsidR="008D1E6B">
        <w:rPr>
          <w:rFonts w:ascii="Calibri" w:eastAsia="Calibri" w:hAnsi="Calibri" w:cs="Calibri"/>
          <w:b/>
          <w:bCs/>
          <w:color w:val="000000"/>
          <w:sz w:val="20"/>
          <w:szCs w:val="20"/>
        </w:rPr>
        <w:t>1</w:t>
      </w:r>
      <w:r w:rsidR="00BB1B8D">
        <w:rPr>
          <w:rFonts w:ascii="Calibri" w:eastAsia="Calibri" w:hAnsi="Calibri" w:cs="Calibri"/>
          <w:b/>
          <w:bCs/>
          <w:color w:val="000000"/>
          <w:sz w:val="20"/>
          <w:szCs w:val="20"/>
        </w:rPr>
        <w:t>5</w:t>
      </w:r>
      <w:r>
        <w:rPr>
          <w:rFonts w:ascii="Calibri" w:eastAsia="Calibri" w:hAnsi="Calibri" w:cs="Calibri"/>
          <w:b/>
          <w:bCs/>
          <w:color w:val="000000"/>
          <w:sz w:val="20"/>
          <w:szCs w:val="20"/>
        </w:rPr>
        <w:t xml:space="preserve"> de </w:t>
      </w:r>
      <w:r w:rsidR="008D1E6B">
        <w:rPr>
          <w:rFonts w:ascii="Calibri" w:eastAsia="Calibri" w:hAnsi="Calibri" w:cs="Calibri"/>
          <w:b/>
          <w:bCs/>
          <w:color w:val="000000"/>
          <w:sz w:val="20"/>
          <w:szCs w:val="20"/>
        </w:rPr>
        <w:t>julio</w:t>
      </w:r>
      <w:r>
        <w:rPr>
          <w:rFonts w:ascii="Calibri" w:eastAsia="Calibri" w:hAnsi="Calibri" w:cs="Calibri"/>
          <w:b/>
          <w:bCs/>
          <w:color w:val="000000"/>
          <w:sz w:val="20"/>
          <w:szCs w:val="20"/>
        </w:rPr>
        <w:t xml:space="preserve"> 2026 a las </w:t>
      </w:r>
      <w:r w:rsidR="008D1E6B">
        <w:rPr>
          <w:rFonts w:ascii="Calibri" w:eastAsia="Calibri" w:hAnsi="Calibri" w:cs="Calibri"/>
          <w:b/>
          <w:bCs/>
          <w:color w:val="000000"/>
          <w:sz w:val="20"/>
          <w:szCs w:val="20"/>
        </w:rPr>
        <w:t>11</w:t>
      </w:r>
      <w:r>
        <w:rPr>
          <w:rFonts w:ascii="Calibri" w:eastAsia="Calibri" w:hAnsi="Calibri" w:cs="Calibri"/>
          <w:b/>
          <w:bCs/>
          <w:color w:val="000000"/>
          <w:sz w:val="20"/>
          <w:szCs w:val="20"/>
        </w:rPr>
        <w:t>:</w:t>
      </w:r>
      <w:r w:rsidR="008D1E6B">
        <w:rPr>
          <w:rFonts w:ascii="Calibri" w:eastAsia="Calibri" w:hAnsi="Calibri" w:cs="Calibri"/>
          <w:b/>
          <w:bCs/>
          <w:color w:val="000000"/>
          <w:sz w:val="20"/>
          <w:szCs w:val="20"/>
        </w:rPr>
        <w:t>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Se aclara que el sistema no admite  propuestas después de la fecha y hora señaladas. Así mismo, el formato de las propuestas deberá ser .</w:t>
      </w:r>
      <w:proofErr w:type="spellStart"/>
      <w:r>
        <w:rPr>
          <w:rFonts w:ascii="Calibri" w:eastAsia="Calibri" w:hAnsi="Calibri" w:cs="Calibri"/>
          <w:b/>
          <w:bCs/>
          <w:color w:val="000000"/>
          <w:sz w:val="20"/>
          <w:szCs w:val="20"/>
        </w:rPr>
        <w:t>doc</w:t>
      </w:r>
      <w:proofErr w:type="spellEnd"/>
      <w:r>
        <w:rPr>
          <w:rFonts w:ascii="Calibri" w:eastAsia="Calibri" w:hAnsi="Calibri" w:cs="Calibri"/>
          <w:b/>
          <w:bCs/>
          <w:color w:val="000000"/>
          <w:sz w:val="20"/>
          <w:szCs w:val="20"/>
        </w:rPr>
        <w:t>, .xls, .</w:t>
      </w:r>
      <w:proofErr w:type="spellStart"/>
      <w:r>
        <w:rPr>
          <w:rFonts w:ascii="Calibri" w:eastAsia="Calibri" w:hAnsi="Calibri" w:cs="Calibri"/>
          <w:b/>
          <w:bCs/>
          <w:color w:val="000000"/>
          <w:sz w:val="20"/>
          <w:szCs w:val="20"/>
        </w:rPr>
        <w:t>ppt</w:t>
      </w:r>
      <w:proofErr w:type="spellEnd"/>
      <w:r>
        <w:rPr>
          <w:rFonts w:ascii="Calibri" w:eastAsia="Calibri" w:hAnsi="Calibri" w:cs="Calibri"/>
          <w:b/>
          <w:bCs/>
          <w:color w:val="000000"/>
          <w:sz w:val="20"/>
          <w:szCs w:val="20"/>
        </w:rPr>
        <w:t xml:space="preserve"> o .</w:t>
      </w:r>
      <w:proofErr w:type="spellStart"/>
      <w:r>
        <w:rPr>
          <w:rFonts w:ascii="Calibri" w:eastAsia="Calibri" w:hAnsi="Calibri" w:cs="Calibri"/>
          <w:b/>
          <w:bCs/>
          <w:color w:val="000000"/>
          <w:sz w:val="20"/>
          <w:szCs w:val="20"/>
        </w:rPr>
        <w:t>pdf</w:t>
      </w:r>
      <w:proofErr w:type="spellEnd"/>
      <w:r>
        <w:rPr>
          <w:rFonts w:ascii="Calibri" w:eastAsia="Calibri" w:hAnsi="Calibri" w:cs="Calibri"/>
          <w:b/>
          <w:bCs/>
          <w:color w:val="000000"/>
          <w:sz w:val="20"/>
          <w:szCs w:val="20"/>
        </w:rPr>
        <w:t xml:space="preserve">, </w:t>
      </w:r>
      <w:r>
        <w:rPr>
          <w:rFonts w:ascii="Calibri" w:eastAsia="Calibri" w:hAnsi="Calibri" w:cs="Calibri"/>
          <w:b/>
          <w:bCs/>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4B026079"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353BD86D" w14:textId="2D7A11B0" w:rsidR="001E3919" w:rsidRDefault="00C14FD3">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bCs/>
          <w:color w:val="000000"/>
          <w:sz w:val="20"/>
          <w:szCs w:val="20"/>
        </w:rPr>
        <w:t xml:space="preserve"> </w:t>
      </w:r>
      <w:r w:rsidR="008D1E6B">
        <w:rPr>
          <w:rFonts w:ascii="Calibri" w:eastAsia="Calibri" w:hAnsi="Calibri" w:cs="Calibri"/>
          <w:b/>
          <w:bCs/>
          <w:color w:val="000000"/>
          <w:sz w:val="20"/>
          <w:szCs w:val="20"/>
        </w:rPr>
        <w:t>1</w:t>
      </w:r>
      <w:r w:rsidR="00BB1B8D">
        <w:rPr>
          <w:rFonts w:ascii="Calibri" w:eastAsia="Calibri" w:hAnsi="Calibri" w:cs="Calibri"/>
          <w:b/>
          <w:bCs/>
          <w:color w:val="000000"/>
          <w:sz w:val="20"/>
          <w:szCs w:val="20"/>
        </w:rPr>
        <w:t>5</w:t>
      </w:r>
      <w:r>
        <w:rPr>
          <w:rFonts w:ascii="Calibri" w:eastAsia="Calibri" w:hAnsi="Calibri" w:cs="Calibri"/>
          <w:b/>
          <w:bCs/>
          <w:color w:val="000000"/>
          <w:sz w:val="20"/>
          <w:szCs w:val="20"/>
        </w:rPr>
        <w:t xml:space="preserve"> de </w:t>
      </w:r>
      <w:r w:rsidR="008D1E6B">
        <w:rPr>
          <w:rFonts w:ascii="Calibri" w:eastAsia="Calibri" w:hAnsi="Calibri" w:cs="Calibri"/>
          <w:b/>
          <w:bCs/>
          <w:color w:val="000000"/>
          <w:sz w:val="20"/>
          <w:szCs w:val="20"/>
        </w:rPr>
        <w:t>julio</w:t>
      </w:r>
      <w:r>
        <w:rPr>
          <w:rFonts w:ascii="Calibri" w:eastAsia="Calibri" w:hAnsi="Calibri" w:cs="Calibri"/>
          <w:b/>
          <w:bCs/>
          <w:color w:val="000000"/>
          <w:sz w:val="20"/>
          <w:szCs w:val="20"/>
        </w:rPr>
        <w:t xml:space="preserve"> 2026 a las </w:t>
      </w:r>
      <w:r w:rsidR="008D1E6B">
        <w:rPr>
          <w:rFonts w:ascii="Calibri" w:eastAsia="Calibri" w:hAnsi="Calibri" w:cs="Calibri"/>
          <w:b/>
          <w:bCs/>
          <w:color w:val="000000"/>
          <w:sz w:val="20"/>
          <w:szCs w:val="20"/>
        </w:rPr>
        <w:t>11</w:t>
      </w:r>
      <w:r>
        <w:rPr>
          <w:rFonts w:ascii="Calibri" w:eastAsia="Calibri" w:hAnsi="Calibri" w:cs="Calibri"/>
          <w:b/>
          <w:bCs/>
          <w:color w:val="000000"/>
          <w:sz w:val="20"/>
          <w:szCs w:val="20"/>
        </w:rPr>
        <w:t>:</w:t>
      </w:r>
      <w:r w:rsidR="008D1E6B">
        <w:rPr>
          <w:rFonts w:ascii="Calibri" w:eastAsia="Calibri" w:hAnsi="Calibri" w:cs="Calibri"/>
          <w:b/>
          <w:bCs/>
          <w:color w:val="000000"/>
          <w:sz w:val="20"/>
          <w:szCs w:val="20"/>
        </w:rPr>
        <w:t>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responsabilidad </w:t>
      </w:r>
      <w:r w:rsidRPr="008D1E6B">
        <w:rPr>
          <w:rFonts w:ascii="Calibri" w:eastAsia="Calibri" w:hAnsi="Calibri" w:cs="Calibri"/>
          <w:color w:val="000000"/>
          <w:sz w:val="20"/>
          <w:szCs w:val="20"/>
        </w:rPr>
        <w:t xml:space="preserve">de los participantes registrar el </w:t>
      </w:r>
      <w:r w:rsidRPr="008D1E6B">
        <w:rPr>
          <w:rFonts w:ascii="Calibri" w:eastAsia="Calibri" w:hAnsi="Calibri" w:cs="Calibri"/>
          <w:b/>
          <w:bCs/>
          <w:color w:val="000000"/>
          <w:sz w:val="20"/>
          <w:szCs w:val="20"/>
        </w:rPr>
        <w:t>ANEXO R</w:t>
      </w:r>
      <w:r w:rsidRPr="008D1E6B">
        <w:rPr>
          <w:rFonts w:ascii="Calibri" w:eastAsia="Calibri" w:hAnsi="Calibri" w:cs="Calibri"/>
          <w:color w:val="000000"/>
          <w:sz w:val="20"/>
          <w:szCs w:val="20"/>
        </w:rPr>
        <w:t xml:space="preserve"> en el reloj checador, que deberá anexar en la parte exterior del sobre de la</w:t>
      </w:r>
      <w:r>
        <w:rPr>
          <w:rFonts w:ascii="Calibri" w:eastAsia="Calibri" w:hAnsi="Calibri" w:cs="Calibri"/>
          <w:color w:val="000000"/>
          <w:sz w:val="20"/>
          <w:szCs w:val="20"/>
        </w:rPr>
        <w:t xml:space="preserve"> propuesta técnica presentada.</w:t>
      </w:r>
    </w:p>
    <w:p w14:paraId="53EAA63D"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6BF8476D" w14:textId="77777777" w:rsidR="001E3919" w:rsidRDefault="00C14FD3">
      <w:pPr>
        <w:numPr>
          <w:ilvl w:val="0"/>
          <w:numId w:val="15"/>
        </w:numPr>
        <w:ind w:left="0" w:right="-424" w:hanging="2"/>
        <w:jc w:val="both"/>
        <w:rPr>
          <w:rFonts w:ascii="Calibri" w:eastAsia="Calibri" w:hAnsi="Calibri" w:cs="Calibri"/>
          <w:b/>
          <w:bCs/>
        </w:rPr>
      </w:pPr>
      <w:r>
        <w:rPr>
          <w:rFonts w:ascii="Calibri" w:eastAsia="Calibri" w:hAnsi="Calibri" w:cs="Calibri"/>
          <w:b/>
          <w:bCs/>
        </w:rPr>
        <w:t>NOTIFICACIÓN DEL RESULTADO DEL PROCESO DE CONTRATACIÓN</w:t>
      </w:r>
    </w:p>
    <w:p w14:paraId="2ED91590"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91CFD9E" w14:textId="77777777" w:rsidR="001E3919" w:rsidRDefault="00C14FD3">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83A7B1A" w14:textId="77777777" w:rsidR="001E3919" w:rsidRDefault="00C14FD3">
      <w:pPr>
        <w:pBdr>
          <w:top w:val="nil"/>
          <w:left w:val="nil"/>
          <w:bottom w:val="nil"/>
          <w:right w:val="nil"/>
          <w:between w:val="nil"/>
        </w:pBdr>
        <w:tabs>
          <w:tab w:val="left" w:pos="1767"/>
        </w:tabs>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06917315" w14:textId="77777777" w:rsidR="001E3919" w:rsidRDefault="00C14FD3">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La notificación se hará a través de la publicación del resultado del proceso de contratación, en las páginas electrónicas </w:t>
      </w:r>
      <w:hyperlink r:id="rId12">
        <w:r w:rsidR="001E391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3">
        <w:r w:rsidR="001E3919">
          <w:rPr>
            <w:rFonts w:ascii="Calibri" w:eastAsia="Calibri" w:hAnsi="Calibri" w:cs="Calibri"/>
            <w:color w:val="1155CC"/>
            <w:sz w:val="20"/>
            <w:szCs w:val="20"/>
            <w:highlight w:val="white"/>
            <w:u w:val="single"/>
          </w:rPr>
          <w:t>https://pseig.guanajuato.gob.mx:9100/irj/portal</w:t>
        </w:r>
      </w:hyperlink>
    </w:p>
    <w:p w14:paraId="14F8AFEB"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23818232" w14:textId="77777777" w:rsidR="001E3919" w:rsidRDefault="00C14FD3">
      <w:pPr>
        <w:numPr>
          <w:ilvl w:val="0"/>
          <w:numId w:val="15"/>
        </w:numPr>
        <w:ind w:left="0" w:right="-424" w:hanging="2"/>
        <w:jc w:val="both"/>
        <w:rPr>
          <w:rFonts w:ascii="Calibri" w:eastAsia="Calibri" w:hAnsi="Calibri" w:cs="Calibri"/>
          <w:b/>
          <w:bCs/>
        </w:rPr>
      </w:pPr>
      <w:r>
        <w:rPr>
          <w:rFonts w:ascii="Calibri" w:eastAsia="Calibri" w:hAnsi="Calibri" w:cs="Calibri"/>
          <w:b/>
          <w:bCs/>
        </w:rPr>
        <w:t>FIRMA DEL PEDIDO O CONTRATO</w:t>
      </w:r>
    </w:p>
    <w:p w14:paraId="3A6C7801" w14:textId="77777777" w:rsidR="001E3919" w:rsidRDefault="001E3919">
      <w:pPr>
        <w:ind w:right="-424" w:hanging="2"/>
        <w:jc w:val="both"/>
        <w:rPr>
          <w:rFonts w:ascii="Calibri" w:eastAsia="Calibri" w:hAnsi="Calibri" w:cs="Calibri"/>
          <w:sz w:val="20"/>
          <w:szCs w:val="20"/>
          <w:highlight w:val="red"/>
        </w:rPr>
      </w:pPr>
    </w:p>
    <w:p w14:paraId="6E448EE9" w14:textId="77777777" w:rsidR="001E3919" w:rsidRDefault="00C14FD3">
      <w:pPr>
        <w:ind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572B6499" w14:textId="77777777" w:rsidR="001E3919" w:rsidRDefault="001E3919">
      <w:pPr>
        <w:ind w:right="-424" w:hanging="2"/>
        <w:jc w:val="both"/>
        <w:rPr>
          <w:rFonts w:ascii="Calibri" w:eastAsia="Calibri" w:hAnsi="Calibri" w:cs="Calibri"/>
          <w:sz w:val="20"/>
          <w:szCs w:val="20"/>
          <w:highlight w:val="red"/>
        </w:rPr>
      </w:pPr>
    </w:p>
    <w:p w14:paraId="36BF2769" w14:textId="77777777" w:rsidR="001E3919" w:rsidRDefault="00C14FD3">
      <w:pP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5E57BB36"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66B5FF2D" w14:textId="77777777" w:rsidR="001E3919" w:rsidRDefault="00C14FD3">
      <w:pPr>
        <w:numPr>
          <w:ilvl w:val="0"/>
          <w:numId w:val="15"/>
        </w:numPr>
        <w:ind w:left="0" w:right="-424" w:hanging="2"/>
        <w:jc w:val="both"/>
        <w:rPr>
          <w:rFonts w:ascii="Calibri" w:eastAsia="Calibri" w:hAnsi="Calibri" w:cs="Calibri"/>
          <w:b/>
          <w:bCs/>
        </w:rPr>
      </w:pPr>
      <w:r>
        <w:rPr>
          <w:rFonts w:ascii="Calibri" w:eastAsia="Calibri" w:hAnsi="Calibri" w:cs="Calibri"/>
          <w:b/>
          <w:bCs/>
        </w:rPr>
        <w:t>LUGAR Y TIEMPO DE ENTREGA</w:t>
      </w:r>
    </w:p>
    <w:p w14:paraId="6F0B4526"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1E68C0E9" w14:textId="2CDA32AC" w:rsidR="001E3919" w:rsidRPr="008E595D" w:rsidRDefault="00C14FD3">
      <w:pPr>
        <w:pBdr>
          <w:top w:val="nil"/>
          <w:left w:val="nil"/>
          <w:bottom w:val="nil"/>
          <w:right w:val="nil"/>
          <w:between w:val="nil"/>
        </w:pBdr>
        <w:ind w:right="-424" w:hanging="2"/>
        <w:jc w:val="both"/>
        <w:rPr>
          <w:rFonts w:ascii="Calibri" w:eastAsia="Calibri" w:hAnsi="Calibri" w:cs="Calibri"/>
          <w:color w:val="000000"/>
          <w:sz w:val="20"/>
          <w:szCs w:val="20"/>
        </w:rPr>
      </w:pPr>
      <w:r w:rsidRPr="008E595D">
        <w:rPr>
          <w:rFonts w:ascii="Calibri" w:eastAsia="Calibri" w:hAnsi="Calibri" w:cs="Calibri"/>
          <w:color w:val="000000"/>
          <w:sz w:val="20"/>
          <w:szCs w:val="20"/>
        </w:rPr>
        <w:t xml:space="preserve">Deberá estipular tiempo de entrega considerando </w:t>
      </w:r>
      <w:r w:rsidRPr="008E595D">
        <w:rPr>
          <w:rFonts w:ascii="Calibri" w:eastAsia="Calibri" w:hAnsi="Calibri" w:cs="Calibri"/>
          <w:b/>
          <w:bCs/>
          <w:color w:val="000000"/>
          <w:sz w:val="20"/>
          <w:szCs w:val="20"/>
        </w:rPr>
        <w:t>preferentemente</w:t>
      </w:r>
      <w:r w:rsidRPr="008E595D">
        <w:rPr>
          <w:rFonts w:ascii="Calibri" w:eastAsia="Calibri" w:hAnsi="Calibri" w:cs="Calibri"/>
          <w:color w:val="000000"/>
          <w:sz w:val="20"/>
          <w:szCs w:val="20"/>
        </w:rPr>
        <w:t xml:space="preserve"> como fecha</w:t>
      </w:r>
      <w:r w:rsidR="008D1E6B" w:rsidRPr="008E595D">
        <w:rPr>
          <w:rFonts w:ascii="Calibri" w:eastAsia="Calibri" w:hAnsi="Calibri" w:cs="Calibri"/>
          <w:color w:val="000000"/>
          <w:sz w:val="20"/>
          <w:szCs w:val="20"/>
        </w:rPr>
        <w:t xml:space="preserve"> máxima </w:t>
      </w:r>
      <w:r w:rsidRPr="008E595D">
        <w:rPr>
          <w:rFonts w:ascii="Calibri" w:eastAsia="Calibri" w:hAnsi="Calibri" w:cs="Calibri"/>
          <w:color w:val="000000"/>
          <w:sz w:val="20"/>
          <w:szCs w:val="20"/>
        </w:rPr>
        <w:t xml:space="preserve">de </w:t>
      </w:r>
      <w:r w:rsidRPr="008E595D">
        <w:rPr>
          <w:rFonts w:ascii="Calibri" w:eastAsia="Calibri" w:hAnsi="Calibri" w:cs="Calibri"/>
          <w:b/>
          <w:bCs/>
          <w:color w:val="000000"/>
          <w:sz w:val="20"/>
          <w:szCs w:val="20"/>
        </w:rPr>
        <w:t xml:space="preserve">entrega </w:t>
      </w:r>
      <w:r w:rsidR="0036475B" w:rsidRPr="008E595D">
        <w:rPr>
          <w:rFonts w:ascii="Calibri" w:eastAsia="Calibri" w:hAnsi="Calibri" w:cs="Calibri"/>
          <w:b/>
          <w:bCs/>
          <w:color w:val="000000"/>
          <w:sz w:val="20"/>
          <w:szCs w:val="20"/>
        </w:rPr>
        <w:t>el 15 de octubre de 2026</w:t>
      </w:r>
      <w:r w:rsidRPr="008E595D">
        <w:rPr>
          <w:rFonts w:ascii="Calibri" w:eastAsia="Calibri" w:hAnsi="Calibri" w:cs="Calibri"/>
          <w:color w:val="000000"/>
          <w:sz w:val="20"/>
          <w:szCs w:val="20"/>
        </w:rPr>
        <w:t xml:space="preserve">, lo anterior dejando sin efecto la fecha mencionada en el Anexo I y la publicada en el portal de </w:t>
      </w:r>
      <w:proofErr w:type="spellStart"/>
      <w:r w:rsidRPr="008E595D">
        <w:rPr>
          <w:rFonts w:ascii="Calibri" w:eastAsia="Calibri" w:hAnsi="Calibri" w:cs="Calibri"/>
          <w:color w:val="000000"/>
          <w:sz w:val="20"/>
          <w:szCs w:val="20"/>
        </w:rPr>
        <w:t>e·compras</w:t>
      </w:r>
      <w:proofErr w:type="spellEnd"/>
      <w:r w:rsidRPr="008E595D">
        <w:rPr>
          <w:rFonts w:ascii="Calibri" w:eastAsia="Calibri" w:hAnsi="Calibri" w:cs="Calibri"/>
          <w:color w:val="000000"/>
          <w:sz w:val="20"/>
          <w:szCs w:val="20"/>
        </w:rPr>
        <w:t xml:space="preserve">. </w:t>
      </w:r>
    </w:p>
    <w:p w14:paraId="33BD7918" w14:textId="77777777" w:rsidR="001E3919" w:rsidRPr="008E595D"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06DB6E61" w14:textId="15DA9CD2" w:rsidR="001E3919" w:rsidRDefault="00C14FD3">
      <w:pPr>
        <w:pBdr>
          <w:top w:val="nil"/>
          <w:left w:val="nil"/>
          <w:bottom w:val="nil"/>
          <w:right w:val="nil"/>
          <w:between w:val="nil"/>
        </w:pBdr>
        <w:ind w:right="-424" w:hanging="2"/>
        <w:jc w:val="both"/>
        <w:rPr>
          <w:rFonts w:ascii="Calibri" w:eastAsia="Calibri" w:hAnsi="Calibri" w:cs="Calibri"/>
          <w:color w:val="000000"/>
          <w:sz w:val="20"/>
          <w:szCs w:val="20"/>
        </w:rPr>
      </w:pPr>
      <w:r w:rsidRPr="008E595D">
        <w:rPr>
          <w:rFonts w:ascii="Calibri" w:eastAsia="Calibri" w:hAnsi="Calibri" w:cs="Calibri"/>
          <w:color w:val="000000"/>
          <w:sz w:val="20"/>
          <w:szCs w:val="20"/>
        </w:rPr>
        <w:t xml:space="preserve">Los bienes deberán ser entregados en condiciones Libre a Bordo en Piso en el Almacén de la Dirección ubicado en </w:t>
      </w:r>
      <w:proofErr w:type="spellStart"/>
      <w:r w:rsidRPr="008E595D">
        <w:rPr>
          <w:rFonts w:ascii="Calibri" w:eastAsia="Calibri" w:hAnsi="Calibri" w:cs="Calibri"/>
          <w:color w:val="000000"/>
          <w:sz w:val="20"/>
          <w:szCs w:val="20"/>
        </w:rPr>
        <w:t>Carr</w:t>
      </w:r>
      <w:proofErr w:type="spellEnd"/>
      <w:r w:rsidRPr="008E595D">
        <w:rPr>
          <w:rFonts w:ascii="Calibri" w:eastAsia="Calibri" w:hAnsi="Calibri" w:cs="Calibri"/>
          <w:color w:val="000000"/>
          <w:sz w:val="20"/>
          <w:szCs w:val="20"/>
        </w:rPr>
        <w:t xml:space="preserve">. Guanajuato-Juventino Rosas km. 9.5, Col. Yerbabuena, Guanajuato, </w:t>
      </w:r>
      <w:proofErr w:type="spellStart"/>
      <w:r w:rsidRPr="008E595D">
        <w:rPr>
          <w:rFonts w:ascii="Calibri" w:eastAsia="Calibri" w:hAnsi="Calibri" w:cs="Calibri"/>
          <w:color w:val="000000"/>
          <w:sz w:val="20"/>
          <w:szCs w:val="20"/>
        </w:rPr>
        <w:t>Gto</w:t>
      </w:r>
      <w:proofErr w:type="spellEnd"/>
      <w:r w:rsidRPr="008E595D">
        <w:rPr>
          <w:rFonts w:ascii="Calibri" w:eastAsia="Calibri" w:hAnsi="Calibri" w:cs="Calibri"/>
          <w:color w:val="000000"/>
          <w:sz w:val="20"/>
          <w:szCs w:val="20"/>
        </w:rPr>
        <w:t xml:space="preserve">., Tel. (473) 7353400 </w:t>
      </w:r>
      <w:proofErr w:type="spellStart"/>
      <w:r w:rsidRPr="008E595D">
        <w:rPr>
          <w:rFonts w:ascii="Calibri" w:eastAsia="Calibri" w:hAnsi="Calibri" w:cs="Calibri"/>
          <w:color w:val="000000"/>
          <w:sz w:val="20"/>
          <w:szCs w:val="20"/>
        </w:rPr>
        <w:t>ext</w:t>
      </w:r>
      <w:proofErr w:type="spellEnd"/>
      <w:r w:rsidRPr="008E595D">
        <w:rPr>
          <w:rFonts w:ascii="Calibri" w:eastAsia="Calibri" w:hAnsi="Calibri" w:cs="Calibri"/>
          <w:color w:val="000000"/>
          <w:sz w:val="20"/>
          <w:szCs w:val="20"/>
        </w:rPr>
        <w:t xml:space="preserve"> 1665 y 1664. Horario de recepción de lunes a viernes de 9:00 a 14:00 horas.</w:t>
      </w:r>
    </w:p>
    <w:p w14:paraId="2B263EDB"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51F063EC" w14:textId="77777777" w:rsidR="001E3919" w:rsidRDefault="00C14FD3">
      <w:pPr>
        <w:numPr>
          <w:ilvl w:val="0"/>
          <w:numId w:val="15"/>
        </w:numPr>
        <w:ind w:left="0" w:right="-424" w:hanging="2"/>
        <w:jc w:val="both"/>
        <w:rPr>
          <w:rFonts w:ascii="Calibri" w:eastAsia="Calibri" w:hAnsi="Calibri" w:cs="Calibri"/>
          <w:b/>
          <w:bCs/>
        </w:rPr>
      </w:pPr>
      <w:r>
        <w:rPr>
          <w:rFonts w:ascii="Calibri" w:eastAsia="Calibri" w:hAnsi="Calibri" w:cs="Calibri"/>
          <w:b/>
          <w:bCs/>
        </w:rPr>
        <w:t>TRANSPORTE</w:t>
      </w:r>
    </w:p>
    <w:p w14:paraId="0E3646A1" w14:textId="77777777" w:rsidR="001E3919" w:rsidRDefault="001E3919">
      <w:pPr>
        <w:ind w:right="-424" w:hanging="2"/>
        <w:jc w:val="both"/>
        <w:rPr>
          <w:rFonts w:ascii="Calibri" w:eastAsia="Calibri" w:hAnsi="Calibri" w:cs="Calibri"/>
          <w:sz w:val="20"/>
          <w:szCs w:val="20"/>
        </w:rPr>
      </w:pPr>
    </w:p>
    <w:p w14:paraId="5340458F" w14:textId="77777777" w:rsidR="001E3919" w:rsidRDefault="00C14FD3">
      <w:pPr>
        <w:ind w:right="-424"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este responsabilidad del proveedor o asegurándose de evitar el deterioro de los bienes al momento de su entrega para efectos de su recepción de conformidad por la convocante. </w:t>
      </w:r>
    </w:p>
    <w:p w14:paraId="3ADB8728" w14:textId="77777777" w:rsidR="001E3919" w:rsidRDefault="001E3919">
      <w:pPr>
        <w:ind w:right="-376" w:hanging="2"/>
        <w:jc w:val="both"/>
        <w:rPr>
          <w:rFonts w:ascii="Calibri" w:eastAsia="Calibri" w:hAnsi="Calibri" w:cs="Calibri"/>
          <w:sz w:val="20"/>
          <w:szCs w:val="20"/>
        </w:rPr>
      </w:pPr>
    </w:p>
    <w:p w14:paraId="12DCEC11" w14:textId="77777777" w:rsidR="001E3919" w:rsidRDefault="00C14FD3">
      <w:pPr>
        <w:shd w:val="clear" w:color="auto" w:fill="0000FF"/>
        <w:ind w:right="-376" w:hanging="2"/>
        <w:jc w:val="center"/>
        <w:rPr>
          <w:rFonts w:ascii="Calibri" w:eastAsia="Calibri" w:hAnsi="Calibri" w:cs="Calibri"/>
        </w:rPr>
      </w:pPr>
      <w:r>
        <w:rPr>
          <w:rFonts w:ascii="Calibri" w:eastAsia="Calibri" w:hAnsi="Calibri" w:cs="Calibri"/>
          <w:b/>
          <w:bCs/>
        </w:rPr>
        <w:t>II. PRESENTACIÓN DE OFERTAS</w:t>
      </w:r>
    </w:p>
    <w:p w14:paraId="4058F62F" w14:textId="77777777" w:rsidR="001E3919" w:rsidRDefault="001E3919">
      <w:pPr>
        <w:ind w:right="-376" w:hanging="2"/>
        <w:jc w:val="both"/>
        <w:rPr>
          <w:rFonts w:ascii="Calibri" w:eastAsia="Calibri" w:hAnsi="Calibri" w:cs="Calibri"/>
          <w:sz w:val="20"/>
          <w:szCs w:val="20"/>
        </w:rPr>
      </w:pPr>
    </w:p>
    <w:p w14:paraId="2FE930C8" w14:textId="77777777" w:rsidR="001E3919" w:rsidRDefault="00C14FD3">
      <w:pPr>
        <w:ind w:right="-424" w:hanging="2"/>
        <w:jc w:val="both"/>
        <w:rPr>
          <w:rFonts w:ascii="Calibri" w:eastAsia="Calibri" w:hAnsi="Calibri" w:cs="Calibri"/>
        </w:rPr>
      </w:pPr>
      <w:r>
        <w:rPr>
          <w:rFonts w:ascii="Calibri" w:eastAsia="Calibri" w:hAnsi="Calibri" w:cs="Calibri"/>
          <w:b/>
          <w:bCs/>
        </w:rPr>
        <w:t xml:space="preserve">La presentación de sus ofertas podrá ser por medio </w:t>
      </w:r>
      <w:r>
        <w:rPr>
          <w:rFonts w:ascii="Calibri" w:eastAsia="Calibri" w:hAnsi="Calibri" w:cs="Calibri"/>
          <w:b/>
          <w:bCs/>
          <w:u w:val="single"/>
        </w:rPr>
        <w:t>electrónico o de manera presencial</w:t>
      </w:r>
      <w:r>
        <w:rPr>
          <w:rFonts w:ascii="Calibri" w:eastAsia="Calibri" w:hAnsi="Calibri" w:cs="Calibri"/>
          <w:b/>
          <w:bCs/>
        </w:rPr>
        <w:t>, de conformidad a lo siguiente:</w:t>
      </w:r>
    </w:p>
    <w:p w14:paraId="20013BFB" w14:textId="77777777" w:rsidR="001E3919" w:rsidRDefault="001E3919">
      <w:pPr>
        <w:ind w:right="-424" w:hanging="2"/>
        <w:jc w:val="both"/>
        <w:rPr>
          <w:rFonts w:ascii="Calibri" w:eastAsia="Calibri" w:hAnsi="Calibri" w:cs="Calibri"/>
          <w:sz w:val="20"/>
          <w:szCs w:val="20"/>
        </w:rPr>
      </w:pPr>
    </w:p>
    <w:p w14:paraId="6A66BF0F" w14:textId="77777777" w:rsidR="001E3919" w:rsidRDefault="00C14FD3">
      <w:pPr>
        <w:numPr>
          <w:ilvl w:val="0"/>
          <w:numId w:val="2"/>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ELECTRÓNICA</w:t>
      </w:r>
    </w:p>
    <w:p w14:paraId="02BC891B" w14:textId="77777777" w:rsidR="001E3919" w:rsidRDefault="001E3919">
      <w:pPr>
        <w:ind w:right="-424" w:hanging="2"/>
        <w:jc w:val="both"/>
        <w:rPr>
          <w:rFonts w:ascii="Calibri" w:eastAsia="Calibri" w:hAnsi="Calibri" w:cs="Calibri"/>
          <w:sz w:val="20"/>
          <w:szCs w:val="20"/>
        </w:rPr>
      </w:pPr>
    </w:p>
    <w:p w14:paraId="15E47E71" w14:textId="7B905E8D" w:rsidR="001E3919" w:rsidRDefault="00C14FD3">
      <w:pPr>
        <w:pBdr>
          <w:top w:val="nil"/>
          <w:left w:val="nil"/>
          <w:bottom w:val="nil"/>
          <w:right w:val="nil"/>
          <w:between w:val="nil"/>
        </w:pBdr>
        <w:spacing w:before="2" w:after="2"/>
        <w:ind w:right="-424" w:hanging="2"/>
        <w:jc w:val="both"/>
        <w:rPr>
          <w:rFonts w:ascii="Calibri" w:eastAsia="Calibri" w:hAnsi="Calibri" w:cs="Calibri"/>
          <w:color w:val="000000"/>
          <w:sz w:val="20"/>
          <w:szCs w:val="20"/>
        </w:rPr>
      </w:pPr>
      <w:bookmarkStart w:id="0" w:name="_heading=h.gjdgxs" w:colFirst="0" w:colLast="0"/>
      <w:bookmarkEnd w:id="0"/>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bCs/>
          <w:color w:val="000000"/>
          <w:sz w:val="20"/>
          <w:szCs w:val="20"/>
        </w:rPr>
        <w:t>e·compras</w:t>
      </w:r>
      <w:proofErr w:type="spellEnd"/>
      <w:r>
        <w:rPr>
          <w:rFonts w:ascii="Calibri" w:eastAsia="Calibri" w:hAnsi="Calibri" w:cs="Calibri"/>
          <w:b/>
          <w:bCs/>
          <w:color w:val="000000"/>
          <w:sz w:val="20"/>
          <w:szCs w:val="20"/>
        </w:rPr>
        <w:t xml:space="preserve"> en la página </w:t>
      </w:r>
      <w:hyperlink r:id="rId14">
        <w:r w:rsidR="001E3919" w:rsidRPr="008E595D">
          <w:rPr>
            <w:rFonts w:ascii="Calibri" w:eastAsia="Calibri" w:hAnsi="Calibri" w:cs="Calibri"/>
            <w:b/>
            <w:bCs/>
            <w:color w:val="0000FF"/>
            <w:sz w:val="20"/>
            <w:szCs w:val="20"/>
            <w:u w:val="single"/>
          </w:rPr>
          <w:t>https://pseig.guanajuato.gob.mx:9100/irj/portal</w:t>
        </w:r>
      </w:hyperlink>
      <w:r w:rsidRPr="008E595D">
        <w:rPr>
          <w:rFonts w:ascii="Calibri" w:eastAsia="Calibri" w:hAnsi="Calibri" w:cs="Calibri"/>
          <w:b/>
          <w:bCs/>
          <w:color w:val="000000"/>
          <w:sz w:val="20"/>
          <w:szCs w:val="20"/>
        </w:rPr>
        <w:t xml:space="preserve"> </w:t>
      </w:r>
      <w:r w:rsidRPr="008E595D">
        <w:rPr>
          <w:rFonts w:ascii="Calibri" w:eastAsia="Calibri" w:hAnsi="Calibri" w:cs="Calibri"/>
          <w:color w:val="000000"/>
          <w:sz w:val="20"/>
          <w:szCs w:val="20"/>
        </w:rPr>
        <w:t xml:space="preserve"> los proveedores actualizados al 202</w:t>
      </w:r>
      <w:r w:rsidR="008E595D" w:rsidRPr="008E595D">
        <w:rPr>
          <w:rFonts w:ascii="Calibri" w:eastAsia="Calibri" w:hAnsi="Calibri" w:cs="Calibri"/>
          <w:color w:val="000000"/>
          <w:sz w:val="20"/>
          <w:szCs w:val="20"/>
        </w:rPr>
        <w:t>6</w:t>
      </w:r>
      <w:r w:rsidRPr="008E595D">
        <w:rPr>
          <w:rFonts w:ascii="Calibri" w:eastAsia="Calibri" w:hAnsi="Calibri" w:cs="Calibri"/>
          <w:color w:val="000000"/>
          <w:sz w:val="20"/>
          <w:szCs w:val="20"/>
        </w:rPr>
        <w:t xml:space="preserve"> </w:t>
      </w:r>
      <w:r w:rsidRPr="008E595D">
        <w:rPr>
          <w:rFonts w:ascii="Calibri" w:eastAsia="Calibri" w:hAnsi="Calibri" w:cs="Calibri"/>
          <w:b/>
          <w:bCs/>
          <w:i/>
          <w:iCs/>
          <w:color w:val="000000"/>
          <w:sz w:val="20"/>
          <w:szCs w:val="20"/>
        </w:rPr>
        <w:t>en el Padrón Estatal de</w:t>
      </w:r>
      <w:r>
        <w:rPr>
          <w:rFonts w:ascii="Calibri" w:eastAsia="Calibri" w:hAnsi="Calibri" w:cs="Calibri"/>
          <w:b/>
          <w:bCs/>
          <w:i/>
          <w:iCs/>
          <w:color w:val="000000"/>
          <w:sz w:val="20"/>
          <w:szCs w:val="20"/>
        </w:rPr>
        <w:t xml:space="preserv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bCs/>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5">
        <w:r w:rsidR="001E3919">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79D38047" w14:textId="77777777" w:rsidR="001E3919" w:rsidRDefault="001E3919">
      <w:pPr>
        <w:pBdr>
          <w:top w:val="nil"/>
          <w:left w:val="nil"/>
          <w:bottom w:val="nil"/>
          <w:right w:val="nil"/>
          <w:between w:val="nil"/>
        </w:pBdr>
        <w:spacing w:before="2" w:after="2"/>
        <w:ind w:right="-424" w:hanging="2"/>
        <w:jc w:val="both"/>
        <w:rPr>
          <w:rFonts w:ascii="Calibri" w:eastAsia="Calibri" w:hAnsi="Calibri" w:cs="Calibri"/>
          <w:color w:val="000000"/>
          <w:sz w:val="20"/>
          <w:szCs w:val="20"/>
        </w:rPr>
      </w:pPr>
    </w:p>
    <w:p w14:paraId="41ED22B9" w14:textId="77777777" w:rsidR="001E3919" w:rsidRDefault="00C14FD3">
      <w:pPr>
        <w:numPr>
          <w:ilvl w:val="0"/>
          <w:numId w:val="5"/>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técnica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4159E1A8" w14:textId="77777777" w:rsidR="001E3919" w:rsidRDefault="001E3919">
      <w:pPr>
        <w:ind w:right="-424" w:hanging="2"/>
        <w:jc w:val="both"/>
        <w:rPr>
          <w:rFonts w:ascii="Calibri" w:eastAsia="Calibri" w:hAnsi="Calibri" w:cs="Calibri"/>
          <w:sz w:val="20"/>
          <w:szCs w:val="20"/>
        </w:rPr>
      </w:pPr>
    </w:p>
    <w:p w14:paraId="3032CAB1" w14:textId="77777777" w:rsidR="001E3919" w:rsidRDefault="00C14FD3">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bCs/>
          <w:sz w:val="20"/>
          <w:szCs w:val="20"/>
        </w:rPr>
        <w:t>Notas y Anexos</w:t>
      </w:r>
      <w:r>
        <w:rPr>
          <w:rFonts w:ascii="Calibri" w:eastAsia="Calibri" w:hAnsi="Calibri" w:cs="Calibri"/>
          <w:sz w:val="20"/>
          <w:szCs w:val="20"/>
        </w:rPr>
        <w:t xml:space="preserve">” </w:t>
      </w:r>
      <w:r>
        <w:rPr>
          <w:rFonts w:ascii="Calibri" w:eastAsia="Calibri" w:hAnsi="Calibri" w:cs="Calibri"/>
          <w:b/>
          <w:bCs/>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2796A7EB" w14:textId="77777777" w:rsidR="001E3919" w:rsidRDefault="001E3919">
      <w:pPr>
        <w:ind w:right="-424" w:hanging="2"/>
        <w:jc w:val="both"/>
        <w:rPr>
          <w:rFonts w:ascii="Calibri" w:eastAsia="Calibri" w:hAnsi="Calibri" w:cs="Calibri"/>
          <w:sz w:val="20"/>
          <w:szCs w:val="20"/>
        </w:rPr>
      </w:pPr>
    </w:p>
    <w:p w14:paraId="59B49E03" w14:textId="77777777" w:rsidR="001E3919" w:rsidRDefault="00C14FD3">
      <w:pPr>
        <w:ind w:right="-424" w:hanging="2"/>
        <w:jc w:val="both"/>
        <w:rPr>
          <w:rFonts w:ascii="Calibri" w:eastAsia="Calibri" w:hAnsi="Calibri" w:cs="Calibri"/>
          <w:sz w:val="20"/>
          <w:szCs w:val="20"/>
        </w:rPr>
      </w:pPr>
      <w:r>
        <w:rPr>
          <w:rFonts w:ascii="Calibri" w:eastAsia="Calibri" w:hAnsi="Calibri" w:cs="Calibri"/>
          <w:b/>
          <w:bCs/>
          <w:sz w:val="20"/>
          <w:szCs w:val="20"/>
        </w:rPr>
        <w:t>Notas:</w:t>
      </w:r>
    </w:p>
    <w:p w14:paraId="011EC969" w14:textId="77777777" w:rsidR="001E3919" w:rsidRPr="00A84921" w:rsidRDefault="00C14FD3">
      <w:pPr>
        <w:numPr>
          <w:ilvl w:val="0"/>
          <w:numId w:val="6"/>
        </w:numPr>
        <w:ind w:left="0" w:right="-424" w:hanging="2"/>
        <w:jc w:val="both"/>
        <w:rPr>
          <w:rFonts w:ascii="Calibri" w:eastAsia="Calibri" w:hAnsi="Calibri" w:cs="Calibri"/>
          <w:sz w:val="20"/>
          <w:szCs w:val="20"/>
        </w:rPr>
      </w:pPr>
      <w:r w:rsidRPr="00A84921">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5217F57"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411ED6F1" w14:textId="01F5D71D" w:rsidR="001E3919" w:rsidRPr="00B921D7" w:rsidRDefault="00C14FD3">
      <w:pPr>
        <w:numPr>
          <w:ilvl w:val="0"/>
          <w:numId w:val="6"/>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w:t>
      </w:r>
      <w:r w:rsidRPr="00B921D7">
        <w:rPr>
          <w:rFonts w:ascii="Calibri" w:eastAsia="Calibri" w:hAnsi="Calibri" w:cs="Calibri"/>
          <w:color w:val="000000"/>
          <w:sz w:val="20"/>
          <w:szCs w:val="20"/>
        </w:rPr>
        <w:t xml:space="preserve">iones, según participe. Por idénticas características se entenderá la definición señalada en el punto </w:t>
      </w:r>
      <w:r w:rsidR="00B921D7" w:rsidRPr="00B921D7">
        <w:rPr>
          <w:rFonts w:ascii="Calibri" w:eastAsia="Calibri" w:hAnsi="Calibri" w:cs="Calibri"/>
          <w:color w:val="000000"/>
          <w:sz w:val="20"/>
          <w:szCs w:val="20"/>
        </w:rPr>
        <w:t>7</w:t>
      </w:r>
      <w:r w:rsidRPr="00B921D7">
        <w:rPr>
          <w:rFonts w:ascii="Calibri" w:eastAsia="Calibri" w:hAnsi="Calibri" w:cs="Calibri"/>
          <w:color w:val="000000"/>
          <w:sz w:val="20"/>
          <w:szCs w:val="20"/>
        </w:rPr>
        <w:t xml:space="preserve"> del apartado V. Condiciones de estas bases.</w:t>
      </w:r>
    </w:p>
    <w:p w14:paraId="5728B294"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4F57C3D0" w14:textId="77777777" w:rsidR="001E3919" w:rsidRDefault="00C14FD3">
      <w:pPr>
        <w:numPr>
          <w:ilvl w:val="0"/>
          <w:numId w:val="6"/>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74FFD98D"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1649F202" w14:textId="77777777" w:rsidR="001E3919" w:rsidRDefault="00C14FD3">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bCs/>
          <w:sz w:val="20"/>
          <w:szCs w:val="20"/>
        </w:rPr>
        <w:t>“Notas y Anexos” sección “Anexos”</w:t>
      </w:r>
    </w:p>
    <w:p w14:paraId="2DD5ECE7"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3C102989" w14:textId="30D5BDF0" w:rsidR="00F417D8" w:rsidRDefault="00C14FD3" w:rsidP="00F417D8">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o apoderado </w:t>
      </w:r>
      <w:r w:rsidRPr="00852FEC">
        <w:rPr>
          <w:rFonts w:ascii="Calibri" w:eastAsia="Calibri" w:hAnsi="Calibri" w:cs="Calibri"/>
          <w:sz w:val="20"/>
          <w:szCs w:val="20"/>
        </w:rPr>
        <w:t xml:space="preserve">legal acreditado. (ANEXO </w:t>
      </w:r>
      <w:r w:rsidR="00852FEC" w:rsidRPr="00852FEC">
        <w:rPr>
          <w:rFonts w:ascii="Calibri" w:eastAsia="Calibri" w:hAnsi="Calibri" w:cs="Calibri"/>
          <w:sz w:val="20"/>
          <w:szCs w:val="20"/>
        </w:rPr>
        <w:t>D</w:t>
      </w:r>
      <w:r w:rsidRPr="00852FEC">
        <w:rPr>
          <w:rFonts w:ascii="Calibri" w:eastAsia="Calibri" w:hAnsi="Calibri" w:cs="Calibri"/>
          <w:sz w:val="20"/>
          <w:szCs w:val="20"/>
        </w:rPr>
        <w:t>)</w:t>
      </w:r>
      <w:r>
        <w:rPr>
          <w:rFonts w:ascii="Calibri" w:eastAsia="Calibri" w:hAnsi="Calibri" w:cs="Calibri"/>
          <w:sz w:val="20"/>
          <w:szCs w:val="20"/>
        </w:rPr>
        <w:t xml:space="preserve"> </w:t>
      </w:r>
      <w:r>
        <w:rPr>
          <w:rFonts w:ascii="Calibri" w:eastAsia="Calibri" w:hAnsi="Calibri" w:cs="Calibri"/>
          <w:b/>
          <w:bCs/>
          <w:sz w:val="20"/>
          <w:szCs w:val="20"/>
        </w:rPr>
        <w:t>(2</w:t>
      </w:r>
      <w:r w:rsidR="0060375B">
        <w:rPr>
          <w:rFonts w:ascii="Calibri" w:eastAsia="Calibri" w:hAnsi="Calibri" w:cs="Calibri"/>
          <w:b/>
          <w:bCs/>
          <w:i/>
          <w:iCs/>
          <w:sz w:val="20"/>
          <w:szCs w:val="20"/>
        </w:rPr>
        <w:t>.1_</w:t>
      </w:r>
      <w:r>
        <w:rPr>
          <w:rFonts w:ascii="Calibri" w:eastAsia="Calibri" w:hAnsi="Calibri" w:cs="Calibri"/>
          <w:b/>
          <w:bCs/>
          <w:i/>
          <w:iCs/>
          <w:sz w:val="20"/>
          <w:szCs w:val="20"/>
        </w:rPr>
        <w:t>#proveedor.*)</w:t>
      </w:r>
    </w:p>
    <w:p w14:paraId="153B8767" w14:textId="77777777" w:rsidR="00F417D8" w:rsidRPr="00F417D8" w:rsidRDefault="00F417D8" w:rsidP="00F417D8">
      <w:pPr>
        <w:ind w:right="-424" w:firstLine="0"/>
        <w:jc w:val="both"/>
        <w:rPr>
          <w:rFonts w:ascii="Calibri" w:eastAsia="Calibri" w:hAnsi="Calibri" w:cs="Calibri"/>
          <w:sz w:val="20"/>
          <w:szCs w:val="20"/>
        </w:rPr>
      </w:pPr>
    </w:p>
    <w:p w14:paraId="553DCEFA" w14:textId="3CC03D80" w:rsidR="00F417D8" w:rsidRDefault="00C14FD3" w:rsidP="00F417D8">
      <w:pPr>
        <w:numPr>
          <w:ilvl w:val="1"/>
          <w:numId w:val="3"/>
        </w:numPr>
        <w:ind w:left="0" w:right="-424" w:hanging="2"/>
        <w:jc w:val="both"/>
        <w:rPr>
          <w:rFonts w:ascii="Calibri" w:eastAsia="Calibri" w:hAnsi="Calibri" w:cs="Calibri"/>
          <w:sz w:val="20"/>
          <w:szCs w:val="20"/>
        </w:rPr>
      </w:pPr>
      <w:r w:rsidRPr="00F417D8">
        <w:rPr>
          <w:rFonts w:ascii="Calibri" w:eastAsia="Calibri" w:hAnsi="Calibri" w:cs="Calibri"/>
          <w:color w:val="000000"/>
          <w:sz w:val="20"/>
          <w:szCs w:val="20"/>
        </w:rPr>
        <w:t xml:space="preserve">Carta compromiso antisoborno en hoja membretada y firmada por el representante o apoderado legal acreditado. </w:t>
      </w:r>
      <w:r w:rsidRPr="00F417D8">
        <w:rPr>
          <w:rFonts w:ascii="Calibri" w:eastAsia="Calibri" w:hAnsi="Calibri" w:cs="Calibri"/>
          <w:b/>
          <w:bCs/>
          <w:color w:val="000000"/>
          <w:sz w:val="20"/>
          <w:szCs w:val="20"/>
        </w:rPr>
        <w:t>(ANEXO X)</w:t>
      </w:r>
      <w:r w:rsidR="0060375B" w:rsidRPr="0060375B">
        <w:rPr>
          <w:rFonts w:ascii="Calibri" w:eastAsia="Calibri" w:hAnsi="Calibri" w:cs="Calibri"/>
          <w:b/>
          <w:bCs/>
          <w:sz w:val="20"/>
          <w:szCs w:val="20"/>
        </w:rPr>
        <w:t xml:space="preserve"> </w:t>
      </w:r>
      <w:r w:rsidR="0060375B">
        <w:rPr>
          <w:rFonts w:ascii="Calibri" w:eastAsia="Calibri" w:hAnsi="Calibri" w:cs="Calibri"/>
          <w:b/>
          <w:bCs/>
          <w:sz w:val="20"/>
          <w:szCs w:val="20"/>
        </w:rPr>
        <w:t>(2</w:t>
      </w:r>
      <w:r w:rsidR="0060375B">
        <w:rPr>
          <w:rFonts w:ascii="Calibri" w:eastAsia="Calibri" w:hAnsi="Calibri" w:cs="Calibri"/>
          <w:b/>
          <w:bCs/>
          <w:i/>
          <w:iCs/>
          <w:sz w:val="20"/>
          <w:szCs w:val="20"/>
        </w:rPr>
        <w:t>.2_#proveedor.*)</w:t>
      </w:r>
    </w:p>
    <w:p w14:paraId="3F3A308D" w14:textId="77777777" w:rsidR="00F417D8" w:rsidRDefault="00F417D8" w:rsidP="00F417D8">
      <w:pPr>
        <w:pStyle w:val="Prrafodelista"/>
        <w:rPr>
          <w:rFonts w:ascii="Calibri" w:eastAsia="Calibri" w:hAnsi="Calibri" w:cs="Calibri"/>
          <w:b/>
          <w:bCs/>
          <w:sz w:val="20"/>
          <w:szCs w:val="20"/>
          <w:highlight w:val="cyan"/>
        </w:rPr>
      </w:pPr>
    </w:p>
    <w:p w14:paraId="46D73B35" w14:textId="77777777" w:rsidR="00D37E78" w:rsidRDefault="00432C89" w:rsidP="00D37E78">
      <w:pPr>
        <w:numPr>
          <w:ilvl w:val="1"/>
          <w:numId w:val="3"/>
        </w:numPr>
        <w:ind w:left="0" w:right="-424" w:hanging="2"/>
        <w:jc w:val="both"/>
        <w:rPr>
          <w:rFonts w:ascii="Calibri" w:eastAsia="Calibri" w:hAnsi="Calibri" w:cs="Calibri"/>
          <w:sz w:val="20"/>
          <w:szCs w:val="20"/>
        </w:rPr>
      </w:pPr>
      <w:r w:rsidRPr="0060375B">
        <w:rPr>
          <w:rFonts w:ascii="Calibri" w:eastAsia="Calibri" w:hAnsi="Calibri" w:cs="Calibri"/>
          <w:b/>
          <w:bCs/>
          <w:sz w:val="20"/>
          <w:szCs w:val="20"/>
        </w:rPr>
        <w:t>ANEXO D-PERSONA FÍSICA o ANEXO D-PERSONA MORAL</w:t>
      </w:r>
      <w:r w:rsidRPr="0060375B">
        <w:rPr>
          <w:rFonts w:ascii="Calibri" w:eastAsia="Calibri" w:hAnsi="Calibri" w:cs="Calibri"/>
          <w:sz w:val="20"/>
          <w:szCs w:val="20"/>
        </w:rPr>
        <w:t xml:space="preserve">,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r w:rsidRPr="0060375B">
        <w:rPr>
          <w:rFonts w:ascii="Calibri" w:eastAsia="Calibri" w:hAnsi="Calibri" w:cs="Calibri"/>
          <w:b/>
          <w:bCs/>
          <w:sz w:val="20"/>
          <w:szCs w:val="20"/>
        </w:rPr>
        <w:t>(2</w:t>
      </w:r>
      <w:r w:rsidR="0060375B" w:rsidRPr="0060375B">
        <w:rPr>
          <w:rFonts w:ascii="Calibri" w:eastAsia="Calibri" w:hAnsi="Calibri" w:cs="Calibri"/>
          <w:b/>
          <w:bCs/>
          <w:i/>
          <w:iCs/>
          <w:sz w:val="20"/>
          <w:szCs w:val="20"/>
        </w:rPr>
        <w:t>.3</w:t>
      </w:r>
      <w:r w:rsidRPr="0060375B">
        <w:rPr>
          <w:rFonts w:ascii="Calibri" w:eastAsia="Calibri" w:hAnsi="Calibri" w:cs="Calibri"/>
          <w:b/>
          <w:bCs/>
          <w:i/>
          <w:iCs/>
          <w:sz w:val="20"/>
          <w:szCs w:val="20"/>
        </w:rPr>
        <w:t>_#proveedor.*)</w:t>
      </w:r>
    </w:p>
    <w:p w14:paraId="4A072E67" w14:textId="77777777" w:rsidR="00D37E78" w:rsidRDefault="00D37E78" w:rsidP="00D37E78">
      <w:pPr>
        <w:pStyle w:val="Prrafodelista"/>
        <w:rPr>
          <w:rFonts w:ascii="Calibri" w:eastAsia="Calibri" w:hAnsi="Calibri" w:cs="Calibri"/>
          <w:b/>
          <w:bCs/>
          <w:sz w:val="20"/>
          <w:szCs w:val="20"/>
        </w:rPr>
      </w:pPr>
    </w:p>
    <w:p w14:paraId="5533FE6C" w14:textId="12046F4F" w:rsidR="00432C89" w:rsidRPr="00D37E78" w:rsidRDefault="00432C89" w:rsidP="00D37E78">
      <w:pPr>
        <w:numPr>
          <w:ilvl w:val="1"/>
          <w:numId w:val="3"/>
        </w:numPr>
        <w:ind w:left="0" w:right="-424" w:hanging="2"/>
        <w:jc w:val="both"/>
        <w:rPr>
          <w:rFonts w:ascii="Calibri" w:eastAsia="Calibri" w:hAnsi="Calibri" w:cs="Calibri"/>
          <w:sz w:val="20"/>
          <w:szCs w:val="20"/>
        </w:rPr>
      </w:pPr>
      <w:r w:rsidRPr="00D37E78">
        <w:rPr>
          <w:rFonts w:ascii="Calibri" w:eastAsia="Calibri" w:hAnsi="Calibri" w:cs="Calibri"/>
          <w:b/>
          <w:bCs/>
          <w:sz w:val="20"/>
          <w:szCs w:val="20"/>
        </w:rPr>
        <w:t xml:space="preserve">Documentos legales </w:t>
      </w:r>
      <w:r w:rsidRPr="00D37E78">
        <w:rPr>
          <w:rFonts w:ascii="Calibri" w:eastAsia="Calibri" w:hAnsi="Calibri" w:cs="Calibri"/>
          <w:sz w:val="20"/>
          <w:szCs w:val="20"/>
        </w:rPr>
        <w:t>con los que acredite su personalidad jurídica y la de su representante o apoderado legal de conformidad a lo siguiente</w:t>
      </w:r>
      <w:r w:rsidR="00D37E78">
        <w:rPr>
          <w:rFonts w:ascii="Calibri" w:eastAsia="Calibri" w:hAnsi="Calibri" w:cs="Calibri"/>
          <w:sz w:val="20"/>
          <w:szCs w:val="20"/>
        </w:rPr>
        <w:t xml:space="preserve"> </w:t>
      </w:r>
      <w:r w:rsidR="00D37E78" w:rsidRPr="0060375B">
        <w:rPr>
          <w:rFonts w:ascii="Calibri" w:eastAsia="Calibri" w:hAnsi="Calibri" w:cs="Calibri"/>
          <w:b/>
          <w:bCs/>
          <w:sz w:val="20"/>
          <w:szCs w:val="20"/>
        </w:rPr>
        <w:t>(2</w:t>
      </w:r>
      <w:r w:rsidR="00D37E78" w:rsidRPr="0060375B">
        <w:rPr>
          <w:rFonts w:ascii="Calibri" w:eastAsia="Calibri" w:hAnsi="Calibri" w:cs="Calibri"/>
          <w:b/>
          <w:bCs/>
          <w:i/>
          <w:iCs/>
          <w:sz w:val="20"/>
          <w:szCs w:val="20"/>
        </w:rPr>
        <w:t>.</w:t>
      </w:r>
      <w:r w:rsidR="00D37E78">
        <w:rPr>
          <w:rFonts w:ascii="Calibri" w:eastAsia="Calibri" w:hAnsi="Calibri" w:cs="Calibri"/>
          <w:b/>
          <w:bCs/>
          <w:i/>
          <w:iCs/>
          <w:sz w:val="20"/>
          <w:szCs w:val="20"/>
        </w:rPr>
        <w:t>4</w:t>
      </w:r>
      <w:r w:rsidR="00D37E78" w:rsidRPr="0060375B">
        <w:rPr>
          <w:rFonts w:ascii="Calibri" w:eastAsia="Calibri" w:hAnsi="Calibri" w:cs="Calibri"/>
          <w:b/>
          <w:bCs/>
          <w:i/>
          <w:iCs/>
          <w:sz w:val="20"/>
          <w:szCs w:val="20"/>
        </w:rPr>
        <w:t>_#proveedor.*)</w:t>
      </w:r>
      <w:r w:rsidRPr="00D37E78">
        <w:rPr>
          <w:rFonts w:ascii="Calibri" w:eastAsia="Calibri" w:hAnsi="Calibri" w:cs="Calibri"/>
          <w:sz w:val="20"/>
          <w:szCs w:val="20"/>
        </w:rPr>
        <w:t>:</w:t>
      </w:r>
    </w:p>
    <w:p w14:paraId="46B45345" w14:textId="77777777" w:rsidR="00432C89" w:rsidRPr="0060375B" w:rsidRDefault="00432C89" w:rsidP="00522012">
      <w:pPr>
        <w:tabs>
          <w:tab w:val="left" w:pos="993"/>
        </w:tabs>
        <w:ind w:left="576" w:right="-424" w:firstLine="0"/>
        <w:jc w:val="both"/>
        <w:rPr>
          <w:rFonts w:ascii="Calibri" w:eastAsia="Calibri" w:hAnsi="Calibri" w:cs="Calibri"/>
          <w:sz w:val="20"/>
          <w:szCs w:val="20"/>
        </w:rPr>
      </w:pPr>
    </w:p>
    <w:p w14:paraId="0EEB5656" w14:textId="77777777" w:rsidR="00432C89" w:rsidRPr="0060375B" w:rsidRDefault="00432C89" w:rsidP="00522012">
      <w:pPr>
        <w:tabs>
          <w:tab w:val="left" w:pos="993"/>
        </w:tabs>
        <w:ind w:right="-424" w:firstLine="0"/>
        <w:jc w:val="both"/>
        <w:rPr>
          <w:rFonts w:ascii="Calibri" w:eastAsia="Calibri" w:hAnsi="Calibri" w:cs="Calibri"/>
          <w:sz w:val="20"/>
          <w:szCs w:val="20"/>
        </w:rPr>
      </w:pPr>
      <w:r w:rsidRPr="0060375B">
        <w:rPr>
          <w:rFonts w:ascii="Calibri" w:eastAsia="Calibri" w:hAnsi="Calibri" w:cs="Calibri"/>
          <w:sz w:val="20"/>
          <w:szCs w:val="20"/>
        </w:rPr>
        <w:t>En caso de ser persona moral deberá presentar copia simple de los documentos legales con los cuales acredita su constitución y la personalidad de su representante o apoderado legal, en términos de lo siguiente:</w:t>
      </w:r>
    </w:p>
    <w:p w14:paraId="755BD3AA" w14:textId="77777777" w:rsidR="00432C89" w:rsidRPr="0060375B" w:rsidRDefault="00432C89" w:rsidP="00522012">
      <w:pPr>
        <w:tabs>
          <w:tab w:val="left" w:pos="993"/>
        </w:tabs>
        <w:ind w:right="-424" w:firstLine="0"/>
        <w:jc w:val="both"/>
        <w:rPr>
          <w:rFonts w:ascii="Calibri" w:eastAsia="Calibri" w:hAnsi="Calibri" w:cs="Calibri"/>
          <w:sz w:val="20"/>
          <w:szCs w:val="20"/>
        </w:rPr>
      </w:pPr>
    </w:p>
    <w:p w14:paraId="5ED42A53" w14:textId="77777777" w:rsidR="00432C89" w:rsidRPr="0060375B" w:rsidRDefault="00432C89" w:rsidP="00522012">
      <w:pPr>
        <w:pStyle w:val="Prrafodelista"/>
        <w:numPr>
          <w:ilvl w:val="0"/>
          <w:numId w:val="18"/>
        </w:numPr>
        <w:tabs>
          <w:tab w:val="left" w:pos="993"/>
        </w:tabs>
        <w:ind w:right="-424"/>
        <w:jc w:val="both"/>
        <w:rPr>
          <w:rFonts w:ascii="Calibri" w:eastAsia="Calibri" w:hAnsi="Calibri" w:cs="Calibri"/>
          <w:sz w:val="20"/>
          <w:szCs w:val="20"/>
        </w:rPr>
      </w:pPr>
      <w:r w:rsidRPr="0060375B">
        <w:rPr>
          <w:rFonts w:ascii="Calibri" w:eastAsia="Calibri" w:hAnsi="Calibri" w:cs="Calibri"/>
          <w:sz w:val="20"/>
          <w:szCs w:val="20"/>
        </w:rPr>
        <w:t>Acta constitutiva emitida por fedatario público o autoridad competente, así como sus modificaciones.</w:t>
      </w:r>
    </w:p>
    <w:p w14:paraId="0C689EE0" w14:textId="77777777" w:rsidR="00432C89" w:rsidRPr="0060375B" w:rsidRDefault="00432C89" w:rsidP="00522012">
      <w:pPr>
        <w:pStyle w:val="Prrafodelista"/>
        <w:numPr>
          <w:ilvl w:val="0"/>
          <w:numId w:val="18"/>
        </w:numPr>
        <w:tabs>
          <w:tab w:val="left" w:pos="993"/>
        </w:tabs>
        <w:ind w:right="-424"/>
        <w:jc w:val="both"/>
        <w:rPr>
          <w:rFonts w:ascii="Calibri" w:eastAsia="Calibri" w:hAnsi="Calibri" w:cs="Calibri"/>
          <w:sz w:val="20"/>
          <w:szCs w:val="20"/>
        </w:rPr>
      </w:pPr>
      <w:r w:rsidRPr="0060375B">
        <w:rPr>
          <w:rFonts w:ascii="Calibri" w:eastAsia="Calibri" w:hAnsi="Calibri" w:cs="Calibri"/>
          <w:sz w:val="20"/>
          <w:szCs w:val="20"/>
        </w:rPr>
        <w:t>Instrumento jurídico con el que se acredite la personalidad de su representante o apoderado legal, (documento del que se desprenda la representación, o bien poder, según el caso).</w:t>
      </w:r>
    </w:p>
    <w:p w14:paraId="24A3C05B" w14:textId="77777777" w:rsidR="00432C89" w:rsidRPr="0060375B" w:rsidRDefault="00432C89" w:rsidP="00522012">
      <w:pPr>
        <w:tabs>
          <w:tab w:val="left" w:pos="993"/>
        </w:tabs>
        <w:ind w:right="-424" w:firstLine="0"/>
        <w:jc w:val="both"/>
        <w:rPr>
          <w:rFonts w:ascii="Calibri" w:eastAsia="Calibri" w:hAnsi="Calibri" w:cs="Calibri"/>
          <w:sz w:val="20"/>
          <w:szCs w:val="20"/>
        </w:rPr>
      </w:pPr>
    </w:p>
    <w:p w14:paraId="391739C0" w14:textId="77777777" w:rsidR="00432C89" w:rsidRPr="0060375B" w:rsidRDefault="00432C89" w:rsidP="00522012">
      <w:pPr>
        <w:tabs>
          <w:tab w:val="left" w:pos="993"/>
        </w:tabs>
        <w:ind w:right="-424" w:firstLine="0"/>
        <w:jc w:val="both"/>
        <w:rPr>
          <w:rFonts w:ascii="Calibri" w:eastAsia="Calibri" w:hAnsi="Calibri" w:cs="Calibri"/>
          <w:sz w:val="20"/>
          <w:szCs w:val="20"/>
        </w:rPr>
      </w:pPr>
      <w:r w:rsidRPr="0060375B">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4B0F5AA8" w14:textId="77777777" w:rsidR="00432C89" w:rsidRPr="0060375B" w:rsidRDefault="00432C89" w:rsidP="00522012">
      <w:pPr>
        <w:tabs>
          <w:tab w:val="left" w:pos="993"/>
        </w:tabs>
        <w:ind w:right="-424" w:firstLine="0"/>
        <w:jc w:val="both"/>
        <w:rPr>
          <w:rFonts w:ascii="Calibri" w:eastAsia="Calibri" w:hAnsi="Calibri" w:cs="Calibri"/>
          <w:sz w:val="20"/>
          <w:szCs w:val="20"/>
        </w:rPr>
      </w:pPr>
    </w:p>
    <w:p w14:paraId="2715CC0E" w14:textId="77777777" w:rsidR="00432C89" w:rsidRPr="0060375B" w:rsidRDefault="00432C89" w:rsidP="00522012">
      <w:pPr>
        <w:tabs>
          <w:tab w:val="left" w:pos="993"/>
        </w:tabs>
        <w:ind w:right="-424" w:firstLine="0"/>
        <w:jc w:val="both"/>
        <w:rPr>
          <w:rFonts w:ascii="Calibri" w:eastAsia="Calibri" w:hAnsi="Calibri" w:cs="Calibri"/>
          <w:sz w:val="20"/>
          <w:szCs w:val="20"/>
        </w:rPr>
      </w:pPr>
      <w:r w:rsidRPr="0060375B">
        <w:rPr>
          <w:rFonts w:ascii="Calibri" w:eastAsia="Calibri" w:hAnsi="Calibri" w:cs="Calibri"/>
          <w:sz w:val="20"/>
          <w:szCs w:val="20"/>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1F2A3AFA" w14:textId="77777777" w:rsidR="00432C89" w:rsidRPr="0060375B" w:rsidRDefault="00432C89" w:rsidP="00522012">
      <w:pPr>
        <w:tabs>
          <w:tab w:val="left" w:pos="993"/>
        </w:tabs>
        <w:ind w:right="-424" w:firstLine="0"/>
        <w:jc w:val="both"/>
        <w:rPr>
          <w:rFonts w:ascii="Calibri" w:eastAsia="Calibri" w:hAnsi="Calibri" w:cs="Calibri"/>
          <w:sz w:val="20"/>
          <w:szCs w:val="20"/>
        </w:rPr>
      </w:pPr>
      <w:r w:rsidRPr="0060375B">
        <w:rPr>
          <w:rFonts w:ascii="Calibri" w:eastAsia="Calibri" w:hAnsi="Calibri" w:cs="Calibri"/>
          <w:sz w:val="20"/>
          <w:szCs w:val="20"/>
        </w:rPr>
        <w:lastRenderedPageBreak/>
        <w:t>En caso de ser persona física, deberá presentar:</w:t>
      </w:r>
    </w:p>
    <w:p w14:paraId="322543DD" w14:textId="77777777" w:rsidR="00432C89" w:rsidRPr="0060375B" w:rsidRDefault="00432C89" w:rsidP="00522012">
      <w:pPr>
        <w:tabs>
          <w:tab w:val="left" w:pos="993"/>
        </w:tabs>
        <w:ind w:right="-424" w:firstLine="0"/>
        <w:jc w:val="both"/>
        <w:rPr>
          <w:rFonts w:ascii="Calibri" w:eastAsia="Calibri" w:hAnsi="Calibri" w:cs="Calibri"/>
          <w:sz w:val="20"/>
          <w:szCs w:val="20"/>
        </w:rPr>
      </w:pPr>
    </w:p>
    <w:p w14:paraId="5AA95438" w14:textId="77777777" w:rsidR="00432C89" w:rsidRPr="0060375B" w:rsidRDefault="00432C89" w:rsidP="00522012">
      <w:pPr>
        <w:pStyle w:val="Prrafodelista"/>
        <w:numPr>
          <w:ilvl w:val="0"/>
          <w:numId w:val="19"/>
        </w:numPr>
        <w:tabs>
          <w:tab w:val="left" w:pos="993"/>
        </w:tabs>
        <w:ind w:right="-424"/>
        <w:jc w:val="both"/>
        <w:rPr>
          <w:rFonts w:ascii="Calibri" w:eastAsia="Calibri" w:hAnsi="Calibri" w:cs="Calibri"/>
          <w:sz w:val="20"/>
          <w:szCs w:val="20"/>
        </w:rPr>
      </w:pPr>
      <w:r w:rsidRPr="0060375B">
        <w:rPr>
          <w:rFonts w:ascii="Calibri" w:eastAsia="Calibri" w:hAnsi="Calibri" w:cs="Calibri"/>
          <w:sz w:val="20"/>
          <w:szCs w:val="20"/>
        </w:rPr>
        <w:t>Cédula de identificación fiscal que contenga código de barras bidimensional QR.</w:t>
      </w:r>
    </w:p>
    <w:p w14:paraId="2D10C781" w14:textId="4E2B54D4" w:rsidR="00432C89" w:rsidRPr="0060375B" w:rsidRDefault="00432C89" w:rsidP="00522012">
      <w:pPr>
        <w:pStyle w:val="Prrafodelista"/>
        <w:numPr>
          <w:ilvl w:val="0"/>
          <w:numId w:val="19"/>
        </w:numPr>
        <w:tabs>
          <w:tab w:val="left" w:pos="993"/>
        </w:tabs>
        <w:ind w:right="-424"/>
        <w:jc w:val="both"/>
        <w:rPr>
          <w:rFonts w:ascii="Calibri" w:eastAsia="Calibri" w:hAnsi="Calibri" w:cs="Calibri"/>
          <w:sz w:val="20"/>
          <w:szCs w:val="20"/>
        </w:rPr>
      </w:pPr>
      <w:r w:rsidRPr="0060375B">
        <w:rPr>
          <w:rFonts w:ascii="Calibri" w:eastAsia="Calibri" w:hAnsi="Calibri" w:cs="Calibri"/>
          <w:sz w:val="20"/>
          <w:szCs w:val="20"/>
        </w:rPr>
        <w:t xml:space="preserve">Copia simple por ambos lados de identificación oficial (credencial para votar o cartilla militar o licencia de conducir o pasaporte) </w:t>
      </w:r>
      <w:r w:rsidR="00522012">
        <w:rPr>
          <w:rFonts w:ascii="Calibri" w:eastAsia="Calibri" w:hAnsi="Calibri" w:cs="Calibri"/>
          <w:sz w:val="20"/>
          <w:szCs w:val="20"/>
        </w:rPr>
        <w:t>y</w:t>
      </w:r>
      <w:r w:rsidRPr="0060375B">
        <w:rPr>
          <w:rFonts w:ascii="Calibri" w:eastAsia="Calibri" w:hAnsi="Calibri" w:cs="Calibri"/>
          <w:sz w:val="20"/>
          <w:szCs w:val="20"/>
        </w:rPr>
        <w:t>;</w:t>
      </w:r>
    </w:p>
    <w:p w14:paraId="77C26D90" w14:textId="77777777" w:rsidR="00432C89" w:rsidRPr="0060375B" w:rsidRDefault="00432C89" w:rsidP="00522012">
      <w:pPr>
        <w:pStyle w:val="Prrafodelista"/>
        <w:numPr>
          <w:ilvl w:val="0"/>
          <w:numId w:val="19"/>
        </w:numPr>
        <w:tabs>
          <w:tab w:val="left" w:pos="993"/>
        </w:tabs>
        <w:ind w:right="-424"/>
        <w:jc w:val="both"/>
        <w:rPr>
          <w:rFonts w:ascii="Calibri" w:eastAsia="Calibri" w:hAnsi="Calibri" w:cs="Calibri"/>
          <w:sz w:val="20"/>
          <w:szCs w:val="20"/>
        </w:rPr>
      </w:pPr>
      <w:r w:rsidRPr="0060375B">
        <w:rPr>
          <w:rFonts w:ascii="Calibri" w:eastAsia="Calibri" w:hAnsi="Calibri" w:cs="Calibri"/>
          <w:sz w:val="20"/>
          <w:szCs w:val="20"/>
        </w:rPr>
        <w:t>CURP.</w:t>
      </w:r>
    </w:p>
    <w:p w14:paraId="78F21503" w14:textId="77777777" w:rsidR="00432C89" w:rsidRPr="0060375B" w:rsidRDefault="00432C89" w:rsidP="00522012">
      <w:pPr>
        <w:tabs>
          <w:tab w:val="left" w:pos="993"/>
        </w:tabs>
        <w:ind w:right="-424" w:firstLine="0"/>
        <w:jc w:val="both"/>
        <w:rPr>
          <w:rFonts w:ascii="Calibri" w:eastAsia="Calibri" w:hAnsi="Calibri" w:cs="Calibri"/>
          <w:sz w:val="20"/>
          <w:szCs w:val="20"/>
        </w:rPr>
      </w:pPr>
    </w:p>
    <w:p w14:paraId="37597DA9" w14:textId="7A1CFCE9" w:rsidR="00432C89" w:rsidRDefault="00432C89" w:rsidP="00522012">
      <w:pPr>
        <w:pBdr>
          <w:top w:val="nil"/>
          <w:left w:val="nil"/>
          <w:bottom w:val="nil"/>
          <w:right w:val="nil"/>
          <w:between w:val="nil"/>
        </w:pBdr>
        <w:ind w:left="576" w:right="-424" w:firstLine="0"/>
        <w:rPr>
          <w:rFonts w:ascii="Calibri" w:eastAsia="Calibri" w:hAnsi="Calibri" w:cs="Calibri"/>
          <w:b/>
          <w:bCs/>
          <w:color w:val="000000"/>
          <w:sz w:val="20"/>
          <w:szCs w:val="20"/>
        </w:rPr>
      </w:pPr>
      <w:r w:rsidRPr="0060375B">
        <w:rPr>
          <w:rFonts w:ascii="Calibri" w:eastAsia="Calibri" w:hAnsi="Calibri" w:cs="Calibri"/>
          <w:sz w:val="20"/>
          <w:szCs w:val="20"/>
        </w:rPr>
        <w:t>En caso de que la propuesta sea suscrita por representante o apoderado legal deberá acompañar con copia simple del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p>
    <w:p w14:paraId="4C51CF6E" w14:textId="77777777" w:rsidR="001E3919" w:rsidRDefault="001E3919">
      <w:pPr>
        <w:ind w:right="-424" w:hanging="2"/>
        <w:jc w:val="both"/>
        <w:rPr>
          <w:rFonts w:ascii="Calibri" w:eastAsia="Calibri" w:hAnsi="Calibri" w:cs="Calibri"/>
          <w:b/>
          <w:bCs/>
          <w:sz w:val="20"/>
          <w:szCs w:val="20"/>
        </w:rPr>
      </w:pPr>
    </w:p>
    <w:p w14:paraId="0B04D0F5" w14:textId="757BA7E3" w:rsidR="00DA7E72" w:rsidRPr="00DA7E72" w:rsidRDefault="00C14FD3" w:rsidP="00DA7E72">
      <w:pPr>
        <w:numPr>
          <w:ilvl w:val="1"/>
          <w:numId w:val="3"/>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bCs/>
          <w:color w:val="222222"/>
          <w:sz w:val="20"/>
          <w:szCs w:val="20"/>
        </w:rPr>
        <w:t>.</w:t>
      </w:r>
      <w:r>
        <w:rPr>
          <w:rFonts w:ascii="Calibri" w:eastAsia="Calibri" w:hAnsi="Calibri" w:cs="Calibri"/>
          <w:b/>
          <w:bCs/>
          <w:color w:val="222222"/>
          <w:sz w:val="20"/>
          <w:szCs w:val="20"/>
          <w:highlight w:val="white"/>
        </w:rPr>
        <w:t xml:space="preserve"> (2.</w:t>
      </w:r>
      <w:r w:rsidR="0060375B">
        <w:rPr>
          <w:rFonts w:ascii="Calibri" w:eastAsia="Calibri" w:hAnsi="Calibri" w:cs="Calibri"/>
          <w:b/>
          <w:bCs/>
          <w:color w:val="222222"/>
          <w:sz w:val="20"/>
          <w:szCs w:val="20"/>
          <w:highlight w:val="white"/>
        </w:rPr>
        <w:t>4</w:t>
      </w:r>
      <w:r>
        <w:rPr>
          <w:rFonts w:ascii="Calibri" w:eastAsia="Calibri" w:hAnsi="Calibri" w:cs="Calibri"/>
          <w:b/>
          <w:bCs/>
          <w:color w:val="222222"/>
          <w:sz w:val="20"/>
          <w:szCs w:val="20"/>
          <w:highlight w:val="white"/>
        </w:rPr>
        <w:t>_#proveedor.*)</w:t>
      </w:r>
    </w:p>
    <w:p w14:paraId="34B3430A" w14:textId="77777777" w:rsidR="00DA7E72" w:rsidRDefault="00DA7E72" w:rsidP="00DA7E72">
      <w:pPr>
        <w:ind w:right="-424" w:firstLine="0"/>
        <w:jc w:val="both"/>
        <w:rPr>
          <w:rFonts w:ascii="Calibri" w:eastAsia="Calibri" w:hAnsi="Calibri" w:cs="Calibri"/>
          <w:sz w:val="20"/>
          <w:szCs w:val="20"/>
        </w:rPr>
      </w:pPr>
    </w:p>
    <w:p w14:paraId="00D03E34" w14:textId="6AD6552D" w:rsidR="00DA7E72" w:rsidRDefault="00C14FD3" w:rsidP="00DA7E72">
      <w:pPr>
        <w:ind w:right="-424" w:firstLine="0"/>
        <w:jc w:val="both"/>
        <w:rPr>
          <w:rFonts w:ascii="Calibri" w:eastAsia="Calibri" w:hAnsi="Calibri" w:cs="Calibri"/>
          <w:sz w:val="20"/>
          <w:szCs w:val="20"/>
        </w:rPr>
      </w:pPr>
      <w:r w:rsidRPr="00DA7E72">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512601">
        <w:rPr>
          <w:rFonts w:ascii="Calibri" w:eastAsia="Calibri" w:hAnsi="Calibri" w:cs="Calibri"/>
          <w:color w:val="222222"/>
          <w:sz w:val="20"/>
          <w:szCs w:val="20"/>
          <w:highlight w:val="white"/>
        </w:rPr>
        <w:t xml:space="preserve">el numeral 14 del </w:t>
      </w:r>
      <w:r w:rsidRPr="00DA7E72">
        <w:rPr>
          <w:rFonts w:ascii="Calibri" w:eastAsia="Calibri" w:hAnsi="Calibri" w:cs="Calibri"/>
          <w:color w:val="222222"/>
          <w:sz w:val="20"/>
          <w:szCs w:val="20"/>
          <w:highlight w:val="white"/>
        </w:rPr>
        <w:t xml:space="preserve">apartado </w:t>
      </w:r>
      <w:r w:rsidR="00512601">
        <w:rPr>
          <w:rFonts w:ascii="Calibri" w:eastAsia="Calibri" w:hAnsi="Calibri" w:cs="Calibri"/>
          <w:color w:val="222222"/>
          <w:sz w:val="20"/>
          <w:szCs w:val="20"/>
          <w:highlight w:val="white"/>
        </w:rPr>
        <w:t>IV Descalificaciones</w:t>
      </w:r>
      <w:r w:rsidR="00512601">
        <w:rPr>
          <w:rFonts w:ascii="Calibri" w:eastAsia="Calibri" w:hAnsi="Calibri" w:cs="Calibri"/>
          <w:color w:val="222222"/>
          <w:sz w:val="20"/>
          <w:szCs w:val="20"/>
        </w:rPr>
        <w:t>.</w:t>
      </w:r>
    </w:p>
    <w:p w14:paraId="4FEEF634" w14:textId="77777777" w:rsidR="00DA7E72" w:rsidRDefault="00DA7E72" w:rsidP="00DA7E72">
      <w:pPr>
        <w:pStyle w:val="Prrafodelista"/>
        <w:rPr>
          <w:rFonts w:ascii="Calibri" w:eastAsia="Calibri" w:hAnsi="Calibri" w:cs="Calibri"/>
          <w:b/>
          <w:bCs/>
          <w:color w:val="980000"/>
          <w:sz w:val="20"/>
          <w:szCs w:val="20"/>
          <w:highlight w:val="white"/>
        </w:rPr>
      </w:pPr>
    </w:p>
    <w:p w14:paraId="1B50C53B" w14:textId="51DACAE3" w:rsidR="00ED6AE2" w:rsidRPr="00351C03" w:rsidRDefault="00016352" w:rsidP="00DA7E72">
      <w:pPr>
        <w:numPr>
          <w:ilvl w:val="1"/>
          <w:numId w:val="3"/>
        </w:numPr>
        <w:ind w:left="0" w:right="-424" w:hanging="2"/>
        <w:jc w:val="both"/>
        <w:rPr>
          <w:rFonts w:ascii="Calibri" w:eastAsia="Calibri" w:hAnsi="Calibri" w:cs="Calibri"/>
          <w:sz w:val="20"/>
          <w:szCs w:val="20"/>
        </w:rPr>
      </w:pPr>
      <w:r w:rsidRPr="00351C03">
        <w:rPr>
          <w:rFonts w:ascii="Calibri" w:eastAsia="Calibri" w:hAnsi="Calibri" w:cs="Calibri"/>
          <w:color w:val="000000"/>
          <w:sz w:val="20"/>
          <w:szCs w:val="20"/>
        </w:rPr>
        <w:t>Opinión de Cumplimiento de las Obligaciones Fiscales Estatales, que contenga código QR, emitido por el Servicio de Administración Tributaria del Estado de Guanajuato (SATEG) dentro del plazo de 30 días anteriores naturales, contados a partir del acto de apertura de la presente licitación / invitación, en el entendido</w:t>
      </w:r>
      <w:r w:rsidRPr="00351C03">
        <w:rPr>
          <w:rFonts w:ascii="Calibri" w:eastAsia="Calibri" w:hAnsi="Calibri" w:cs="Calibri"/>
          <w:sz w:val="20"/>
          <w:szCs w:val="20"/>
        </w:rPr>
        <w:t xml:space="preserve"> de que no se cumple con el requisito, si la opinión se encuentra en sentido negativo. </w:t>
      </w:r>
      <w:r w:rsidRPr="00351C03">
        <w:rPr>
          <w:rFonts w:ascii="Calibri" w:eastAsia="Calibri" w:hAnsi="Calibri" w:cs="Calibri"/>
          <w:b/>
          <w:bCs/>
          <w:sz w:val="20"/>
          <w:szCs w:val="20"/>
        </w:rPr>
        <w:t>(Aplica únicamente para licitantes con domicilio fiscal dentro del Estado de Guanajuato)</w:t>
      </w:r>
      <w:r w:rsidR="0060375B">
        <w:rPr>
          <w:rFonts w:ascii="Calibri" w:eastAsia="Calibri" w:hAnsi="Calibri" w:cs="Calibri"/>
          <w:b/>
          <w:bCs/>
          <w:sz w:val="20"/>
          <w:szCs w:val="20"/>
        </w:rPr>
        <w:t xml:space="preserve"> (2</w:t>
      </w:r>
      <w:r w:rsidR="0060375B">
        <w:rPr>
          <w:rFonts w:ascii="Calibri" w:eastAsia="Calibri" w:hAnsi="Calibri" w:cs="Calibri"/>
          <w:b/>
          <w:bCs/>
          <w:i/>
          <w:iCs/>
          <w:sz w:val="20"/>
          <w:szCs w:val="20"/>
        </w:rPr>
        <w:t>.5_#proveedor.*)</w:t>
      </w:r>
      <w:r w:rsidR="00DD282C" w:rsidRPr="00351C03">
        <w:rPr>
          <w:rFonts w:ascii="Calibri" w:eastAsia="Calibri" w:hAnsi="Calibri" w:cs="Calibri"/>
          <w:b/>
          <w:bCs/>
          <w:sz w:val="20"/>
          <w:szCs w:val="20"/>
        </w:rPr>
        <w:t>.</w:t>
      </w:r>
    </w:p>
    <w:p w14:paraId="3E2C694D" w14:textId="77777777" w:rsidR="00DD282C" w:rsidRPr="00351C03" w:rsidRDefault="00DD282C" w:rsidP="00DD282C">
      <w:pPr>
        <w:ind w:right="-424" w:firstLine="0"/>
        <w:jc w:val="both"/>
        <w:rPr>
          <w:rFonts w:ascii="Calibri" w:eastAsia="Calibri" w:hAnsi="Calibri" w:cs="Calibri"/>
          <w:sz w:val="20"/>
          <w:szCs w:val="20"/>
        </w:rPr>
      </w:pPr>
    </w:p>
    <w:p w14:paraId="6AA491E6" w14:textId="0AFBE7F0" w:rsidR="00DD282C" w:rsidRPr="00351C03" w:rsidRDefault="00DD282C" w:rsidP="00DD282C">
      <w:pPr>
        <w:ind w:right="-424" w:firstLine="0"/>
        <w:jc w:val="both"/>
        <w:rPr>
          <w:rFonts w:ascii="Calibri" w:eastAsia="Calibri" w:hAnsi="Calibri" w:cs="Calibri"/>
          <w:sz w:val="20"/>
          <w:szCs w:val="20"/>
        </w:rPr>
      </w:pPr>
      <w:r w:rsidRPr="00351C03">
        <w:rPr>
          <w:rFonts w:ascii="Calibri" w:eastAsia="Calibri" w:hAnsi="Calibri" w:cs="Calibri"/>
          <w:sz w:val="20"/>
          <w:szCs w:val="20"/>
        </w:rPr>
        <w:t xml:space="preserve">Dicha información podrá ser validada con posterioridad al acto de apertura y en caso de que el documento no se pueda verificar, o bien, el resultado de la consulta arroje datos contradictorios a los contenidos en la opinión presentada, será motivo de descalificación de conformidad con </w:t>
      </w:r>
      <w:r w:rsidR="00C809BA">
        <w:rPr>
          <w:rFonts w:ascii="Calibri" w:eastAsia="Calibri" w:hAnsi="Calibri" w:cs="Calibri"/>
          <w:color w:val="222222"/>
          <w:sz w:val="20"/>
          <w:szCs w:val="20"/>
          <w:highlight w:val="white"/>
        </w:rPr>
        <w:t xml:space="preserve">el numeral 15 del </w:t>
      </w:r>
      <w:r w:rsidR="00C809BA" w:rsidRPr="00DA7E72">
        <w:rPr>
          <w:rFonts w:ascii="Calibri" w:eastAsia="Calibri" w:hAnsi="Calibri" w:cs="Calibri"/>
          <w:color w:val="222222"/>
          <w:sz w:val="20"/>
          <w:szCs w:val="20"/>
          <w:highlight w:val="white"/>
        </w:rPr>
        <w:t xml:space="preserve">apartado </w:t>
      </w:r>
      <w:r w:rsidR="00C809BA">
        <w:rPr>
          <w:rFonts w:ascii="Calibri" w:eastAsia="Calibri" w:hAnsi="Calibri" w:cs="Calibri"/>
          <w:color w:val="222222"/>
          <w:sz w:val="20"/>
          <w:szCs w:val="20"/>
          <w:highlight w:val="white"/>
        </w:rPr>
        <w:t>IV Descalificaciones</w:t>
      </w:r>
    </w:p>
    <w:p w14:paraId="063BE03D" w14:textId="77777777" w:rsidR="00016352" w:rsidRPr="00ED6AE2" w:rsidRDefault="00016352" w:rsidP="00B31A99">
      <w:pPr>
        <w:ind w:right="-424" w:firstLine="0"/>
        <w:jc w:val="both"/>
        <w:rPr>
          <w:rFonts w:ascii="Calibri" w:eastAsia="Calibri" w:hAnsi="Calibri" w:cs="Calibri"/>
          <w:sz w:val="20"/>
          <w:szCs w:val="20"/>
        </w:rPr>
      </w:pPr>
    </w:p>
    <w:p w14:paraId="6FDE7454" w14:textId="1DD026AA" w:rsidR="001E3919" w:rsidRDefault="00C14FD3">
      <w:pPr>
        <w:numPr>
          <w:ilvl w:val="1"/>
          <w:numId w:val="3"/>
        </w:numPr>
        <w:ind w:left="0" w:right="-424"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60375B">
        <w:rPr>
          <w:rFonts w:ascii="Calibri" w:eastAsia="Calibri" w:hAnsi="Calibri" w:cs="Calibri"/>
          <w:color w:val="222222"/>
          <w:sz w:val="20"/>
          <w:szCs w:val="20"/>
          <w:highlight w:val="white"/>
        </w:rPr>
        <w:t xml:space="preserve"> </w:t>
      </w:r>
      <w:r w:rsidR="0060375B">
        <w:rPr>
          <w:rFonts w:ascii="Calibri" w:eastAsia="Calibri" w:hAnsi="Calibri" w:cs="Calibri"/>
          <w:b/>
          <w:bCs/>
          <w:sz w:val="20"/>
          <w:szCs w:val="20"/>
        </w:rPr>
        <w:t>(2</w:t>
      </w:r>
      <w:r w:rsidR="0060375B">
        <w:rPr>
          <w:rFonts w:ascii="Calibri" w:eastAsia="Calibri" w:hAnsi="Calibri" w:cs="Calibri"/>
          <w:b/>
          <w:bCs/>
          <w:i/>
          <w:iCs/>
          <w:sz w:val="20"/>
          <w:szCs w:val="20"/>
        </w:rPr>
        <w:t>.6_#proveedor.*)</w:t>
      </w:r>
      <w:r>
        <w:rPr>
          <w:rFonts w:ascii="Calibri" w:eastAsia="Calibri" w:hAnsi="Calibri" w:cs="Calibri"/>
          <w:color w:val="222222"/>
          <w:sz w:val="20"/>
          <w:szCs w:val="20"/>
          <w:highlight w:val="white"/>
        </w:rPr>
        <w:t>.</w:t>
      </w:r>
    </w:p>
    <w:p w14:paraId="4421B8B2" w14:textId="77777777" w:rsidR="001E3919" w:rsidRDefault="001E3919">
      <w:pPr>
        <w:ind w:right="-424" w:firstLine="0"/>
        <w:jc w:val="both"/>
        <w:rPr>
          <w:rFonts w:ascii="Calibri" w:eastAsia="Calibri" w:hAnsi="Calibri" w:cs="Calibri"/>
          <w:sz w:val="20"/>
          <w:szCs w:val="20"/>
        </w:rPr>
      </w:pPr>
    </w:p>
    <w:p w14:paraId="5CB75A02" w14:textId="77777777" w:rsidR="001E3919" w:rsidRDefault="00C14FD3">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0"/>
          <w:szCs w:val="20"/>
        </w:rPr>
        <w:t>.</w:t>
      </w:r>
    </w:p>
    <w:p w14:paraId="0104D44D" w14:textId="77777777" w:rsidR="001E3919" w:rsidRDefault="001E3919">
      <w:pPr>
        <w:pBdr>
          <w:top w:val="nil"/>
          <w:left w:val="nil"/>
          <w:bottom w:val="nil"/>
          <w:right w:val="nil"/>
          <w:between w:val="nil"/>
        </w:pBdr>
        <w:ind w:right="-424" w:hanging="2"/>
        <w:rPr>
          <w:rFonts w:ascii="Calibri" w:eastAsia="Calibri" w:hAnsi="Calibri" w:cs="Calibri"/>
          <w:b/>
          <w:bCs/>
          <w:color w:val="000000"/>
          <w:sz w:val="20"/>
          <w:szCs w:val="20"/>
          <w:highlight w:val="white"/>
        </w:rPr>
      </w:pPr>
    </w:p>
    <w:p w14:paraId="77149021" w14:textId="7CCBF1D3" w:rsidR="00651260" w:rsidRDefault="00C14FD3" w:rsidP="00651260">
      <w:pPr>
        <w:numPr>
          <w:ilvl w:val="1"/>
          <w:numId w:val="3"/>
        </w:numPr>
        <w:ind w:left="0" w:right="-424" w:hanging="2"/>
        <w:jc w:val="both"/>
        <w:rPr>
          <w:rFonts w:ascii="Calibri" w:eastAsia="Calibri" w:hAnsi="Calibri" w:cs="Calibri"/>
          <w:sz w:val="20"/>
          <w:szCs w:val="20"/>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w:t>
      </w:r>
      <w:r>
        <w:rPr>
          <w:rFonts w:ascii="Calibri" w:eastAsia="Calibri" w:hAnsi="Calibri" w:cs="Calibri"/>
          <w:sz w:val="20"/>
          <w:szCs w:val="20"/>
          <w:highlight w:val="white"/>
        </w:rPr>
        <w:lastRenderedPageBreak/>
        <w:t xml:space="preserve">“Acuerdo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sidR="0060375B">
        <w:rPr>
          <w:rFonts w:ascii="Calibri" w:eastAsia="Calibri" w:hAnsi="Calibri" w:cs="Calibri"/>
          <w:sz w:val="20"/>
          <w:szCs w:val="20"/>
          <w:highlight w:val="white"/>
        </w:rPr>
        <w:t xml:space="preserve"> </w:t>
      </w:r>
      <w:r w:rsidR="0060375B">
        <w:rPr>
          <w:rFonts w:ascii="Calibri" w:eastAsia="Calibri" w:hAnsi="Calibri" w:cs="Calibri"/>
          <w:b/>
          <w:bCs/>
          <w:sz w:val="20"/>
          <w:szCs w:val="20"/>
        </w:rPr>
        <w:t>(2</w:t>
      </w:r>
      <w:r w:rsidR="0060375B">
        <w:rPr>
          <w:rFonts w:ascii="Calibri" w:eastAsia="Calibri" w:hAnsi="Calibri" w:cs="Calibri"/>
          <w:b/>
          <w:bCs/>
          <w:i/>
          <w:iCs/>
          <w:sz w:val="20"/>
          <w:szCs w:val="20"/>
        </w:rPr>
        <w:t>.8_#proveedor.*)</w:t>
      </w:r>
      <w:r>
        <w:rPr>
          <w:rFonts w:ascii="Calibri" w:eastAsia="Calibri" w:hAnsi="Calibri" w:cs="Calibri"/>
          <w:sz w:val="20"/>
          <w:szCs w:val="20"/>
          <w:highlight w:val="white"/>
        </w:rPr>
        <w:t xml:space="preserve">. </w:t>
      </w:r>
    </w:p>
    <w:p w14:paraId="0EC55C52" w14:textId="77777777" w:rsidR="00651260" w:rsidRDefault="00651260" w:rsidP="00651260">
      <w:pPr>
        <w:ind w:right="-424" w:firstLine="0"/>
        <w:jc w:val="both"/>
        <w:rPr>
          <w:rFonts w:ascii="Calibri" w:eastAsia="Calibri" w:hAnsi="Calibri" w:cs="Calibri"/>
          <w:sz w:val="20"/>
          <w:szCs w:val="20"/>
        </w:rPr>
      </w:pPr>
    </w:p>
    <w:p w14:paraId="0BDC40B5" w14:textId="77777777" w:rsidR="00651260" w:rsidRDefault="00C14FD3" w:rsidP="00651260">
      <w:pPr>
        <w:ind w:right="-424" w:firstLine="0"/>
        <w:jc w:val="both"/>
        <w:rPr>
          <w:rFonts w:ascii="Calibri" w:eastAsia="Calibri" w:hAnsi="Calibri" w:cs="Calibri"/>
          <w:sz w:val="20"/>
          <w:szCs w:val="20"/>
        </w:rPr>
      </w:pPr>
      <w:r w:rsidRPr="00651260">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1DC7A2C7" w14:textId="77777777" w:rsidR="00651260" w:rsidRDefault="00651260" w:rsidP="00651260">
      <w:pPr>
        <w:ind w:right="-424" w:firstLine="0"/>
        <w:jc w:val="both"/>
        <w:rPr>
          <w:rFonts w:ascii="Calibri" w:eastAsia="Calibri" w:hAnsi="Calibri" w:cs="Calibri"/>
          <w:sz w:val="20"/>
          <w:szCs w:val="20"/>
        </w:rPr>
      </w:pPr>
    </w:p>
    <w:p w14:paraId="03964CAE" w14:textId="320EB57F" w:rsidR="00651260" w:rsidRPr="00351C03" w:rsidRDefault="00432C89" w:rsidP="00651260">
      <w:pPr>
        <w:numPr>
          <w:ilvl w:val="1"/>
          <w:numId w:val="3"/>
        </w:numPr>
        <w:ind w:left="0" w:right="-424" w:hanging="2"/>
        <w:jc w:val="both"/>
        <w:rPr>
          <w:rFonts w:ascii="Calibri" w:eastAsia="Calibri" w:hAnsi="Calibri" w:cs="Calibri"/>
          <w:sz w:val="20"/>
          <w:szCs w:val="20"/>
        </w:rPr>
      </w:pPr>
      <w:r w:rsidRPr="00351C03">
        <w:rPr>
          <w:rFonts w:ascii="Calibri" w:eastAsia="Calibri" w:hAnsi="Calibri" w:cs="Calibri"/>
          <w:sz w:val="20"/>
          <w:szCs w:val="20"/>
        </w:rPr>
        <w:t>Para el caso de personas físicas,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r w:rsidR="003C7583">
        <w:rPr>
          <w:rFonts w:ascii="Calibri" w:eastAsia="Calibri" w:hAnsi="Calibri" w:cs="Calibri"/>
          <w:sz w:val="20"/>
          <w:szCs w:val="20"/>
        </w:rPr>
        <w:t xml:space="preserve"> </w:t>
      </w:r>
      <w:r w:rsidR="003C7583">
        <w:rPr>
          <w:rFonts w:ascii="Calibri" w:eastAsia="Calibri" w:hAnsi="Calibri" w:cs="Calibri"/>
          <w:b/>
          <w:bCs/>
          <w:sz w:val="20"/>
          <w:szCs w:val="20"/>
        </w:rPr>
        <w:t>(2</w:t>
      </w:r>
      <w:r w:rsidR="003C7583">
        <w:rPr>
          <w:rFonts w:ascii="Calibri" w:eastAsia="Calibri" w:hAnsi="Calibri" w:cs="Calibri"/>
          <w:b/>
          <w:bCs/>
          <w:i/>
          <w:iCs/>
          <w:sz w:val="20"/>
          <w:szCs w:val="20"/>
        </w:rPr>
        <w:t>.8_#proveedor.*)</w:t>
      </w:r>
      <w:r w:rsidRPr="00351C03">
        <w:rPr>
          <w:rFonts w:ascii="Calibri" w:eastAsia="Calibri" w:hAnsi="Calibri" w:cs="Calibri"/>
          <w:sz w:val="20"/>
          <w:szCs w:val="20"/>
        </w:rPr>
        <w:t>.</w:t>
      </w:r>
    </w:p>
    <w:p w14:paraId="3476EED8" w14:textId="77777777" w:rsidR="00651260" w:rsidRPr="00351C03" w:rsidRDefault="00651260" w:rsidP="00651260">
      <w:pPr>
        <w:ind w:right="-424" w:firstLine="0"/>
        <w:jc w:val="both"/>
        <w:rPr>
          <w:rFonts w:ascii="Calibri" w:eastAsia="Calibri" w:hAnsi="Calibri" w:cs="Calibri"/>
          <w:sz w:val="20"/>
          <w:szCs w:val="20"/>
        </w:rPr>
      </w:pPr>
    </w:p>
    <w:p w14:paraId="7CB2E43D" w14:textId="77777777" w:rsidR="00651260" w:rsidRDefault="00432C89" w:rsidP="00651260">
      <w:pPr>
        <w:ind w:right="-424" w:firstLine="0"/>
        <w:jc w:val="both"/>
        <w:rPr>
          <w:rFonts w:ascii="Calibri" w:eastAsia="Calibri" w:hAnsi="Calibri" w:cs="Calibri"/>
          <w:sz w:val="20"/>
          <w:szCs w:val="20"/>
        </w:rPr>
      </w:pPr>
      <w:r w:rsidRPr="00351C03">
        <w:rPr>
          <w:rFonts w:ascii="Calibri" w:eastAsia="Calibri" w:hAnsi="Calibri" w:cs="Calibri"/>
          <w:sz w:val="20"/>
          <w:szCs w:val="20"/>
        </w:rPr>
        <w:t xml:space="preserve">O bien, en el caso de personas morales, presentar carta original en hoja membretada con firma autógrafa del participante mediante el cual manifiesta bajo protesta de decir verdad, que las personas que formen parte de la sociedad, no desempeñan un empleo, cargo o comisión en el servicio público del Estado de Guanajuato, o lo hayan desempeñado hasta un año antes de la publicación de la convocatoria. </w:t>
      </w:r>
    </w:p>
    <w:p w14:paraId="50838DE9" w14:textId="77777777" w:rsidR="00651260" w:rsidRDefault="00651260" w:rsidP="00651260">
      <w:pPr>
        <w:ind w:right="-424" w:firstLine="0"/>
        <w:jc w:val="both"/>
        <w:rPr>
          <w:rFonts w:ascii="Calibri" w:eastAsia="Calibri" w:hAnsi="Calibri" w:cs="Calibri"/>
          <w:sz w:val="20"/>
          <w:szCs w:val="20"/>
        </w:rPr>
      </w:pPr>
    </w:p>
    <w:p w14:paraId="4F2637AD" w14:textId="75EAEC99" w:rsidR="00432C89" w:rsidRPr="00651260" w:rsidRDefault="00432C89" w:rsidP="00651260">
      <w:pPr>
        <w:ind w:right="-424" w:firstLine="0"/>
        <w:jc w:val="both"/>
        <w:rPr>
          <w:rFonts w:ascii="Calibri" w:eastAsia="Calibri" w:hAnsi="Calibri" w:cs="Calibri"/>
          <w:sz w:val="20"/>
          <w:szCs w:val="20"/>
        </w:rPr>
      </w:pPr>
      <w:r w:rsidRPr="00351C03">
        <w:rPr>
          <w:rFonts w:ascii="Calibri" w:eastAsia="Calibri" w:hAnsi="Calibri" w:cs="Calibri"/>
          <w:sz w:val="20"/>
          <w:szCs w:val="20"/>
        </w:rPr>
        <w:t xml:space="preserve">En caso de desempeñar un empleo, cargo o comisión en el servicio público del Estado de Guanajuato deberá presentar la autorización por escrito del órgano de control para participar en la presente invitación </w:t>
      </w:r>
      <w:r w:rsidRPr="00351C03">
        <w:rPr>
          <w:rFonts w:ascii="Calibri" w:eastAsia="Calibri" w:hAnsi="Calibri" w:cs="Calibri"/>
          <w:b/>
          <w:bCs/>
          <w:color w:val="222222"/>
          <w:sz w:val="20"/>
          <w:szCs w:val="20"/>
        </w:rPr>
        <w:t>(2_9_OIC_#proveedor.*)</w:t>
      </w:r>
    </w:p>
    <w:p w14:paraId="62F4BC31" w14:textId="77777777" w:rsidR="001E3919" w:rsidRDefault="001E3919">
      <w:pPr>
        <w:ind w:right="-424" w:firstLine="0"/>
        <w:jc w:val="both"/>
        <w:rPr>
          <w:rFonts w:ascii="Calibri" w:eastAsia="Calibri" w:hAnsi="Calibri" w:cs="Calibri"/>
          <w:sz w:val="20"/>
          <w:szCs w:val="20"/>
        </w:rPr>
      </w:pPr>
    </w:p>
    <w:p w14:paraId="24ACE0F3" w14:textId="57D8AB6B" w:rsidR="002378EF" w:rsidRDefault="00F9212C" w:rsidP="002378EF">
      <w:pPr>
        <w:numPr>
          <w:ilvl w:val="1"/>
          <w:numId w:val="3"/>
        </w:numPr>
        <w:ind w:left="0" w:right="-424" w:hanging="2"/>
        <w:jc w:val="both"/>
        <w:rPr>
          <w:rFonts w:ascii="Calibri" w:eastAsia="Calibri" w:hAnsi="Calibri" w:cs="Calibri"/>
          <w:sz w:val="20"/>
          <w:szCs w:val="20"/>
        </w:rPr>
      </w:pPr>
      <w:r w:rsidRPr="00F9212C">
        <w:rPr>
          <w:rFonts w:ascii="Calibri" w:eastAsia="Calibri" w:hAnsi="Calibri" w:cs="Calibri"/>
          <w:sz w:val="20"/>
          <w:szCs w:val="20"/>
        </w:rPr>
        <w:t>Catálogo de los bienes ofertados, mismo que deberá contener como mínimo la siguiente información: Imagen, ficha técnica, marca, modelo</w:t>
      </w:r>
      <w:r>
        <w:rPr>
          <w:rFonts w:ascii="Calibri" w:eastAsia="Calibri" w:hAnsi="Calibri" w:cs="Calibri"/>
          <w:sz w:val="20"/>
          <w:szCs w:val="20"/>
        </w:rPr>
        <w:t xml:space="preserve">. </w:t>
      </w:r>
      <w:r>
        <w:rPr>
          <w:rFonts w:ascii="Calibri" w:eastAsia="Calibri" w:hAnsi="Calibri" w:cs="Calibri"/>
          <w:b/>
          <w:bCs/>
          <w:sz w:val="20"/>
          <w:szCs w:val="20"/>
        </w:rPr>
        <w:t>(</w:t>
      </w:r>
      <w:r>
        <w:rPr>
          <w:rFonts w:ascii="Calibri" w:eastAsia="Calibri" w:hAnsi="Calibri" w:cs="Calibri"/>
          <w:b/>
          <w:bCs/>
          <w:i/>
          <w:iCs/>
          <w:sz w:val="20"/>
          <w:szCs w:val="20"/>
        </w:rPr>
        <w:t>2.</w:t>
      </w:r>
      <w:r w:rsidR="003C7583">
        <w:rPr>
          <w:rFonts w:ascii="Calibri" w:eastAsia="Calibri" w:hAnsi="Calibri" w:cs="Calibri"/>
          <w:b/>
          <w:bCs/>
          <w:i/>
          <w:iCs/>
          <w:sz w:val="20"/>
          <w:szCs w:val="20"/>
        </w:rPr>
        <w:t>9</w:t>
      </w:r>
      <w:r>
        <w:rPr>
          <w:rFonts w:ascii="Calibri" w:eastAsia="Calibri" w:hAnsi="Calibri" w:cs="Calibri"/>
          <w:b/>
          <w:bCs/>
          <w:i/>
          <w:iCs/>
          <w:sz w:val="20"/>
          <w:szCs w:val="20"/>
        </w:rPr>
        <w:t>_#proveedor.*)</w:t>
      </w:r>
    </w:p>
    <w:p w14:paraId="54F7D4F0" w14:textId="77777777" w:rsidR="002378EF" w:rsidRDefault="002378EF" w:rsidP="002378EF">
      <w:pPr>
        <w:ind w:right="-424" w:firstLine="0"/>
        <w:jc w:val="both"/>
        <w:rPr>
          <w:rFonts w:ascii="Calibri" w:eastAsia="Calibri" w:hAnsi="Calibri" w:cs="Calibri"/>
          <w:sz w:val="20"/>
          <w:szCs w:val="20"/>
        </w:rPr>
      </w:pPr>
    </w:p>
    <w:p w14:paraId="092F7E9C" w14:textId="173E8819" w:rsidR="002378EF" w:rsidRPr="002378EF" w:rsidRDefault="002378EF" w:rsidP="002378EF">
      <w:pPr>
        <w:ind w:right="-424" w:firstLine="0"/>
        <w:jc w:val="both"/>
        <w:rPr>
          <w:rFonts w:ascii="Calibri" w:eastAsia="Calibri" w:hAnsi="Calibri" w:cs="Calibri"/>
          <w:sz w:val="20"/>
          <w:szCs w:val="20"/>
        </w:rPr>
      </w:pPr>
      <w:r w:rsidRPr="002378EF">
        <w:rPr>
          <w:rFonts w:ascii="Calibri" w:eastAsia="Calibri" w:hAnsi="Calibri" w:cs="Calibri"/>
          <w:color w:val="000000"/>
          <w:sz w:val="20"/>
          <w:szCs w:val="20"/>
        </w:rPr>
        <w:t>Se aclara que, si entre la descripción de la oferta técnica y lo expresado en el catálogo de producto existen datos contradictorios entre sí, quedará descalificado en  la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7E18D3DA" w14:textId="77777777" w:rsidR="002378EF" w:rsidRPr="002378EF" w:rsidRDefault="002378EF" w:rsidP="002378EF">
      <w:pPr>
        <w:pBdr>
          <w:top w:val="nil"/>
          <w:left w:val="nil"/>
          <w:bottom w:val="nil"/>
          <w:right w:val="nil"/>
          <w:between w:val="nil"/>
        </w:pBdr>
        <w:ind w:left="709"/>
        <w:jc w:val="both"/>
        <w:rPr>
          <w:rFonts w:ascii="Calibri" w:eastAsia="Calibri" w:hAnsi="Calibri" w:cs="Calibri"/>
          <w:color w:val="000000"/>
          <w:sz w:val="20"/>
          <w:szCs w:val="20"/>
        </w:rPr>
      </w:pPr>
    </w:p>
    <w:p w14:paraId="1AC16AEB" w14:textId="42B0DB52" w:rsidR="002378EF" w:rsidRDefault="002378EF" w:rsidP="002378EF">
      <w:pPr>
        <w:ind w:right="-424" w:firstLine="0"/>
        <w:jc w:val="both"/>
        <w:rPr>
          <w:rFonts w:ascii="Calibri" w:eastAsia="Calibri" w:hAnsi="Calibri" w:cs="Calibri"/>
          <w:sz w:val="20"/>
          <w:szCs w:val="20"/>
        </w:rPr>
      </w:pPr>
      <w:r w:rsidRPr="002378EF">
        <w:rPr>
          <w:rFonts w:ascii="Calibri" w:eastAsia="Calibri" w:hAnsi="Calibri" w:cs="Calibri"/>
          <w:sz w:val="20"/>
          <w:szCs w:val="20"/>
        </w:rPr>
        <w:t>En caso de que el catálogo presentado se encuentre en un idioma distinto al español, deberá presentarse con su traducción simple al idioma español</w:t>
      </w:r>
      <w:r>
        <w:rPr>
          <w:rFonts w:ascii="Calibri" w:eastAsia="Calibri" w:hAnsi="Calibri" w:cs="Calibri"/>
          <w:sz w:val="20"/>
          <w:szCs w:val="20"/>
        </w:rPr>
        <w:t>.</w:t>
      </w:r>
    </w:p>
    <w:p w14:paraId="625C036E" w14:textId="77777777" w:rsidR="002378EF" w:rsidRPr="002378EF" w:rsidRDefault="002378EF" w:rsidP="002378EF">
      <w:pPr>
        <w:ind w:right="-424" w:firstLine="0"/>
        <w:jc w:val="both"/>
        <w:rPr>
          <w:rFonts w:ascii="Calibri" w:eastAsia="Calibri" w:hAnsi="Calibri" w:cs="Calibri"/>
          <w:color w:val="000000"/>
          <w:sz w:val="20"/>
          <w:szCs w:val="20"/>
        </w:rPr>
      </w:pPr>
    </w:p>
    <w:p w14:paraId="01E1FF0D" w14:textId="5F3E37D0" w:rsidR="001E3919" w:rsidRDefault="00C14FD3">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Pr>
          <w:rFonts w:ascii="Calibri" w:eastAsia="Calibri" w:hAnsi="Calibri" w:cs="Calibri"/>
          <w:b/>
          <w:bCs/>
          <w:sz w:val="20"/>
          <w:szCs w:val="20"/>
        </w:rPr>
        <w:t>(</w:t>
      </w:r>
      <w:r>
        <w:rPr>
          <w:rFonts w:ascii="Calibri" w:eastAsia="Calibri" w:hAnsi="Calibri" w:cs="Calibri"/>
          <w:b/>
          <w:bCs/>
          <w:i/>
          <w:iCs/>
          <w:sz w:val="20"/>
          <w:szCs w:val="20"/>
        </w:rPr>
        <w:t>2.</w:t>
      </w:r>
      <w:r w:rsidR="00432C89">
        <w:rPr>
          <w:rFonts w:ascii="Calibri" w:eastAsia="Calibri" w:hAnsi="Calibri" w:cs="Calibri"/>
          <w:b/>
          <w:bCs/>
          <w:i/>
          <w:iCs/>
          <w:sz w:val="20"/>
          <w:szCs w:val="20"/>
        </w:rPr>
        <w:t>1</w:t>
      </w:r>
      <w:r w:rsidR="003C7583">
        <w:rPr>
          <w:rFonts w:ascii="Calibri" w:eastAsia="Calibri" w:hAnsi="Calibri" w:cs="Calibri"/>
          <w:b/>
          <w:bCs/>
          <w:i/>
          <w:iCs/>
          <w:sz w:val="20"/>
          <w:szCs w:val="20"/>
        </w:rPr>
        <w:t>0</w:t>
      </w:r>
      <w:r>
        <w:rPr>
          <w:rFonts w:ascii="Calibri" w:eastAsia="Calibri" w:hAnsi="Calibri" w:cs="Calibri"/>
          <w:b/>
          <w:bCs/>
          <w:i/>
          <w:iCs/>
          <w:sz w:val="20"/>
          <w:szCs w:val="20"/>
        </w:rPr>
        <w:t>_#proveedor.*)</w:t>
      </w:r>
    </w:p>
    <w:p w14:paraId="560247D9" w14:textId="77777777" w:rsidR="001E3919" w:rsidRDefault="001E3919">
      <w:pPr>
        <w:ind w:right="-424" w:firstLine="0"/>
        <w:jc w:val="both"/>
        <w:rPr>
          <w:rFonts w:ascii="Calibri" w:eastAsia="Calibri" w:hAnsi="Calibri" w:cs="Calibri"/>
          <w:sz w:val="20"/>
          <w:szCs w:val="20"/>
          <w:highlight w:val="green"/>
        </w:rPr>
      </w:pPr>
    </w:p>
    <w:p w14:paraId="30220BA7" w14:textId="26B121AF" w:rsidR="001E3919" w:rsidRPr="0037246F" w:rsidRDefault="00ED408C">
      <w:pPr>
        <w:pBdr>
          <w:top w:val="nil"/>
          <w:left w:val="nil"/>
          <w:bottom w:val="nil"/>
          <w:right w:val="nil"/>
          <w:between w:val="nil"/>
        </w:pBdr>
        <w:ind w:right="-424" w:hanging="2"/>
        <w:rPr>
          <w:rFonts w:ascii="Calibri" w:eastAsia="Calibri" w:hAnsi="Calibri" w:cs="Calibri"/>
          <w:b/>
          <w:bCs/>
          <w:color w:val="000000"/>
          <w:sz w:val="20"/>
          <w:szCs w:val="20"/>
        </w:rPr>
      </w:pPr>
      <w:r w:rsidRPr="0037246F">
        <w:rPr>
          <w:rFonts w:ascii="Calibri" w:eastAsia="Calibri" w:hAnsi="Calibri" w:cs="Calibri"/>
          <w:b/>
          <w:bCs/>
          <w:color w:val="000000"/>
          <w:sz w:val="20"/>
          <w:szCs w:val="20"/>
        </w:rPr>
        <w:t>Requisitos adicionales para participar en las partidas 2</w:t>
      </w:r>
      <w:r w:rsidR="0037246F">
        <w:rPr>
          <w:rFonts w:ascii="Calibri" w:eastAsia="Calibri" w:hAnsi="Calibri" w:cs="Calibri"/>
          <w:b/>
          <w:bCs/>
          <w:color w:val="000000"/>
          <w:sz w:val="20"/>
          <w:szCs w:val="20"/>
        </w:rPr>
        <w:t xml:space="preserve">, </w:t>
      </w:r>
      <w:r w:rsidR="00E36E76" w:rsidRPr="0037246F">
        <w:rPr>
          <w:rFonts w:ascii="Calibri" w:eastAsia="Calibri" w:hAnsi="Calibri" w:cs="Calibri"/>
          <w:b/>
          <w:bCs/>
          <w:color w:val="000000"/>
          <w:sz w:val="20"/>
          <w:szCs w:val="20"/>
        </w:rPr>
        <w:t>9</w:t>
      </w:r>
      <w:r w:rsidRPr="0037246F">
        <w:rPr>
          <w:rFonts w:ascii="Calibri" w:eastAsia="Calibri" w:hAnsi="Calibri" w:cs="Calibri"/>
          <w:b/>
          <w:bCs/>
          <w:color w:val="000000"/>
          <w:sz w:val="20"/>
          <w:szCs w:val="20"/>
        </w:rPr>
        <w:t xml:space="preserve">, </w:t>
      </w:r>
      <w:r w:rsidR="00E36E76" w:rsidRPr="0037246F">
        <w:rPr>
          <w:rFonts w:ascii="Calibri" w:eastAsia="Calibri" w:hAnsi="Calibri" w:cs="Calibri"/>
          <w:b/>
          <w:bCs/>
          <w:color w:val="000000"/>
          <w:sz w:val="20"/>
          <w:szCs w:val="20"/>
        </w:rPr>
        <w:t>10</w:t>
      </w:r>
      <w:r w:rsidRPr="0037246F">
        <w:rPr>
          <w:rFonts w:ascii="Calibri" w:eastAsia="Calibri" w:hAnsi="Calibri" w:cs="Calibri"/>
          <w:b/>
          <w:bCs/>
          <w:color w:val="000000"/>
          <w:sz w:val="20"/>
          <w:szCs w:val="20"/>
        </w:rPr>
        <w:t xml:space="preserve">, </w:t>
      </w:r>
      <w:r w:rsidR="000F7AAD" w:rsidRPr="0037246F">
        <w:rPr>
          <w:rFonts w:ascii="Calibri" w:eastAsia="Calibri" w:hAnsi="Calibri" w:cs="Calibri"/>
          <w:b/>
          <w:bCs/>
          <w:color w:val="000000"/>
          <w:sz w:val="20"/>
          <w:szCs w:val="20"/>
        </w:rPr>
        <w:t xml:space="preserve">11 y 12 </w:t>
      </w:r>
      <w:r w:rsidRPr="0037246F">
        <w:rPr>
          <w:rFonts w:ascii="Calibri" w:eastAsia="Calibri" w:hAnsi="Calibri" w:cs="Calibri"/>
          <w:b/>
          <w:bCs/>
          <w:color w:val="000000"/>
          <w:sz w:val="20"/>
          <w:szCs w:val="20"/>
        </w:rPr>
        <w:t>del Anexo I</w:t>
      </w:r>
    </w:p>
    <w:p w14:paraId="7434C6C7" w14:textId="77777777" w:rsidR="000F7AAD" w:rsidRPr="0037246F" w:rsidRDefault="000F7AAD">
      <w:pPr>
        <w:pBdr>
          <w:top w:val="nil"/>
          <w:left w:val="nil"/>
          <w:bottom w:val="nil"/>
          <w:right w:val="nil"/>
          <w:between w:val="nil"/>
        </w:pBdr>
        <w:ind w:right="-424" w:hanging="2"/>
        <w:rPr>
          <w:rFonts w:ascii="Calibri" w:eastAsia="Calibri" w:hAnsi="Calibri" w:cs="Calibri"/>
          <w:color w:val="000000"/>
          <w:sz w:val="20"/>
          <w:szCs w:val="20"/>
        </w:rPr>
      </w:pPr>
    </w:p>
    <w:p w14:paraId="36F34657" w14:textId="59EB5FC1" w:rsidR="0037246F" w:rsidRPr="0037246F" w:rsidRDefault="0037246F" w:rsidP="0037246F">
      <w:pPr>
        <w:numPr>
          <w:ilvl w:val="1"/>
          <w:numId w:val="3"/>
        </w:numPr>
        <w:ind w:left="0" w:right="-424" w:hanging="2"/>
        <w:jc w:val="both"/>
        <w:rPr>
          <w:rFonts w:ascii="Calibri" w:eastAsia="Calibri" w:hAnsi="Calibri" w:cs="Calibri"/>
          <w:sz w:val="20"/>
          <w:szCs w:val="20"/>
        </w:rPr>
      </w:pPr>
      <w:r w:rsidRPr="0037246F">
        <w:rPr>
          <w:rFonts w:ascii="Calibri" w:eastAsia="Calibri" w:hAnsi="Calibri" w:cs="Calibri"/>
          <w:sz w:val="20"/>
          <w:szCs w:val="20"/>
        </w:rPr>
        <w:t>Carta del fabricante o Distribuidor Mayorista con firma autógrafa del representante o apoderado legal en la cual manifieste que el licitante participante es Distribuidor autorizado de los bienes de la marca y línea de productos ofertados, indicando el número de partida que respalda el documento</w:t>
      </w:r>
      <w:r w:rsidR="003C7583">
        <w:rPr>
          <w:rFonts w:ascii="Calibri" w:eastAsia="Calibri" w:hAnsi="Calibri" w:cs="Calibri"/>
          <w:sz w:val="20"/>
          <w:szCs w:val="20"/>
        </w:rPr>
        <w:t xml:space="preserve"> </w:t>
      </w:r>
      <w:r w:rsidR="003C7583">
        <w:rPr>
          <w:rFonts w:ascii="Calibri" w:eastAsia="Calibri" w:hAnsi="Calibri" w:cs="Calibri"/>
          <w:b/>
          <w:bCs/>
          <w:sz w:val="20"/>
          <w:szCs w:val="20"/>
        </w:rPr>
        <w:t>(2</w:t>
      </w:r>
      <w:r w:rsidR="003C7583">
        <w:rPr>
          <w:rFonts w:ascii="Calibri" w:eastAsia="Calibri" w:hAnsi="Calibri" w:cs="Calibri"/>
          <w:b/>
          <w:bCs/>
          <w:i/>
          <w:iCs/>
          <w:sz w:val="20"/>
          <w:szCs w:val="20"/>
        </w:rPr>
        <w:t>.11_#proveedor.*)</w:t>
      </w:r>
      <w:r w:rsidRPr="0037246F">
        <w:rPr>
          <w:rFonts w:ascii="Calibri" w:eastAsia="Calibri" w:hAnsi="Calibri" w:cs="Calibri"/>
          <w:sz w:val="20"/>
          <w:szCs w:val="20"/>
        </w:rPr>
        <w:t>.</w:t>
      </w:r>
    </w:p>
    <w:p w14:paraId="2DDE5711" w14:textId="77777777" w:rsidR="0037246F" w:rsidRPr="0037246F" w:rsidRDefault="0037246F" w:rsidP="0037246F">
      <w:pPr>
        <w:ind w:right="-424" w:firstLine="0"/>
        <w:jc w:val="both"/>
        <w:rPr>
          <w:rFonts w:ascii="Calibri" w:eastAsia="Calibri" w:hAnsi="Calibri" w:cs="Calibri"/>
          <w:sz w:val="20"/>
          <w:szCs w:val="20"/>
        </w:rPr>
      </w:pPr>
    </w:p>
    <w:p w14:paraId="52CD0A9F" w14:textId="5AFF7D49" w:rsidR="0037246F" w:rsidRPr="0037246F" w:rsidRDefault="0037246F" w:rsidP="0037246F">
      <w:pPr>
        <w:numPr>
          <w:ilvl w:val="1"/>
          <w:numId w:val="3"/>
        </w:numPr>
        <w:ind w:left="0" w:right="-424" w:hanging="2"/>
        <w:jc w:val="both"/>
        <w:rPr>
          <w:rFonts w:ascii="Calibri" w:eastAsia="Calibri" w:hAnsi="Calibri" w:cs="Calibri"/>
          <w:sz w:val="20"/>
          <w:szCs w:val="20"/>
        </w:rPr>
      </w:pPr>
      <w:r w:rsidRPr="0037246F">
        <w:rPr>
          <w:rFonts w:ascii="Calibri" w:eastAsia="Calibri" w:hAnsi="Calibri" w:cs="Calibri"/>
          <w:sz w:val="20"/>
          <w:szCs w:val="20"/>
        </w:rPr>
        <w:t>Carta del fabricante o Distribuidor Mayorista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sidR="003C7583">
        <w:rPr>
          <w:rFonts w:ascii="Calibri" w:eastAsia="Calibri" w:hAnsi="Calibri" w:cs="Calibri"/>
          <w:sz w:val="20"/>
          <w:szCs w:val="20"/>
        </w:rPr>
        <w:t xml:space="preserve"> </w:t>
      </w:r>
      <w:r w:rsidR="003C7583">
        <w:rPr>
          <w:rFonts w:ascii="Calibri" w:eastAsia="Calibri" w:hAnsi="Calibri" w:cs="Calibri"/>
          <w:b/>
          <w:bCs/>
          <w:sz w:val="20"/>
          <w:szCs w:val="20"/>
        </w:rPr>
        <w:t>(2</w:t>
      </w:r>
      <w:r w:rsidR="003C7583">
        <w:rPr>
          <w:rFonts w:ascii="Calibri" w:eastAsia="Calibri" w:hAnsi="Calibri" w:cs="Calibri"/>
          <w:b/>
          <w:bCs/>
          <w:i/>
          <w:iCs/>
          <w:sz w:val="20"/>
          <w:szCs w:val="20"/>
        </w:rPr>
        <w:t>.12_#proveedor.*)</w:t>
      </w:r>
      <w:r w:rsidRPr="0037246F">
        <w:rPr>
          <w:rFonts w:ascii="Calibri" w:eastAsia="Calibri" w:hAnsi="Calibri" w:cs="Calibri"/>
          <w:sz w:val="20"/>
          <w:szCs w:val="20"/>
        </w:rPr>
        <w:t>.</w:t>
      </w:r>
    </w:p>
    <w:p w14:paraId="1F1D46C3" w14:textId="77777777" w:rsidR="0037246F" w:rsidRPr="0037246F" w:rsidRDefault="0037246F" w:rsidP="0037246F">
      <w:pPr>
        <w:pStyle w:val="Prrafodelista"/>
        <w:rPr>
          <w:rFonts w:ascii="Calibri" w:eastAsia="Calibri" w:hAnsi="Calibri" w:cs="Calibri"/>
          <w:color w:val="000000"/>
          <w:sz w:val="20"/>
          <w:szCs w:val="20"/>
        </w:rPr>
      </w:pPr>
    </w:p>
    <w:p w14:paraId="5B776208" w14:textId="4059DF01" w:rsidR="0037246F" w:rsidRPr="0037246F" w:rsidRDefault="0037246F" w:rsidP="0037246F">
      <w:pPr>
        <w:ind w:right="-424" w:firstLine="0"/>
        <w:jc w:val="both"/>
        <w:rPr>
          <w:rFonts w:ascii="Calibri" w:eastAsia="Calibri" w:hAnsi="Calibri" w:cs="Calibri"/>
          <w:sz w:val="20"/>
          <w:szCs w:val="20"/>
        </w:rPr>
      </w:pPr>
      <w:r w:rsidRPr="0037246F">
        <w:rPr>
          <w:rFonts w:ascii="Calibri" w:eastAsia="Calibri" w:hAnsi="Calibri" w:cs="Calibri"/>
          <w:color w:val="000000"/>
          <w:sz w:val="20"/>
          <w:szCs w:val="20"/>
        </w:rPr>
        <w:t>En caso de que no se especifique en el Anexo I, el periodo de la garantía de fábrica deberá ser de mínimo un año.</w:t>
      </w:r>
    </w:p>
    <w:p w14:paraId="0DF8C372" w14:textId="77777777" w:rsidR="0037246F" w:rsidRPr="0037246F" w:rsidRDefault="0037246F" w:rsidP="0037246F">
      <w:pPr>
        <w:pBdr>
          <w:top w:val="nil"/>
          <w:left w:val="nil"/>
          <w:bottom w:val="nil"/>
          <w:right w:val="nil"/>
          <w:between w:val="nil"/>
        </w:pBdr>
        <w:ind w:left="709"/>
        <w:jc w:val="both"/>
        <w:rPr>
          <w:rFonts w:ascii="Calibri" w:eastAsia="Calibri" w:hAnsi="Calibri" w:cs="Calibri"/>
          <w:color w:val="000000"/>
          <w:sz w:val="20"/>
          <w:szCs w:val="20"/>
        </w:rPr>
      </w:pPr>
    </w:p>
    <w:p w14:paraId="1B6EAD88" w14:textId="77777777" w:rsidR="0037246F" w:rsidRPr="0037246F" w:rsidRDefault="0037246F" w:rsidP="0037246F">
      <w:pPr>
        <w:pBdr>
          <w:top w:val="nil"/>
          <w:left w:val="nil"/>
          <w:bottom w:val="nil"/>
          <w:right w:val="nil"/>
          <w:between w:val="nil"/>
        </w:pBdr>
        <w:ind w:firstLine="0"/>
        <w:jc w:val="both"/>
        <w:rPr>
          <w:rFonts w:ascii="Calibri" w:eastAsia="Calibri" w:hAnsi="Calibri" w:cs="Calibri"/>
          <w:color w:val="000000"/>
          <w:sz w:val="20"/>
          <w:szCs w:val="20"/>
        </w:rPr>
      </w:pPr>
      <w:r w:rsidRPr="0037246F">
        <w:rPr>
          <w:rFonts w:ascii="Calibri" w:eastAsia="Calibri" w:hAnsi="Calibri" w:cs="Calibri"/>
          <w:color w:val="000000"/>
          <w:sz w:val="20"/>
          <w:szCs w:val="20"/>
        </w:rPr>
        <w:t>En caso de que la garantía de fábrica sea menor a los periodos enunciados, el licitante adjudicado deberá presentar Extensión de Garantía al momento de la entrega de los bienes, según aplique.</w:t>
      </w:r>
    </w:p>
    <w:p w14:paraId="0003E7F8" w14:textId="77777777" w:rsidR="0037246F" w:rsidRPr="0037246F" w:rsidRDefault="0037246F" w:rsidP="0037246F">
      <w:pPr>
        <w:pBdr>
          <w:top w:val="nil"/>
          <w:left w:val="nil"/>
          <w:bottom w:val="nil"/>
          <w:right w:val="nil"/>
          <w:between w:val="nil"/>
        </w:pBdr>
        <w:ind w:left="709"/>
        <w:jc w:val="both"/>
        <w:rPr>
          <w:rFonts w:ascii="Calibri" w:eastAsia="Calibri" w:hAnsi="Calibri" w:cs="Calibri"/>
          <w:color w:val="000000"/>
          <w:sz w:val="20"/>
          <w:szCs w:val="20"/>
        </w:rPr>
      </w:pPr>
    </w:p>
    <w:p w14:paraId="41D58244" w14:textId="30E6B2FE" w:rsidR="0037246F" w:rsidRDefault="0037246F" w:rsidP="0037246F">
      <w:pPr>
        <w:pBdr>
          <w:top w:val="nil"/>
          <w:left w:val="nil"/>
          <w:bottom w:val="nil"/>
          <w:right w:val="nil"/>
          <w:between w:val="nil"/>
        </w:pBdr>
        <w:ind w:right="-424" w:hanging="2"/>
        <w:rPr>
          <w:rFonts w:ascii="Calibri" w:eastAsia="Calibri" w:hAnsi="Calibri" w:cs="Calibri"/>
          <w:color w:val="000000"/>
          <w:sz w:val="20"/>
          <w:szCs w:val="20"/>
        </w:rPr>
      </w:pPr>
      <w:r w:rsidRPr="0037246F">
        <w:rPr>
          <w:rFonts w:ascii="Calibri" w:eastAsia="Calibri" w:hAnsi="Calibri" w:cs="Calibri"/>
          <w:color w:val="000000"/>
          <w:sz w:val="20"/>
          <w:szCs w:val="20"/>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p>
    <w:p w14:paraId="0F8497DC" w14:textId="77777777" w:rsidR="0037246F" w:rsidRDefault="0037246F" w:rsidP="0037246F">
      <w:pPr>
        <w:pBdr>
          <w:top w:val="nil"/>
          <w:left w:val="nil"/>
          <w:bottom w:val="nil"/>
          <w:right w:val="nil"/>
          <w:between w:val="nil"/>
        </w:pBdr>
        <w:ind w:right="-424" w:hanging="2"/>
        <w:rPr>
          <w:rFonts w:ascii="Calibri" w:eastAsia="Calibri" w:hAnsi="Calibri" w:cs="Calibri"/>
          <w:color w:val="000000"/>
          <w:sz w:val="20"/>
          <w:szCs w:val="20"/>
        </w:rPr>
      </w:pPr>
    </w:p>
    <w:p w14:paraId="01B46F00" w14:textId="7D94E1E1" w:rsidR="0037246F" w:rsidRDefault="0037246F" w:rsidP="0037246F">
      <w:pPr>
        <w:pBdr>
          <w:top w:val="nil"/>
          <w:left w:val="nil"/>
          <w:bottom w:val="nil"/>
          <w:right w:val="nil"/>
          <w:between w:val="nil"/>
        </w:pBdr>
        <w:ind w:right="-424" w:hanging="2"/>
        <w:rPr>
          <w:rFonts w:ascii="Calibri" w:eastAsia="Calibri" w:hAnsi="Calibri" w:cs="Calibri"/>
          <w:b/>
          <w:bCs/>
          <w:color w:val="000000"/>
          <w:sz w:val="20"/>
          <w:szCs w:val="20"/>
        </w:rPr>
      </w:pPr>
      <w:r w:rsidRPr="0037246F">
        <w:rPr>
          <w:rFonts w:ascii="Calibri" w:eastAsia="Calibri" w:hAnsi="Calibri" w:cs="Calibri"/>
          <w:b/>
          <w:bCs/>
          <w:color w:val="000000"/>
          <w:sz w:val="20"/>
          <w:szCs w:val="20"/>
        </w:rPr>
        <w:t xml:space="preserve">Requisitos adicionales para participar en las partidas </w:t>
      </w:r>
      <w:r w:rsidR="009E71C3">
        <w:rPr>
          <w:rFonts w:ascii="Calibri" w:eastAsia="Calibri" w:hAnsi="Calibri" w:cs="Calibri"/>
          <w:b/>
          <w:bCs/>
          <w:color w:val="000000"/>
          <w:sz w:val="20"/>
          <w:szCs w:val="20"/>
        </w:rPr>
        <w:t>1</w:t>
      </w:r>
      <w:r>
        <w:rPr>
          <w:rFonts w:ascii="Calibri" w:eastAsia="Calibri" w:hAnsi="Calibri" w:cs="Calibri"/>
          <w:b/>
          <w:bCs/>
          <w:color w:val="000000"/>
          <w:sz w:val="20"/>
          <w:szCs w:val="20"/>
        </w:rPr>
        <w:t xml:space="preserve">, </w:t>
      </w:r>
      <w:r w:rsidR="009E71C3">
        <w:rPr>
          <w:rFonts w:ascii="Calibri" w:eastAsia="Calibri" w:hAnsi="Calibri" w:cs="Calibri"/>
          <w:b/>
          <w:bCs/>
          <w:color w:val="000000"/>
          <w:sz w:val="20"/>
          <w:szCs w:val="20"/>
        </w:rPr>
        <w:t>3, 4, 5, 6, 7, 8</w:t>
      </w:r>
      <w:r w:rsidR="006565EB">
        <w:rPr>
          <w:rFonts w:ascii="Calibri" w:eastAsia="Calibri" w:hAnsi="Calibri" w:cs="Calibri"/>
          <w:b/>
          <w:bCs/>
          <w:color w:val="000000"/>
          <w:sz w:val="20"/>
          <w:szCs w:val="20"/>
        </w:rPr>
        <w:t>, 13</w:t>
      </w:r>
      <w:r w:rsidR="00414DCA">
        <w:rPr>
          <w:rFonts w:ascii="Calibri" w:eastAsia="Calibri" w:hAnsi="Calibri" w:cs="Calibri"/>
          <w:b/>
          <w:bCs/>
          <w:color w:val="000000"/>
          <w:sz w:val="20"/>
          <w:szCs w:val="20"/>
        </w:rPr>
        <w:t xml:space="preserve"> y 14 del Anexo I:</w:t>
      </w:r>
    </w:p>
    <w:p w14:paraId="5B6EA495" w14:textId="77777777" w:rsidR="00F82A21" w:rsidRPr="00F82A21" w:rsidRDefault="00F82A21" w:rsidP="0037246F">
      <w:pPr>
        <w:pBdr>
          <w:top w:val="nil"/>
          <w:left w:val="nil"/>
          <w:bottom w:val="nil"/>
          <w:right w:val="nil"/>
          <w:between w:val="nil"/>
        </w:pBdr>
        <w:ind w:right="-424" w:hanging="2"/>
        <w:rPr>
          <w:rFonts w:ascii="Calibri" w:eastAsia="Calibri" w:hAnsi="Calibri" w:cs="Calibri"/>
          <w:color w:val="000000"/>
          <w:sz w:val="20"/>
          <w:szCs w:val="20"/>
        </w:rPr>
      </w:pPr>
    </w:p>
    <w:p w14:paraId="07D033C8" w14:textId="3A45A9A2" w:rsidR="00F82A21" w:rsidRDefault="00F82A21" w:rsidP="00F82A21">
      <w:pPr>
        <w:numPr>
          <w:ilvl w:val="1"/>
          <w:numId w:val="3"/>
        </w:numPr>
        <w:ind w:left="0" w:right="-424" w:hanging="2"/>
        <w:jc w:val="both"/>
        <w:rPr>
          <w:rFonts w:ascii="Calibri" w:eastAsia="Calibri" w:hAnsi="Calibri" w:cs="Calibri"/>
          <w:sz w:val="20"/>
          <w:szCs w:val="20"/>
        </w:rPr>
      </w:pPr>
      <w:r w:rsidRPr="00F82A21">
        <w:rPr>
          <w:rFonts w:ascii="Calibri" w:eastAsia="Calibri" w:hAnsi="Calibri" w:cs="Calibri"/>
          <w:sz w:val="20"/>
          <w:szCs w:val="20"/>
        </w:rPr>
        <w:t>Carta del fabricante con firma autógrafa del representante o apoderado legal en la cual manifieste que el licitante participante es Distribuidor autorizado de los bienes de la marca y línea de productos ofertados, indicando el número de partida que respalda el documento</w:t>
      </w:r>
      <w:r w:rsidR="003F2F25">
        <w:rPr>
          <w:rFonts w:ascii="Calibri" w:eastAsia="Calibri" w:hAnsi="Calibri" w:cs="Calibri"/>
          <w:sz w:val="20"/>
          <w:szCs w:val="20"/>
        </w:rPr>
        <w:t xml:space="preserve"> </w:t>
      </w:r>
      <w:r w:rsidR="003F2F25">
        <w:rPr>
          <w:rFonts w:ascii="Calibri" w:eastAsia="Calibri" w:hAnsi="Calibri" w:cs="Calibri"/>
          <w:b/>
          <w:bCs/>
          <w:sz w:val="20"/>
          <w:szCs w:val="20"/>
        </w:rPr>
        <w:t>(2</w:t>
      </w:r>
      <w:r w:rsidR="003F2F25">
        <w:rPr>
          <w:rFonts w:ascii="Calibri" w:eastAsia="Calibri" w:hAnsi="Calibri" w:cs="Calibri"/>
          <w:b/>
          <w:bCs/>
          <w:i/>
          <w:iCs/>
          <w:sz w:val="20"/>
          <w:szCs w:val="20"/>
        </w:rPr>
        <w:t>.13_#proveedor.*)</w:t>
      </w:r>
      <w:r w:rsidRPr="00F82A21">
        <w:rPr>
          <w:rFonts w:ascii="Calibri" w:eastAsia="Calibri" w:hAnsi="Calibri" w:cs="Calibri"/>
          <w:sz w:val="20"/>
          <w:szCs w:val="20"/>
        </w:rPr>
        <w:t>.</w:t>
      </w:r>
    </w:p>
    <w:p w14:paraId="46D57D83" w14:textId="77777777" w:rsidR="005D59A5" w:rsidRDefault="005D59A5" w:rsidP="005D59A5">
      <w:pPr>
        <w:ind w:right="-424" w:firstLine="0"/>
        <w:jc w:val="both"/>
        <w:rPr>
          <w:rFonts w:ascii="Calibri" w:eastAsia="Calibri" w:hAnsi="Calibri" w:cs="Calibri"/>
          <w:sz w:val="20"/>
          <w:szCs w:val="20"/>
        </w:rPr>
      </w:pPr>
    </w:p>
    <w:p w14:paraId="49D31152" w14:textId="63D49CC0" w:rsidR="005D59A5" w:rsidRDefault="005D59A5" w:rsidP="00F82A21">
      <w:pPr>
        <w:numPr>
          <w:ilvl w:val="1"/>
          <w:numId w:val="3"/>
        </w:numPr>
        <w:ind w:left="0" w:right="-424" w:hanging="2"/>
        <w:jc w:val="both"/>
        <w:rPr>
          <w:rFonts w:ascii="Calibri" w:eastAsia="Calibri" w:hAnsi="Calibri" w:cs="Calibri"/>
          <w:sz w:val="20"/>
          <w:szCs w:val="20"/>
        </w:rPr>
      </w:pPr>
      <w:r w:rsidRPr="005D59A5">
        <w:rPr>
          <w:rFonts w:ascii="Calibri" w:eastAsia="Calibri" w:hAnsi="Calibri" w:cs="Calibri"/>
          <w:sz w:val="20"/>
          <w:szCs w:val="20"/>
        </w:rPr>
        <w:t>Carta del fabricante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sidR="003F2F25">
        <w:rPr>
          <w:rFonts w:ascii="Calibri" w:eastAsia="Calibri" w:hAnsi="Calibri" w:cs="Calibri"/>
          <w:sz w:val="20"/>
          <w:szCs w:val="20"/>
        </w:rPr>
        <w:t xml:space="preserve"> </w:t>
      </w:r>
      <w:r w:rsidR="003F2F25">
        <w:rPr>
          <w:rFonts w:ascii="Calibri" w:eastAsia="Calibri" w:hAnsi="Calibri" w:cs="Calibri"/>
          <w:b/>
          <w:bCs/>
          <w:sz w:val="20"/>
          <w:szCs w:val="20"/>
        </w:rPr>
        <w:t>(2</w:t>
      </w:r>
      <w:r w:rsidR="003F2F25">
        <w:rPr>
          <w:rFonts w:ascii="Calibri" w:eastAsia="Calibri" w:hAnsi="Calibri" w:cs="Calibri"/>
          <w:b/>
          <w:bCs/>
          <w:i/>
          <w:iCs/>
          <w:sz w:val="20"/>
          <w:szCs w:val="20"/>
        </w:rPr>
        <w:t>.14_#proveedor.*)</w:t>
      </w:r>
      <w:r>
        <w:rPr>
          <w:rFonts w:ascii="Calibri" w:eastAsia="Calibri" w:hAnsi="Calibri" w:cs="Calibri"/>
          <w:sz w:val="20"/>
          <w:szCs w:val="20"/>
        </w:rPr>
        <w:t>.</w:t>
      </w:r>
    </w:p>
    <w:p w14:paraId="0BCFFA1A" w14:textId="77777777" w:rsidR="005D59A5" w:rsidRDefault="005D59A5" w:rsidP="005D59A5">
      <w:pPr>
        <w:pStyle w:val="Prrafodelista"/>
        <w:rPr>
          <w:rFonts w:ascii="Calibri" w:eastAsia="Calibri" w:hAnsi="Calibri" w:cs="Calibri"/>
          <w:sz w:val="20"/>
          <w:szCs w:val="20"/>
        </w:rPr>
      </w:pPr>
    </w:p>
    <w:p w14:paraId="73DC5948" w14:textId="77777777" w:rsidR="00AB2921" w:rsidRPr="00AB2921" w:rsidRDefault="00AB2921" w:rsidP="00AB2921">
      <w:pPr>
        <w:ind w:right="-424" w:firstLine="0"/>
        <w:jc w:val="both"/>
        <w:rPr>
          <w:rFonts w:ascii="Calibri" w:eastAsia="Calibri" w:hAnsi="Calibri" w:cs="Calibri"/>
          <w:sz w:val="20"/>
          <w:szCs w:val="20"/>
        </w:rPr>
      </w:pPr>
      <w:r w:rsidRPr="00AB2921">
        <w:rPr>
          <w:rFonts w:ascii="Calibri" w:eastAsia="Calibri" w:hAnsi="Calibri" w:cs="Calibri"/>
          <w:sz w:val="20"/>
          <w:szCs w:val="20"/>
        </w:rPr>
        <w:t>En caso de que no se especifique en el Anexo I, el periodo de la garantía de fábrica deberá ser de mínimo un año.</w:t>
      </w:r>
    </w:p>
    <w:p w14:paraId="675A22A7" w14:textId="77777777" w:rsidR="00AB2921" w:rsidRPr="00AB2921" w:rsidRDefault="00AB2921" w:rsidP="00AB2921">
      <w:pPr>
        <w:ind w:left="576" w:right="-424" w:firstLine="0"/>
        <w:jc w:val="both"/>
        <w:rPr>
          <w:rFonts w:ascii="Calibri" w:eastAsia="Calibri" w:hAnsi="Calibri" w:cs="Calibri"/>
          <w:sz w:val="20"/>
          <w:szCs w:val="20"/>
        </w:rPr>
      </w:pPr>
    </w:p>
    <w:p w14:paraId="07F0587B" w14:textId="77777777" w:rsidR="00AB2921" w:rsidRPr="00AB2921" w:rsidRDefault="00AB2921" w:rsidP="00AB2921">
      <w:pPr>
        <w:ind w:right="-424" w:firstLine="0"/>
        <w:jc w:val="both"/>
        <w:rPr>
          <w:rFonts w:ascii="Calibri" w:eastAsia="Calibri" w:hAnsi="Calibri" w:cs="Calibri"/>
          <w:sz w:val="20"/>
          <w:szCs w:val="20"/>
        </w:rPr>
      </w:pPr>
      <w:r w:rsidRPr="00AB2921">
        <w:rPr>
          <w:rFonts w:ascii="Calibri" w:eastAsia="Calibri" w:hAnsi="Calibri" w:cs="Calibri"/>
          <w:sz w:val="20"/>
          <w:szCs w:val="20"/>
        </w:rPr>
        <w:t>En caso de que la garantía de fábrica sea menor a los periodos enunciados, el licitante adjudicado deberá presentar Extensión de Garantía, según aplique.</w:t>
      </w:r>
    </w:p>
    <w:p w14:paraId="2A7F2B2B" w14:textId="77777777" w:rsidR="00AB2921" w:rsidRPr="00AB2921" w:rsidRDefault="00AB2921" w:rsidP="00AB2921">
      <w:pPr>
        <w:ind w:left="576" w:right="-424" w:firstLine="0"/>
        <w:jc w:val="both"/>
        <w:rPr>
          <w:rFonts w:ascii="Calibri" w:eastAsia="Calibri" w:hAnsi="Calibri" w:cs="Calibri"/>
          <w:sz w:val="20"/>
          <w:szCs w:val="20"/>
        </w:rPr>
      </w:pPr>
    </w:p>
    <w:p w14:paraId="46176D7C" w14:textId="6BA7EB35" w:rsidR="005D59A5" w:rsidRDefault="00AB2921" w:rsidP="00AB2921">
      <w:pPr>
        <w:ind w:right="-424" w:firstLine="0"/>
        <w:jc w:val="both"/>
        <w:rPr>
          <w:rFonts w:ascii="Calibri" w:eastAsia="Calibri" w:hAnsi="Calibri" w:cs="Calibri"/>
          <w:sz w:val="20"/>
          <w:szCs w:val="20"/>
        </w:rPr>
      </w:pPr>
      <w:r w:rsidRPr="00AB2921">
        <w:rPr>
          <w:rFonts w:ascii="Calibri" w:eastAsia="Calibri" w:hAnsi="Calibri" w:cs="Calibri"/>
          <w:sz w:val="20"/>
          <w:szCs w:val="20"/>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p>
    <w:p w14:paraId="4CC4B6F2" w14:textId="77777777" w:rsidR="00AB2921" w:rsidRDefault="00AB2921" w:rsidP="00AB2921">
      <w:pPr>
        <w:ind w:right="-424" w:firstLine="0"/>
        <w:jc w:val="both"/>
        <w:rPr>
          <w:rFonts w:ascii="Calibri" w:eastAsia="Calibri" w:hAnsi="Calibri" w:cs="Calibri"/>
          <w:sz w:val="20"/>
          <w:szCs w:val="20"/>
        </w:rPr>
      </w:pPr>
    </w:p>
    <w:p w14:paraId="13733205" w14:textId="384CE17A" w:rsidR="00AB2921" w:rsidRDefault="00AB2921" w:rsidP="00AB2921">
      <w:pPr>
        <w:ind w:right="-424" w:firstLine="0"/>
        <w:jc w:val="both"/>
        <w:rPr>
          <w:rFonts w:ascii="Calibri" w:eastAsia="Calibri" w:hAnsi="Calibri" w:cs="Calibri"/>
          <w:b/>
          <w:bCs/>
          <w:color w:val="000000"/>
          <w:sz w:val="22"/>
          <w:szCs w:val="22"/>
        </w:rPr>
      </w:pPr>
      <w:r>
        <w:rPr>
          <w:rFonts w:ascii="Calibri" w:eastAsia="Calibri" w:hAnsi="Calibri" w:cs="Calibri"/>
          <w:b/>
          <w:bCs/>
          <w:sz w:val="20"/>
          <w:szCs w:val="20"/>
        </w:rPr>
        <w:t xml:space="preserve">Adicionalmente para las partidas </w:t>
      </w:r>
      <w:r>
        <w:rPr>
          <w:rFonts w:ascii="Calibri" w:eastAsia="Calibri" w:hAnsi="Calibri" w:cs="Calibri"/>
          <w:b/>
          <w:bCs/>
          <w:color w:val="000000"/>
          <w:sz w:val="22"/>
          <w:szCs w:val="22"/>
        </w:rPr>
        <w:t>1, 4, 5, 6, 7 y 8 del Anexo I:</w:t>
      </w:r>
    </w:p>
    <w:p w14:paraId="23650B2D" w14:textId="77777777" w:rsidR="00B00BC1" w:rsidRDefault="00B00BC1" w:rsidP="00AB2921">
      <w:pPr>
        <w:ind w:right="-424" w:firstLine="0"/>
        <w:jc w:val="both"/>
        <w:rPr>
          <w:rFonts w:ascii="Calibri" w:eastAsia="Calibri" w:hAnsi="Calibri" w:cs="Calibri"/>
          <w:color w:val="000000"/>
          <w:sz w:val="22"/>
          <w:szCs w:val="22"/>
        </w:rPr>
      </w:pPr>
    </w:p>
    <w:p w14:paraId="19C1FD81" w14:textId="6A952CF6" w:rsidR="00B00BC1" w:rsidRDefault="00B00BC1" w:rsidP="00B00BC1">
      <w:pPr>
        <w:numPr>
          <w:ilvl w:val="1"/>
          <w:numId w:val="3"/>
        </w:numPr>
        <w:ind w:left="0" w:right="-424" w:hanging="2"/>
        <w:jc w:val="both"/>
        <w:rPr>
          <w:rFonts w:ascii="Calibri" w:eastAsia="Calibri" w:hAnsi="Calibri" w:cs="Calibri"/>
          <w:sz w:val="20"/>
          <w:szCs w:val="20"/>
        </w:rPr>
      </w:pPr>
      <w:r w:rsidRPr="00B00BC1">
        <w:rPr>
          <w:rFonts w:ascii="Calibri" w:eastAsia="Calibri" w:hAnsi="Calibri" w:cs="Calibri"/>
          <w:sz w:val="20"/>
          <w:szCs w:val="20"/>
        </w:rPr>
        <w:t xml:space="preserve">Carta Catálogo (Bill </w:t>
      </w:r>
      <w:proofErr w:type="spellStart"/>
      <w:r w:rsidRPr="00B00BC1">
        <w:rPr>
          <w:rFonts w:ascii="Calibri" w:eastAsia="Calibri" w:hAnsi="Calibri" w:cs="Calibri"/>
          <w:sz w:val="20"/>
          <w:szCs w:val="20"/>
        </w:rPr>
        <w:t>of</w:t>
      </w:r>
      <w:proofErr w:type="spellEnd"/>
      <w:r w:rsidRPr="00B00BC1">
        <w:rPr>
          <w:rFonts w:ascii="Calibri" w:eastAsia="Calibri" w:hAnsi="Calibri" w:cs="Calibri"/>
          <w:sz w:val="20"/>
          <w:szCs w:val="20"/>
        </w:rPr>
        <w:t xml:space="preserve"> </w:t>
      </w:r>
      <w:proofErr w:type="spellStart"/>
      <w:r w:rsidRPr="00B00BC1">
        <w:rPr>
          <w:rFonts w:ascii="Calibri" w:eastAsia="Calibri" w:hAnsi="Calibri" w:cs="Calibri"/>
          <w:sz w:val="20"/>
          <w:szCs w:val="20"/>
        </w:rPr>
        <w:t>Materials</w:t>
      </w:r>
      <w:proofErr w:type="spellEnd"/>
      <w:r w:rsidRPr="00B00BC1">
        <w:rPr>
          <w:rFonts w:ascii="Calibri" w:eastAsia="Calibri" w:hAnsi="Calibri" w:cs="Calibri"/>
          <w:sz w:val="20"/>
          <w:szCs w:val="20"/>
        </w:rPr>
        <w:t xml:space="preserve"> (BOM)), emitido por el Fabricante con firma autógrafa del representante o apoderado legal donde indique los componentes de hardware que integran el equipo, con un código de identificación único para cada uno de los componentes, incluyendo la carcasa y cualquier otro componente individual que sea susceptible de reemplazo. Así mismo deberá incluir un código general correspondiente al equipo (SKU o similar)</w:t>
      </w:r>
      <w:r w:rsidR="003F2F25">
        <w:rPr>
          <w:rFonts w:ascii="Calibri" w:eastAsia="Calibri" w:hAnsi="Calibri" w:cs="Calibri"/>
          <w:sz w:val="20"/>
          <w:szCs w:val="20"/>
        </w:rPr>
        <w:t xml:space="preserve"> </w:t>
      </w:r>
      <w:r w:rsidR="003F2F25">
        <w:rPr>
          <w:rFonts w:ascii="Calibri" w:eastAsia="Calibri" w:hAnsi="Calibri" w:cs="Calibri"/>
          <w:b/>
          <w:bCs/>
          <w:sz w:val="20"/>
          <w:szCs w:val="20"/>
        </w:rPr>
        <w:t>(2</w:t>
      </w:r>
      <w:r w:rsidR="003F2F25">
        <w:rPr>
          <w:rFonts w:ascii="Calibri" w:eastAsia="Calibri" w:hAnsi="Calibri" w:cs="Calibri"/>
          <w:b/>
          <w:bCs/>
          <w:i/>
          <w:iCs/>
          <w:sz w:val="20"/>
          <w:szCs w:val="20"/>
        </w:rPr>
        <w:t>.15_#proveedor.*)</w:t>
      </w:r>
      <w:r w:rsidRPr="00B00BC1">
        <w:rPr>
          <w:rFonts w:ascii="Calibri" w:eastAsia="Calibri" w:hAnsi="Calibri" w:cs="Calibri"/>
          <w:sz w:val="20"/>
          <w:szCs w:val="20"/>
        </w:rPr>
        <w:t>.</w:t>
      </w:r>
    </w:p>
    <w:p w14:paraId="068A14A6" w14:textId="77777777" w:rsidR="003F2F25" w:rsidRDefault="003F2F25" w:rsidP="003F2F25">
      <w:pPr>
        <w:ind w:right="-424" w:firstLine="0"/>
        <w:jc w:val="both"/>
        <w:rPr>
          <w:rFonts w:ascii="Calibri" w:eastAsia="Calibri" w:hAnsi="Calibri" w:cs="Calibri"/>
          <w:sz w:val="20"/>
          <w:szCs w:val="20"/>
        </w:rPr>
      </w:pPr>
    </w:p>
    <w:p w14:paraId="0FD8FE37" w14:textId="78A8EE54" w:rsidR="00B00BC1" w:rsidRDefault="00074F30" w:rsidP="00B00BC1">
      <w:pPr>
        <w:numPr>
          <w:ilvl w:val="1"/>
          <w:numId w:val="3"/>
        </w:numPr>
        <w:ind w:left="0" w:right="-424" w:hanging="2"/>
        <w:jc w:val="both"/>
        <w:rPr>
          <w:rFonts w:ascii="Calibri" w:eastAsia="Calibri" w:hAnsi="Calibri" w:cs="Calibri"/>
          <w:sz w:val="20"/>
          <w:szCs w:val="20"/>
        </w:rPr>
      </w:pPr>
      <w:r w:rsidRPr="00074F30">
        <w:rPr>
          <w:rFonts w:ascii="Calibri" w:eastAsia="Calibri" w:hAnsi="Calibri" w:cs="Calibri"/>
          <w:sz w:val="20"/>
          <w:szCs w:val="20"/>
        </w:rPr>
        <w:t>Carta del Proveedor del Servicio de Rastreo y asistencia (Absolute) con firma autógrafa del representante o apoderado legal, donde indique que el equipo de marca y modelo ofertado cuenta con un agente que permite el rastreo del equipo en caso de robo o extravío (cuando se contrate el servicio) y que dicho agente reside permanente en el BIOS del equipo y es persistente a cualquier intento de manipulación o eliminación, incluyendo pero no limitando a: reinstalación del sistema operativo, formateo o reemplazo del disco duro y reinstalación del BIOS</w:t>
      </w:r>
      <w:r w:rsidR="003F2F25">
        <w:rPr>
          <w:rFonts w:ascii="Calibri" w:eastAsia="Calibri" w:hAnsi="Calibri" w:cs="Calibri"/>
          <w:sz w:val="20"/>
          <w:szCs w:val="20"/>
        </w:rPr>
        <w:t xml:space="preserve"> </w:t>
      </w:r>
      <w:r w:rsidR="003F2F25">
        <w:rPr>
          <w:rFonts w:ascii="Calibri" w:eastAsia="Calibri" w:hAnsi="Calibri" w:cs="Calibri"/>
          <w:b/>
          <w:bCs/>
          <w:sz w:val="20"/>
          <w:szCs w:val="20"/>
        </w:rPr>
        <w:t>(2</w:t>
      </w:r>
      <w:r w:rsidR="003F2F25">
        <w:rPr>
          <w:rFonts w:ascii="Calibri" w:eastAsia="Calibri" w:hAnsi="Calibri" w:cs="Calibri"/>
          <w:b/>
          <w:bCs/>
          <w:i/>
          <w:iCs/>
          <w:sz w:val="20"/>
          <w:szCs w:val="20"/>
        </w:rPr>
        <w:t>.16_#proveedor.*)</w:t>
      </w:r>
      <w:r>
        <w:rPr>
          <w:rFonts w:ascii="Calibri" w:eastAsia="Calibri" w:hAnsi="Calibri" w:cs="Calibri"/>
          <w:sz w:val="20"/>
          <w:szCs w:val="20"/>
        </w:rPr>
        <w:t>.</w:t>
      </w:r>
    </w:p>
    <w:p w14:paraId="760BAAA0" w14:textId="77777777" w:rsidR="00C670E5" w:rsidRDefault="00C670E5" w:rsidP="00C670E5">
      <w:pPr>
        <w:ind w:right="-424" w:firstLine="0"/>
        <w:jc w:val="both"/>
        <w:rPr>
          <w:rFonts w:ascii="Calibri" w:eastAsia="Calibri" w:hAnsi="Calibri" w:cs="Calibri"/>
          <w:sz w:val="20"/>
          <w:szCs w:val="20"/>
        </w:rPr>
      </w:pPr>
    </w:p>
    <w:p w14:paraId="03D8C636" w14:textId="7A88774F" w:rsidR="00074F30" w:rsidRDefault="00C670E5" w:rsidP="00B00BC1">
      <w:pPr>
        <w:numPr>
          <w:ilvl w:val="1"/>
          <w:numId w:val="3"/>
        </w:numPr>
        <w:ind w:left="0" w:right="-424" w:hanging="2"/>
        <w:jc w:val="both"/>
        <w:rPr>
          <w:rFonts w:ascii="Calibri" w:eastAsia="Calibri" w:hAnsi="Calibri" w:cs="Calibri"/>
          <w:sz w:val="20"/>
          <w:szCs w:val="20"/>
        </w:rPr>
      </w:pPr>
      <w:r w:rsidRPr="00C670E5">
        <w:rPr>
          <w:rFonts w:ascii="Calibri" w:eastAsia="Calibri" w:hAnsi="Calibri" w:cs="Calibri"/>
          <w:sz w:val="20"/>
          <w:szCs w:val="20"/>
        </w:rPr>
        <w:lastRenderedPageBreak/>
        <w:t xml:space="preserve">Carta con firma autógrafa del representante o apoderado legal acreditado del licitante en la cual manifieste, bajo protesta de decir verdad, que en caso de resultar adjudicado, al momento de la entrega de los bienes adjudicados, el licenciamiento del agente de rastreo se encontrará ligado a la consola de administración de la Dependencia solicitante de conformidad a lo </w:t>
      </w:r>
      <w:r>
        <w:rPr>
          <w:rFonts w:ascii="Calibri" w:eastAsia="Calibri" w:hAnsi="Calibri" w:cs="Calibri"/>
          <w:sz w:val="20"/>
          <w:szCs w:val="20"/>
        </w:rPr>
        <w:t>siguiente</w:t>
      </w:r>
      <w:r w:rsidR="003F2F25">
        <w:rPr>
          <w:rFonts w:ascii="Calibri" w:eastAsia="Calibri" w:hAnsi="Calibri" w:cs="Calibri"/>
          <w:sz w:val="20"/>
          <w:szCs w:val="20"/>
        </w:rPr>
        <w:t xml:space="preserve"> </w:t>
      </w:r>
      <w:r w:rsidR="003F2F25">
        <w:rPr>
          <w:rFonts w:ascii="Calibri" w:eastAsia="Calibri" w:hAnsi="Calibri" w:cs="Calibri"/>
          <w:b/>
          <w:bCs/>
          <w:sz w:val="20"/>
          <w:szCs w:val="20"/>
        </w:rPr>
        <w:t>(2</w:t>
      </w:r>
      <w:r w:rsidR="003F2F25">
        <w:rPr>
          <w:rFonts w:ascii="Calibri" w:eastAsia="Calibri" w:hAnsi="Calibri" w:cs="Calibri"/>
          <w:b/>
          <w:bCs/>
          <w:i/>
          <w:iCs/>
          <w:sz w:val="20"/>
          <w:szCs w:val="20"/>
        </w:rPr>
        <w:t>.17_#proveedor.*)</w:t>
      </w:r>
      <w:r>
        <w:rPr>
          <w:rFonts w:ascii="Calibri" w:eastAsia="Calibri" w:hAnsi="Calibri" w:cs="Calibri"/>
          <w:sz w:val="20"/>
          <w:szCs w:val="20"/>
        </w:rPr>
        <w:t xml:space="preserve">: </w:t>
      </w:r>
    </w:p>
    <w:p w14:paraId="16A6295B" w14:textId="77777777" w:rsidR="00C670E5" w:rsidRDefault="00C670E5" w:rsidP="00C670E5">
      <w:pPr>
        <w:pStyle w:val="Prrafodelista"/>
        <w:rPr>
          <w:rFonts w:ascii="Calibri" w:eastAsia="Calibri" w:hAnsi="Calibri" w:cs="Calibri"/>
          <w:sz w:val="20"/>
          <w:szCs w:val="20"/>
        </w:rPr>
      </w:pPr>
    </w:p>
    <w:tbl>
      <w:tblPr>
        <w:tblStyle w:val="Tablaconcuadrcula"/>
        <w:tblW w:w="0" w:type="auto"/>
        <w:tblLook w:val="04A0" w:firstRow="1" w:lastRow="0" w:firstColumn="1" w:lastColumn="0" w:noHBand="0" w:noVBand="1"/>
      </w:tblPr>
      <w:tblGrid>
        <w:gridCol w:w="3115"/>
        <w:gridCol w:w="3116"/>
        <w:gridCol w:w="3116"/>
      </w:tblGrid>
      <w:tr w:rsidR="00C670E5" w14:paraId="5FB344F0" w14:textId="77777777" w:rsidTr="00C670E5">
        <w:tc>
          <w:tcPr>
            <w:tcW w:w="3115" w:type="dxa"/>
          </w:tcPr>
          <w:p w14:paraId="0A3AAF09" w14:textId="7201B36D" w:rsidR="00C670E5" w:rsidRDefault="00C670E5" w:rsidP="00C670E5">
            <w:pPr>
              <w:ind w:right="-424" w:firstLine="0"/>
              <w:jc w:val="both"/>
              <w:rPr>
                <w:rFonts w:ascii="Calibri" w:eastAsia="Calibri" w:hAnsi="Calibri" w:cs="Calibri"/>
                <w:sz w:val="20"/>
                <w:szCs w:val="20"/>
              </w:rPr>
            </w:pPr>
            <w:r>
              <w:rPr>
                <w:rFonts w:ascii="Calibri" w:eastAsia="Calibri" w:hAnsi="Calibri" w:cs="Calibri"/>
                <w:sz w:val="20"/>
                <w:szCs w:val="20"/>
              </w:rPr>
              <w:t>Partidas</w:t>
            </w:r>
          </w:p>
        </w:tc>
        <w:tc>
          <w:tcPr>
            <w:tcW w:w="3116" w:type="dxa"/>
          </w:tcPr>
          <w:p w14:paraId="0859AD63" w14:textId="3C81AE36" w:rsidR="00C670E5" w:rsidRDefault="00C670E5" w:rsidP="00C670E5">
            <w:pPr>
              <w:ind w:right="-424" w:firstLine="0"/>
              <w:jc w:val="both"/>
              <w:rPr>
                <w:rFonts w:ascii="Calibri" w:eastAsia="Calibri" w:hAnsi="Calibri" w:cs="Calibri"/>
                <w:sz w:val="20"/>
                <w:szCs w:val="20"/>
              </w:rPr>
            </w:pPr>
            <w:r>
              <w:rPr>
                <w:rFonts w:ascii="Calibri" w:eastAsia="Calibri" w:hAnsi="Calibri" w:cs="Calibri"/>
                <w:sz w:val="20"/>
                <w:szCs w:val="20"/>
              </w:rPr>
              <w:t>Numero de Consola</w:t>
            </w:r>
          </w:p>
        </w:tc>
        <w:tc>
          <w:tcPr>
            <w:tcW w:w="3116" w:type="dxa"/>
          </w:tcPr>
          <w:p w14:paraId="735D5C85" w14:textId="5EC383D9" w:rsidR="00C670E5" w:rsidRDefault="00C670E5" w:rsidP="003F2F25">
            <w:pPr>
              <w:ind w:firstLine="0"/>
              <w:jc w:val="both"/>
              <w:rPr>
                <w:rFonts w:ascii="Calibri" w:eastAsia="Calibri" w:hAnsi="Calibri" w:cs="Calibri"/>
                <w:sz w:val="20"/>
                <w:szCs w:val="20"/>
              </w:rPr>
            </w:pPr>
            <w:r>
              <w:rPr>
                <w:rFonts w:ascii="Calibri" w:eastAsia="Calibri" w:hAnsi="Calibri" w:cs="Calibri"/>
                <w:sz w:val="20"/>
                <w:szCs w:val="20"/>
              </w:rPr>
              <w:t xml:space="preserve">Contacto </w:t>
            </w:r>
          </w:p>
        </w:tc>
      </w:tr>
      <w:tr w:rsidR="003F2F25" w14:paraId="13E6D1B2" w14:textId="77777777" w:rsidTr="00C670E5">
        <w:tc>
          <w:tcPr>
            <w:tcW w:w="3115" w:type="dxa"/>
          </w:tcPr>
          <w:p w14:paraId="00E99904" w14:textId="18FC357A" w:rsidR="003F2F25" w:rsidRDefault="003F2F25" w:rsidP="00C670E5">
            <w:pPr>
              <w:ind w:right="-424" w:firstLine="0"/>
              <w:jc w:val="both"/>
              <w:rPr>
                <w:rFonts w:ascii="Calibri" w:eastAsia="Calibri" w:hAnsi="Calibri" w:cs="Calibri"/>
                <w:sz w:val="20"/>
                <w:szCs w:val="20"/>
              </w:rPr>
            </w:pPr>
            <w:r w:rsidRPr="003F2F25">
              <w:rPr>
                <w:rFonts w:ascii="Calibri" w:eastAsia="Calibri" w:hAnsi="Calibri" w:cs="Calibri"/>
                <w:sz w:val="20"/>
                <w:szCs w:val="20"/>
              </w:rPr>
              <w:t>1, 4, 5, 6, 7 y 8</w:t>
            </w:r>
          </w:p>
        </w:tc>
        <w:tc>
          <w:tcPr>
            <w:tcW w:w="3116" w:type="dxa"/>
          </w:tcPr>
          <w:p w14:paraId="1C9FD8B7" w14:textId="3AA03750" w:rsidR="003F2F25" w:rsidRDefault="003F2F25" w:rsidP="00C670E5">
            <w:pPr>
              <w:ind w:right="-424" w:firstLine="0"/>
              <w:jc w:val="both"/>
              <w:rPr>
                <w:rFonts w:ascii="Calibri" w:eastAsia="Calibri" w:hAnsi="Calibri" w:cs="Calibri"/>
                <w:sz w:val="20"/>
                <w:szCs w:val="20"/>
              </w:rPr>
            </w:pPr>
            <w:r w:rsidRPr="003F2F25">
              <w:rPr>
                <w:rFonts w:ascii="Calibri" w:eastAsia="Calibri" w:hAnsi="Calibri" w:cs="Calibri"/>
                <w:sz w:val="20"/>
                <w:szCs w:val="20"/>
              </w:rPr>
              <w:t>616646</w:t>
            </w:r>
          </w:p>
        </w:tc>
        <w:tc>
          <w:tcPr>
            <w:tcW w:w="3116" w:type="dxa"/>
          </w:tcPr>
          <w:p w14:paraId="14365B26" w14:textId="77777777" w:rsidR="003F2F25" w:rsidRDefault="003F2F25" w:rsidP="003F2F25">
            <w:pPr>
              <w:ind w:firstLine="0"/>
              <w:jc w:val="both"/>
              <w:rPr>
                <w:rFonts w:ascii="Calibri" w:eastAsia="Calibri" w:hAnsi="Calibri" w:cs="Calibri"/>
                <w:sz w:val="20"/>
                <w:szCs w:val="20"/>
              </w:rPr>
            </w:pPr>
            <w:r w:rsidRPr="003F2F25">
              <w:rPr>
                <w:rFonts w:ascii="Calibri" w:eastAsia="Calibri" w:hAnsi="Calibri" w:cs="Calibri"/>
                <w:sz w:val="20"/>
                <w:szCs w:val="20"/>
              </w:rPr>
              <w:t>Juan Carlos Morales Álvare</w:t>
            </w:r>
            <w:r>
              <w:rPr>
                <w:rFonts w:ascii="Calibri" w:eastAsia="Calibri" w:hAnsi="Calibri" w:cs="Calibri"/>
                <w:sz w:val="20"/>
                <w:szCs w:val="20"/>
              </w:rPr>
              <w:t>z</w:t>
            </w:r>
          </w:p>
          <w:p w14:paraId="3B49A90B" w14:textId="0453897D" w:rsidR="003F2F25" w:rsidRDefault="003F2F25" w:rsidP="003F2F25">
            <w:pPr>
              <w:ind w:firstLine="0"/>
              <w:jc w:val="both"/>
              <w:rPr>
                <w:rFonts w:ascii="Calibri" w:eastAsia="Calibri" w:hAnsi="Calibri" w:cs="Calibri"/>
                <w:sz w:val="20"/>
                <w:szCs w:val="20"/>
              </w:rPr>
            </w:pPr>
            <w:r w:rsidRPr="003F2F25">
              <w:rPr>
                <w:rFonts w:ascii="Calibri" w:eastAsia="Calibri" w:hAnsi="Calibri" w:cs="Calibri"/>
                <w:sz w:val="20"/>
                <w:szCs w:val="20"/>
              </w:rPr>
              <w:t>jmoralesa@guanajuato.gob.mx</w:t>
            </w:r>
          </w:p>
        </w:tc>
      </w:tr>
    </w:tbl>
    <w:p w14:paraId="2525DEE9"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highlight w:val="yellow"/>
        </w:rPr>
      </w:pPr>
    </w:p>
    <w:p w14:paraId="38E550EF" w14:textId="77777777" w:rsidR="001E3919" w:rsidRDefault="00C14FD3">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t xml:space="preserve">Notas: </w:t>
      </w:r>
    </w:p>
    <w:p w14:paraId="505EB4D1" w14:textId="77777777" w:rsidR="001E3919" w:rsidRDefault="00C14FD3">
      <w:pPr>
        <w:numPr>
          <w:ilvl w:val="0"/>
          <w:numId w:val="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5C4BA784" w14:textId="77777777" w:rsidR="001E3919" w:rsidRDefault="00C14FD3">
      <w:pPr>
        <w:numPr>
          <w:ilvl w:val="0"/>
          <w:numId w:val="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de acuerdo a la nomenclatura especificada al final de cada punto. (Ejemplo: 1_DA_#proveedor.*) </w:t>
      </w:r>
    </w:p>
    <w:p w14:paraId="5D665AE1"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3AB9411B" w14:textId="77777777" w:rsidR="001E3919" w:rsidRDefault="00C14FD3">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70037AB4"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508739AF" w14:textId="77777777" w:rsidR="001E3919" w:rsidRDefault="00C14FD3">
      <w:pPr>
        <w:numPr>
          <w:ilvl w:val="0"/>
          <w:numId w:val="5"/>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económica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6EBCD6CC" w14:textId="77777777" w:rsidR="001E3919" w:rsidRDefault="001E3919">
      <w:pPr>
        <w:ind w:right="-424" w:hanging="2"/>
        <w:jc w:val="both"/>
        <w:rPr>
          <w:rFonts w:ascii="Calibri" w:eastAsia="Calibri" w:hAnsi="Calibri" w:cs="Calibri"/>
          <w:sz w:val="20"/>
          <w:szCs w:val="20"/>
        </w:rPr>
      </w:pPr>
    </w:p>
    <w:p w14:paraId="5D894359" w14:textId="77777777" w:rsidR="001E3919" w:rsidRDefault="00C14FD3">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bCs/>
          <w:sz w:val="20"/>
          <w:szCs w:val="20"/>
        </w:rPr>
        <w:t>Posiciones</w:t>
      </w:r>
      <w:r>
        <w:rPr>
          <w:rFonts w:ascii="Calibri" w:eastAsia="Calibri" w:hAnsi="Calibri" w:cs="Calibri"/>
          <w:sz w:val="20"/>
          <w:szCs w:val="20"/>
        </w:rPr>
        <w:t>”</w:t>
      </w:r>
      <w:r>
        <w:rPr>
          <w:rFonts w:ascii="Calibri" w:eastAsia="Calibri" w:hAnsi="Calibri" w:cs="Calibri"/>
          <w:b/>
          <w:bCs/>
          <w:sz w:val="20"/>
          <w:szCs w:val="20"/>
        </w:rPr>
        <w:t>,</w:t>
      </w:r>
      <w:r>
        <w:rPr>
          <w:rFonts w:ascii="Calibri" w:eastAsia="Calibri" w:hAnsi="Calibri" w:cs="Calibri"/>
          <w:sz w:val="20"/>
          <w:szCs w:val="20"/>
        </w:rPr>
        <w:t xml:space="preserve"> capturando el </w:t>
      </w:r>
      <w:r>
        <w:rPr>
          <w:rFonts w:ascii="Calibri" w:eastAsia="Calibri" w:hAnsi="Calibri" w:cs="Calibri"/>
          <w:b/>
          <w:bCs/>
          <w:sz w:val="20"/>
          <w:szCs w:val="20"/>
          <w:u w:val="single"/>
        </w:rPr>
        <w:t>importe unitario  incluyendo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bCs/>
          <w:sz w:val="20"/>
          <w:szCs w:val="20"/>
        </w:rPr>
        <w:t>Para esta modalidad electrónica, no aplica presentar documento “Anexo B”.</w:t>
      </w:r>
    </w:p>
    <w:p w14:paraId="75E99541" w14:textId="77777777" w:rsidR="001E3919" w:rsidRDefault="001E3919">
      <w:pPr>
        <w:ind w:right="-424" w:hanging="2"/>
        <w:jc w:val="both"/>
        <w:rPr>
          <w:rFonts w:ascii="Calibri" w:eastAsia="Calibri" w:hAnsi="Calibri" w:cs="Calibri"/>
          <w:sz w:val="20"/>
          <w:szCs w:val="20"/>
        </w:rPr>
      </w:pPr>
    </w:p>
    <w:p w14:paraId="1D0FDC58" w14:textId="77777777" w:rsidR="001E3919" w:rsidRDefault="00C14FD3">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0484EE05"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7AABE551" w14:textId="77777777" w:rsidR="001E3919" w:rsidRDefault="00C14FD3">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455A00CE" w14:textId="77777777" w:rsidR="0030290A" w:rsidRDefault="0030290A">
      <w:pPr>
        <w:ind w:right="-424" w:hanging="2"/>
        <w:jc w:val="both"/>
        <w:rPr>
          <w:rFonts w:ascii="Calibri" w:eastAsia="Calibri" w:hAnsi="Calibri" w:cs="Calibri"/>
          <w:sz w:val="20"/>
          <w:szCs w:val="20"/>
        </w:rPr>
      </w:pPr>
    </w:p>
    <w:p w14:paraId="436C2BA1" w14:textId="77777777" w:rsidR="001E3919" w:rsidRDefault="00C14FD3">
      <w:pPr>
        <w:numPr>
          <w:ilvl w:val="0"/>
          <w:numId w:val="2"/>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PRESENCIAL</w:t>
      </w:r>
    </w:p>
    <w:p w14:paraId="27D2A731" w14:textId="77777777" w:rsidR="001E3919" w:rsidRDefault="001E3919">
      <w:pPr>
        <w:ind w:right="-424" w:hanging="2"/>
        <w:jc w:val="both"/>
        <w:rPr>
          <w:rFonts w:ascii="Calibri" w:eastAsia="Calibri" w:hAnsi="Calibri" w:cs="Calibri"/>
        </w:rPr>
      </w:pPr>
    </w:p>
    <w:p w14:paraId="5764C543" w14:textId="77777777" w:rsidR="001E3919" w:rsidRDefault="00C14FD3">
      <w:pPr>
        <w:numPr>
          <w:ilvl w:val="0"/>
          <w:numId w:val="5"/>
        </w:numPr>
        <w:ind w:left="0" w:right="-424" w:hanging="2"/>
        <w:jc w:val="both"/>
        <w:rPr>
          <w:rFonts w:ascii="Calibri" w:eastAsia="Calibri" w:hAnsi="Calibri" w:cs="Calibri"/>
        </w:rPr>
      </w:pPr>
      <w:r>
        <w:rPr>
          <w:rFonts w:ascii="Calibri" w:eastAsia="Calibri" w:hAnsi="Calibri" w:cs="Calibri"/>
          <w:b/>
          <w:bCs/>
          <w:smallCaps/>
          <w:u w:val="single"/>
        </w:rPr>
        <w:t xml:space="preserve">OFERTA TÉCNICA </w:t>
      </w:r>
      <w:r>
        <w:rPr>
          <w:rFonts w:ascii="Calibri" w:eastAsia="Calibri" w:hAnsi="Calibri" w:cs="Calibri"/>
          <w:b/>
          <w:bCs/>
          <w:u w:val="single"/>
        </w:rPr>
        <w:t xml:space="preserve">PRESENCIAL </w:t>
      </w:r>
      <w:r>
        <w:rPr>
          <w:rFonts w:ascii="Calibri" w:eastAsia="Calibri" w:hAnsi="Calibri" w:cs="Calibri"/>
          <w:b/>
          <w:bCs/>
          <w:smallCaps/>
          <w:u w:val="single"/>
        </w:rPr>
        <w:t>DEBERÁ CONTENER LO SIGUIENTE</w:t>
      </w:r>
      <w:r>
        <w:rPr>
          <w:rFonts w:ascii="Calibri" w:eastAsia="Calibri" w:hAnsi="Calibri" w:cs="Calibri"/>
          <w:b/>
          <w:bCs/>
          <w:smallCaps/>
        </w:rPr>
        <w:t>:</w:t>
      </w:r>
    </w:p>
    <w:p w14:paraId="4FF07999" w14:textId="77777777" w:rsidR="001E3919" w:rsidRDefault="001E3919">
      <w:pPr>
        <w:ind w:right="-424" w:hanging="2"/>
        <w:jc w:val="both"/>
        <w:rPr>
          <w:rFonts w:ascii="Calibri" w:eastAsia="Calibri" w:hAnsi="Calibri" w:cs="Calibri"/>
          <w:sz w:val="20"/>
          <w:szCs w:val="20"/>
        </w:rPr>
      </w:pPr>
    </w:p>
    <w:p w14:paraId="5775CFC0" w14:textId="77777777" w:rsidR="001E3919" w:rsidRDefault="00C14FD3">
      <w:pPr>
        <w:ind w:right="-424" w:hanging="2"/>
        <w:jc w:val="both"/>
        <w:rPr>
          <w:rFonts w:ascii="Calibri" w:eastAsia="Calibri" w:hAnsi="Calibri" w:cs="Calibri"/>
          <w:u w:val="single"/>
        </w:rPr>
      </w:pPr>
      <w:r>
        <w:rPr>
          <w:rFonts w:ascii="Calibri" w:eastAsia="Calibri" w:hAnsi="Calibri" w:cs="Calibri"/>
          <w:b/>
          <w:bCs/>
          <w:smallCaps/>
          <w:u w:val="single"/>
        </w:rPr>
        <w:t>LOS PARTICIPANTES BAJO ESTA MODALIDAD DEBERÁN PRESENTAR LA SIGUIENTE DOCUMENTACIÓN:</w:t>
      </w:r>
    </w:p>
    <w:p w14:paraId="5DAFEB8A" w14:textId="77777777" w:rsidR="001E3919" w:rsidRDefault="001E3919">
      <w:pPr>
        <w:ind w:right="-424" w:hanging="2"/>
        <w:jc w:val="both"/>
        <w:rPr>
          <w:rFonts w:ascii="Calibri" w:eastAsia="Calibri" w:hAnsi="Calibri" w:cs="Calibri"/>
          <w:sz w:val="20"/>
          <w:szCs w:val="20"/>
        </w:rPr>
      </w:pPr>
    </w:p>
    <w:p w14:paraId="40EBF176" w14:textId="618F15F0" w:rsidR="001E3919" w:rsidRPr="003F2F25" w:rsidRDefault="00C14FD3">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verificar </w:t>
      </w:r>
      <w:r w:rsidRPr="003F2F25">
        <w:rPr>
          <w:rFonts w:ascii="Calibri" w:eastAsia="Calibri" w:hAnsi="Calibri" w:cs="Calibri"/>
          <w:sz w:val="20"/>
          <w:szCs w:val="20"/>
        </w:rPr>
        <w:t>la actualización del proveedor al 202</w:t>
      </w:r>
      <w:r w:rsidR="003F2F25" w:rsidRPr="003F2F25">
        <w:rPr>
          <w:rFonts w:ascii="Calibri" w:eastAsia="Calibri" w:hAnsi="Calibri" w:cs="Calibri"/>
          <w:sz w:val="20"/>
          <w:szCs w:val="20"/>
        </w:rPr>
        <w:t>6</w:t>
      </w:r>
      <w:r w:rsidRPr="003F2F25">
        <w:rPr>
          <w:rFonts w:ascii="Calibri" w:eastAsia="Calibri" w:hAnsi="Calibri" w:cs="Calibri"/>
          <w:sz w:val="20"/>
          <w:szCs w:val="20"/>
        </w:rPr>
        <w:t>.</w:t>
      </w:r>
    </w:p>
    <w:p w14:paraId="369B1E06" w14:textId="77777777" w:rsidR="001E3919" w:rsidRDefault="001E3919">
      <w:pPr>
        <w:ind w:right="-424" w:hanging="2"/>
        <w:jc w:val="both"/>
        <w:rPr>
          <w:rFonts w:ascii="Calibri" w:eastAsia="Calibri" w:hAnsi="Calibri" w:cs="Calibri"/>
          <w:sz w:val="20"/>
          <w:szCs w:val="20"/>
        </w:rPr>
      </w:pPr>
    </w:p>
    <w:p w14:paraId="77DBA411" w14:textId="1C58549B" w:rsidR="001E3919" w:rsidRPr="003F2F25" w:rsidRDefault="00C14FD3">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3F2F25">
        <w:rPr>
          <w:rFonts w:ascii="Calibri" w:eastAsia="Calibri" w:hAnsi="Calibri" w:cs="Calibri"/>
          <w:sz w:val="20"/>
          <w:szCs w:val="20"/>
        </w:rPr>
        <w:lastRenderedPageBreak/>
        <w:t xml:space="preserve">indicar marca y </w:t>
      </w:r>
      <w:r w:rsidR="003F2F25" w:rsidRPr="003F2F25">
        <w:rPr>
          <w:rFonts w:ascii="Calibri" w:eastAsia="Calibri" w:hAnsi="Calibri" w:cs="Calibri"/>
          <w:sz w:val="20"/>
          <w:szCs w:val="20"/>
        </w:rPr>
        <w:t>modelo</w:t>
      </w:r>
      <w:r w:rsidRPr="003F2F25">
        <w:rPr>
          <w:rFonts w:ascii="Calibri" w:eastAsia="Calibri" w:hAnsi="Calibri" w:cs="Calibri"/>
          <w:sz w:val="20"/>
          <w:szCs w:val="20"/>
        </w:rPr>
        <w:t xml:space="preserve"> ofertados, debidamente firmada por la persona facultada de conformidad con las especificaciones y características de los bienes señalados en el (los) anexo (s) respectivo (s) de las presentes bases.</w:t>
      </w:r>
    </w:p>
    <w:p w14:paraId="403222DA"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E6FD6A4" w14:textId="77777777" w:rsidR="001E3919" w:rsidRPr="003F2F25" w:rsidRDefault="00C14FD3">
      <w:pPr>
        <w:numPr>
          <w:ilvl w:val="0"/>
          <w:numId w:val="4"/>
        </w:numPr>
        <w:ind w:left="0" w:right="-424" w:hanging="2"/>
        <w:jc w:val="both"/>
        <w:rPr>
          <w:rFonts w:ascii="Calibri" w:eastAsia="Calibri" w:hAnsi="Calibri" w:cs="Calibri"/>
          <w:sz w:val="20"/>
          <w:szCs w:val="20"/>
        </w:rPr>
      </w:pPr>
      <w:r w:rsidRPr="003F2F25">
        <w:rPr>
          <w:rFonts w:ascii="Calibri" w:eastAsia="Calibri" w:hAnsi="Calibri" w:cs="Calibri"/>
          <w:sz w:val="20"/>
          <w:szCs w:val="20"/>
        </w:rPr>
        <w:t>Carta de declaración de intereses en hoja membretada y debidamente firmada por el representante legal acreditado. (ANEXO C).</w:t>
      </w:r>
    </w:p>
    <w:p w14:paraId="038A3C6E" w14:textId="77777777" w:rsidR="001E3919" w:rsidRPr="003F2F25" w:rsidRDefault="001E3919">
      <w:pPr>
        <w:pBdr>
          <w:top w:val="nil"/>
          <w:left w:val="nil"/>
          <w:bottom w:val="nil"/>
          <w:right w:val="nil"/>
          <w:between w:val="nil"/>
        </w:pBdr>
        <w:ind w:right="-424" w:hanging="2"/>
        <w:rPr>
          <w:rFonts w:ascii="Calibri" w:eastAsia="Calibri" w:hAnsi="Calibri" w:cs="Calibri"/>
          <w:color w:val="000000"/>
          <w:sz w:val="20"/>
          <w:szCs w:val="20"/>
        </w:rPr>
      </w:pPr>
    </w:p>
    <w:p w14:paraId="47BF0B03" w14:textId="77777777" w:rsidR="00496A2D" w:rsidRDefault="00C14FD3" w:rsidP="00496A2D">
      <w:pPr>
        <w:numPr>
          <w:ilvl w:val="0"/>
          <w:numId w:val="4"/>
        </w:numPr>
        <w:ind w:left="0" w:right="-424" w:hanging="2"/>
        <w:jc w:val="both"/>
        <w:rPr>
          <w:rFonts w:ascii="Calibri" w:eastAsia="Calibri" w:hAnsi="Calibri" w:cs="Calibri"/>
          <w:sz w:val="20"/>
          <w:szCs w:val="20"/>
        </w:rPr>
      </w:pPr>
      <w:r w:rsidRPr="003F2F25">
        <w:rPr>
          <w:rFonts w:ascii="Calibri" w:eastAsia="Calibri" w:hAnsi="Calibri" w:cs="Calibri"/>
          <w:sz w:val="20"/>
          <w:szCs w:val="20"/>
        </w:rPr>
        <w:t xml:space="preserve">Carta compromiso antisoborno en hoja membretada y firmada por el representante o apoderado legal acreditado. </w:t>
      </w:r>
      <w:r w:rsidRPr="003F2F25">
        <w:rPr>
          <w:rFonts w:ascii="Calibri" w:eastAsia="Calibri" w:hAnsi="Calibri" w:cs="Calibri"/>
          <w:b/>
          <w:bCs/>
          <w:sz w:val="20"/>
          <w:szCs w:val="20"/>
        </w:rPr>
        <w:t xml:space="preserve">(ANEXO </w:t>
      </w:r>
      <w:r w:rsidR="003F2F25" w:rsidRPr="003F2F25">
        <w:rPr>
          <w:rFonts w:ascii="Calibri" w:eastAsia="Calibri" w:hAnsi="Calibri" w:cs="Calibri"/>
          <w:b/>
          <w:bCs/>
          <w:sz w:val="20"/>
          <w:szCs w:val="20"/>
        </w:rPr>
        <w:t>D</w:t>
      </w:r>
      <w:r w:rsidRPr="003F2F25">
        <w:rPr>
          <w:rFonts w:ascii="Calibri" w:eastAsia="Calibri" w:hAnsi="Calibri" w:cs="Calibri"/>
          <w:b/>
          <w:bCs/>
          <w:sz w:val="20"/>
          <w:szCs w:val="20"/>
        </w:rPr>
        <w:t>)</w:t>
      </w:r>
    </w:p>
    <w:p w14:paraId="07165320" w14:textId="77777777" w:rsidR="00496A2D" w:rsidRDefault="00496A2D" w:rsidP="00496A2D">
      <w:pPr>
        <w:pStyle w:val="Prrafodelista"/>
        <w:rPr>
          <w:rFonts w:ascii="Calibri" w:eastAsia="Calibri" w:hAnsi="Calibri" w:cs="Calibri"/>
          <w:b/>
          <w:bCs/>
          <w:sz w:val="20"/>
          <w:szCs w:val="20"/>
        </w:rPr>
      </w:pPr>
    </w:p>
    <w:p w14:paraId="513B1DA0" w14:textId="77777777" w:rsidR="00496A2D" w:rsidRDefault="00432C89" w:rsidP="00496A2D">
      <w:pPr>
        <w:numPr>
          <w:ilvl w:val="0"/>
          <w:numId w:val="4"/>
        </w:numPr>
        <w:ind w:left="0" w:right="-424" w:hanging="2"/>
        <w:jc w:val="both"/>
        <w:rPr>
          <w:rFonts w:ascii="Calibri" w:eastAsia="Calibri" w:hAnsi="Calibri" w:cs="Calibri"/>
          <w:sz w:val="20"/>
          <w:szCs w:val="20"/>
        </w:rPr>
      </w:pPr>
      <w:r w:rsidRPr="00496A2D">
        <w:rPr>
          <w:rFonts w:ascii="Calibri" w:eastAsia="Calibri" w:hAnsi="Calibri" w:cs="Calibri"/>
          <w:b/>
          <w:bCs/>
          <w:sz w:val="20"/>
          <w:szCs w:val="20"/>
        </w:rPr>
        <w:t>ANEXO D-PERSONA FÍSICA o ANEXO D-PERSONA MORAL</w:t>
      </w:r>
      <w:r w:rsidRPr="00496A2D">
        <w:rPr>
          <w:rFonts w:ascii="Calibri" w:eastAsia="Calibri" w:hAnsi="Calibri" w:cs="Calibri"/>
          <w:sz w:val="20"/>
          <w:szCs w:val="20"/>
        </w:rPr>
        <w:t xml:space="preserve">,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p>
    <w:p w14:paraId="63EC7384" w14:textId="77777777" w:rsidR="00496A2D" w:rsidRDefault="00496A2D" w:rsidP="00496A2D">
      <w:pPr>
        <w:pStyle w:val="Prrafodelista"/>
        <w:rPr>
          <w:rFonts w:ascii="Calibri" w:eastAsia="Calibri" w:hAnsi="Calibri" w:cs="Calibri"/>
          <w:b/>
          <w:bCs/>
          <w:sz w:val="20"/>
          <w:szCs w:val="20"/>
        </w:rPr>
      </w:pPr>
    </w:p>
    <w:p w14:paraId="666D33EB" w14:textId="5AA0431A" w:rsidR="00432C89" w:rsidRPr="00496A2D" w:rsidRDefault="00432C89" w:rsidP="00496A2D">
      <w:pPr>
        <w:numPr>
          <w:ilvl w:val="0"/>
          <w:numId w:val="4"/>
        </w:numPr>
        <w:ind w:left="0" w:right="-424" w:hanging="2"/>
        <w:jc w:val="both"/>
        <w:rPr>
          <w:rFonts w:ascii="Calibri" w:eastAsia="Calibri" w:hAnsi="Calibri" w:cs="Calibri"/>
          <w:sz w:val="20"/>
          <w:szCs w:val="20"/>
        </w:rPr>
      </w:pPr>
      <w:r w:rsidRPr="00496A2D">
        <w:rPr>
          <w:rFonts w:ascii="Calibri" w:eastAsia="Calibri" w:hAnsi="Calibri" w:cs="Calibri"/>
          <w:b/>
          <w:bCs/>
          <w:sz w:val="20"/>
          <w:szCs w:val="20"/>
        </w:rPr>
        <w:t xml:space="preserve">Copia Simple de los Documentos legales </w:t>
      </w:r>
      <w:r w:rsidRPr="00496A2D">
        <w:rPr>
          <w:rFonts w:ascii="Calibri" w:eastAsia="Calibri" w:hAnsi="Calibri" w:cs="Calibri"/>
          <w:sz w:val="20"/>
          <w:szCs w:val="20"/>
        </w:rPr>
        <w:t>con los que acredite su personalidad jurídica y la de su representante o apoderado legal de conformidad a lo siguiente:</w:t>
      </w:r>
    </w:p>
    <w:p w14:paraId="066DB489" w14:textId="77777777" w:rsidR="00432C89" w:rsidRPr="00496A2D" w:rsidRDefault="00432C89" w:rsidP="00432C89">
      <w:pPr>
        <w:tabs>
          <w:tab w:val="left" w:pos="993"/>
        </w:tabs>
        <w:ind w:left="576" w:right="48" w:firstLine="0"/>
        <w:jc w:val="both"/>
        <w:rPr>
          <w:rFonts w:ascii="Calibri" w:eastAsia="Calibri" w:hAnsi="Calibri" w:cs="Calibri"/>
          <w:sz w:val="20"/>
          <w:szCs w:val="20"/>
        </w:rPr>
      </w:pPr>
    </w:p>
    <w:p w14:paraId="39B3B068" w14:textId="77777777" w:rsidR="00432C89" w:rsidRPr="00496A2D" w:rsidRDefault="00432C89" w:rsidP="00432C89">
      <w:pPr>
        <w:tabs>
          <w:tab w:val="left" w:pos="993"/>
        </w:tabs>
        <w:ind w:right="48" w:firstLine="0"/>
        <w:jc w:val="both"/>
        <w:rPr>
          <w:rFonts w:ascii="Calibri" w:eastAsia="Calibri" w:hAnsi="Calibri" w:cs="Calibri"/>
          <w:sz w:val="20"/>
          <w:szCs w:val="20"/>
        </w:rPr>
      </w:pPr>
      <w:r w:rsidRPr="00496A2D">
        <w:rPr>
          <w:rFonts w:ascii="Calibri" w:eastAsia="Calibri" w:hAnsi="Calibri" w:cs="Calibri"/>
          <w:sz w:val="20"/>
          <w:szCs w:val="20"/>
        </w:rPr>
        <w:t>En caso de ser persona moral deberá presentar copia simple de los documentos legales con los cuales acredita su constitución y la personalidad de su representante o apoderado legal, en términos de lo siguiente:</w:t>
      </w:r>
    </w:p>
    <w:p w14:paraId="3D8347F2" w14:textId="77777777" w:rsidR="00432C89" w:rsidRPr="00496A2D" w:rsidRDefault="00432C89" w:rsidP="00432C89">
      <w:pPr>
        <w:tabs>
          <w:tab w:val="left" w:pos="993"/>
        </w:tabs>
        <w:ind w:right="48" w:firstLine="0"/>
        <w:jc w:val="both"/>
        <w:rPr>
          <w:rFonts w:ascii="Calibri" w:eastAsia="Calibri" w:hAnsi="Calibri" w:cs="Calibri"/>
          <w:sz w:val="20"/>
          <w:szCs w:val="20"/>
        </w:rPr>
      </w:pPr>
    </w:p>
    <w:p w14:paraId="706BD14C" w14:textId="77777777" w:rsidR="00432C89" w:rsidRPr="00496A2D" w:rsidRDefault="00432C89" w:rsidP="00432C89">
      <w:pPr>
        <w:pStyle w:val="Prrafodelista"/>
        <w:numPr>
          <w:ilvl w:val="0"/>
          <w:numId w:val="18"/>
        </w:numPr>
        <w:tabs>
          <w:tab w:val="left" w:pos="993"/>
        </w:tabs>
        <w:ind w:right="48"/>
        <w:jc w:val="both"/>
        <w:rPr>
          <w:rFonts w:ascii="Calibri" w:eastAsia="Calibri" w:hAnsi="Calibri" w:cs="Calibri"/>
          <w:sz w:val="20"/>
          <w:szCs w:val="20"/>
        </w:rPr>
      </w:pPr>
      <w:r w:rsidRPr="00496A2D">
        <w:rPr>
          <w:rFonts w:ascii="Calibri" w:eastAsia="Calibri" w:hAnsi="Calibri" w:cs="Calibri"/>
          <w:sz w:val="20"/>
          <w:szCs w:val="20"/>
        </w:rPr>
        <w:t>Acta constitutiva emitida por fedatario público o autoridad competente, así como sus modificaciones.</w:t>
      </w:r>
    </w:p>
    <w:p w14:paraId="73494E43" w14:textId="77777777" w:rsidR="00432C89" w:rsidRPr="00496A2D" w:rsidRDefault="00432C89" w:rsidP="00432C89">
      <w:pPr>
        <w:pStyle w:val="Prrafodelista"/>
        <w:numPr>
          <w:ilvl w:val="0"/>
          <w:numId w:val="18"/>
        </w:numPr>
        <w:tabs>
          <w:tab w:val="left" w:pos="993"/>
        </w:tabs>
        <w:ind w:right="48"/>
        <w:jc w:val="both"/>
        <w:rPr>
          <w:rFonts w:ascii="Calibri" w:eastAsia="Calibri" w:hAnsi="Calibri" w:cs="Calibri"/>
          <w:sz w:val="20"/>
          <w:szCs w:val="20"/>
        </w:rPr>
      </w:pPr>
      <w:r w:rsidRPr="00496A2D">
        <w:rPr>
          <w:rFonts w:ascii="Calibri" w:eastAsia="Calibri" w:hAnsi="Calibri" w:cs="Calibri"/>
          <w:sz w:val="20"/>
          <w:szCs w:val="20"/>
        </w:rPr>
        <w:t>Instrumento jurídico con el que se acredite la personalidad de su representante o apoderado legal, (documento del que se desprenda la representación, o bien poder, según el caso).</w:t>
      </w:r>
    </w:p>
    <w:p w14:paraId="5E4C51B4" w14:textId="77777777" w:rsidR="00432C89" w:rsidRPr="00496A2D" w:rsidRDefault="00432C89" w:rsidP="00432C89">
      <w:pPr>
        <w:tabs>
          <w:tab w:val="left" w:pos="993"/>
        </w:tabs>
        <w:ind w:right="48" w:firstLine="0"/>
        <w:jc w:val="both"/>
        <w:rPr>
          <w:rFonts w:ascii="Calibri" w:eastAsia="Calibri" w:hAnsi="Calibri" w:cs="Calibri"/>
          <w:sz w:val="20"/>
          <w:szCs w:val="20"/>
        </w:rPr>
      </w:pPr>
    </w:p>
    <w:p w14:paraId="30E75FDA" w14:textId="77777777" w:rsidR="00432C89" w:rsidRPr="00496A2D" w:rsidRDefault="00432C89" w:rsidP="00432C89">
      <w:pPr>
        <w:tabs>
          <w:tab w:val="left" w:pos="993"/>
        </w:tabs>
        <w:ind w:right="48" w:firstLine="0"/>
        <w:jc w:val="both"/>
        <w:rPr>
          <w:rFonts w:ascii="Calibri" w:eastAsia="Calibri" w:hAnsi="Calibri" w:cs="Calibri"/>
          <w:sz w:val="20"/>
          <w:szCs w:val="20"/>
        </w:rPr>
      </w:pPr>
      <w:r w:rsidRPr="00496A2D">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3754F288" w14:textId="77777777" w:rsidR="00432C89" w:rsidRPr="00496A2D" w:rsidRDefault="00432C89" w:rsidP="00432C89">
      <w:pPr>
        <w:tabs>
          <w:tab w:val="left" w:pos="993"/>
        </w:tabs>
        <w:ind w:right="48" w:firstLine="0"/>
        <w:jc w:val="both"/>
        <w:rPr>
          <w:rFonts w:ascii="Calibri" w:eastAsia="Calibri" w:hAnsi="Calibri" w:cs="Calibri"/>
          <w:sz w:val="20"/>
          <w:szCs w:val="20"/>
        </w:rPr>
      </w:pPr>
    </w:p>
    <w:p w14:paraId="50E9180F" w14:textId="77777777" w:rsidR="00432C89" w:rsidRPr="00496A2D" w:rsidRDefault="00432C89" w:rsidP="00432C89">
      <w:pPr>
        <w:tabs>
          <w:tab w:val="left" w:pos="993"/>
        </w:tabs>
        <w:ind w:right="48" w:firstLine="0"/>
        <w:jc w:val="both"/>
        <w:rPr>
          <w:rFonts w:ascii="Calibri" w:eastAsia="Calibri" w:hAnsi="Calibri" w:cs="Calibri"/>
          <w:sz w:val="20"/>
          <w:szCs w:val="20"/>
        </w:rPr>
      </w:pPr>
      <w:r w:rsidRPr="00496A2D">
        <w:rPr>
          <w:rFonts w:ascii="Calibri" w:eastAsia="Calibri" w:hAnsi="Calibri" w:cs="Calibri"/>
          <w:sz w:val="20"/>
          <w:szCs w:val="20"/>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194CCA53" w14:textId="77777777" w:rsidR="00432C89" w:rsidRPr="00496A2D" w:rsidRDefault="00432C89" w:rsidP="00432C89">
      <w:pPr>
        <w:tabs>
          <w:tab w:val="left" w:pos="993"/>
        </w:tabs>
        <w:ind w:right="48" w:firstLine="0"/>
        <w:jc w:val="both"/>
        <w:rPr>
          <w:rFonts w:ascii="Calibri" w:eastAsia="Calibri" w:hAnsi="Calibri" w:cs="Calibri"/>
          <w:sz w:val="20"/>
          <w:szCs w:val="20"/>
        </w:rPr>
      </w:pPr>
    </w:p>
    <w:p w14:paraId="31FA8195" w14:textId="77777777" w:rsidR="00432C89" w:rsidRPr="00496A2D" w:rsidRDefault="00432C89" w:rsidP="00432C89">
      <w:pPr>
        <w:tabs>
          <w:tab w:val="left" w:pos="993"/>
        </w:tabs>
        <w:ind w:right="48" w:firstLine="0"/>
        <w:jc w:val="both"/>
        <w:rPr>
          <w:rFonts w:ascii="Calibri" w:eastAsia="Calibri" w:hAnsi="Calibri" w:cs="Calibri"/>
          <w:sz w:val="20"/>
          <w:szCs w:val="20"/>
        </w:rPr>
      </w:pPr>
      <w:r w:rsidRPr="00496A2D">
        <w:rPr>
          <w:rFonts w:ascii="Calibri" w:eastAsia="Calibri" w:hAnsi="Calibri" w:cs="Calibri"/>
          <w:sz w:val="20"/>
          <w:szCs w:val="20"/>
        </w:rPr>
        <w:t>En caso de ser persona física, deberá presentar:</w:t>
      </w:r>
    </w:p>
    <w:p w14:paraId="724A0A24" w14:textId="77777777" w:rsidR="00432C89" w:rsidRPr="00496A2D" w:rsidRDefault="00432C89" w:rsidP="00432C89">
      <w:pPr>
        <w:tabs>
          <w:tab w:val="left" w:pos="993"/>
        </w:tabs>
        <w:ind w:right="48" w:firstLine="0"/>
        <w:jc w:val="both"/>
        <w:rPr>
          <w:rFonts w:ascii="Calibri" w:eastAsia="Calibri" w:hAnsi="Calibri" w:cs="Calibri"/>
          <w:sz w:val="20"/>
          <w:szCs w:val="20"/>
        </w:rPr>
      </w:pPr>
    </w:p>
    <w:p w14:paraId="1D73FF31" w14:textId="77777777" w:rsidR="00432C89" w:rsidRPr="00496A2D"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496A2D">
        <w:rPr>
          <w:rFonts w:ascii="Calibri" w:eastAsia="Calibri" w:hAnsi="Calibri" w:cs="Calibri"/>
          <w:sz w:val="20"/>
          <w:szCs w:val="20"/>
        </w:rPr>
        <w:t>Cédula de identificación fiscal que contenga código de barras bidimensional QR.</w:t>
      </w:r>
    </w:p>
    <w:p w14:paraId="0611B4E0" w14:textId="546C1312" w:rsidR="00432C89" w:rsidRPr="00496A2D"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496A2D">
        <w:rPr>
          <w:rFonts w:ascii="Calibri" w:eastAsia="Calibri" w:hAnsi="Calibri" w:cs="Calibri"/>
          <w:sz w:val="20"/>
          <w:szCs w:val="20"/>
        </w:rPr>
        <w:t xml:space="preserve">Copia simple por ambos lados de identificación oficial (credencial para votar o cartilla militar o licencia de conducir o pasaporte) </w:t>
      </w:r>
      <w:r w:rsidR="00B553F4">
        <w:rPr>
          <w:rFonts w:ascii="Calibri" w:eastAsia="Calibri" w:hAnsi="Calibri" w:cs="Calibri"/>
          <w:sz w:val="20"/>
          <w:szCs w:val="20"/>
        </w:rPr>
        <w:t>y</w:t>
      </w:r>
      <w:r w:rsidRPr="00496A2D">
        <w:rPr>
          <w:rFonts w:ascii="Calibri" w:eastAsia="Calibri" w:hAnsi="Calibri" w:cs="Calibri"/>
          <w:sz w:val="20"/>
          <w:szCs w:val="20"/>
        </w:rPr>
        <w:t>;</w:t>
      </w:r>
    </w:p>
    <w:p w14:paraId="7054A015" w14:textId="77777777" w:rsidR="00432C89" w:rsidRPr="00496A2D"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496A2D">
        <w:rPr>
          <w:rFonts w:ascii="Calibri" w:eastAsia="Calibri" w:hAnsi="Calibri" w:cs="Calibri"/>
          <w:sz w:val="20"/>
          <w:szCs w:val="20"/>
        </w:rPr>
        <w:t>CURP.</w:t>
      </w:r>
    </w:p>
    <w:p w14:paraId="798E33FF" w14:textId="77777777" w:rsidR="00432C89" w:rsidRPr="00496A2D" w:rsidRDefault="00432C89" w:rsidP="00432C89">
      <w:pPr>
        <w:tabs>
          <w:tab w:val="left" w:pos="993"/>
        </w:tabs>
        <w:ind w:right="48" w:firstLine="0"/>
        <w:jc w:val="both"/>
        <w:rPr>
          <w:rFonts w:ascii="Calibri" w:eastAsia="Calibri" w:hAnsi="Calibri" w:cs="Calibri"/>
          <w:sz w:val="20"/>
          <w:szCs w:val="20"/>
        </w:rPr>
      </w:pPr>
    </w:p>
    <w:p w14:paraId="5F6DACE7" w14:textId="77777777" w:rsidR="00432C89" w:rsidRDefault="00432C89" w:rsidP="00432C89">
      <w:pPr>
        <w:pBdr>
          <w:top w:val="nil"/>
          <w:left w:val="nil"/>
          <w:bottom w:val="nil"/>
          <w:right w:val="nil"/>
          <w:between w:val="nil"/>
        </w:pBdr>
        <w:ind w:left="576" w:right="-424" w:firstLine="0"/>
        <w:rPr>
          <w:rFonts w:ascii="Calibri" w:eastAsia="Calibri" w:hAnsi="Calibri" w:cs="Calibri"/>
          <w:b/>
          <w:bCs/>
          <w:color w:val="000000"/>
          <w:sz w:val="20"/>
          <w:szCs w:val="20"/>
        </w:rPr>
      </w:pPr>
      <w:r w:rsidRPr="00496A2D">
        <w:rPr>
          <w:rFonts w:ascii="Calibri" w:eastAsia="Calibri" w:hAnsi="Calibri" w:cs="Calibri"/>
          <w:sz w:val="20"/>
          <w:szCs w:val="20"/>
        </w:rPr>
        <w:t>En caso de que la propuesta sea suscrita por representante o apoderado legal deberá acompañar con copia simple del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p>
    <w:p w14:paraId="72D84E2A" w14:textId="77777777" w:rsidR="00432C89" w:rsidRDefault="00432C89" w:rsidP="00432C89">
      <w:pPr>
        <w:ind w:right="-424" w:firstLine="0"/>
        <w:jc w:val="both"/>
        <w:rPr>
          <w:rFonts w:ascii="Calibri" w:eastAsia="Calibri" w:hAnsi="Calibri" w:cs="Calibri"/>
          <w:sz w:val="20"/>
          <w:szCs w:val="20"/>
        </w:rPr>
      </w:pPr>
    </w:p>
    <w:p w14:paraId="63A38810"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6A5C56F" w14:textId="77777777" w:rsidR="00A6294E" w:rsidRPr="00A6294E" w:rsidRDefault="00C14FD3" w:rsidP="00A6294E">
      <w:pPr>
        <w:numPr>
          <w:ilvl w:val="0"/>
          <w:numId w:val="4"/>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lastRenderedPageBreak/>
        <w:t xml:space="preserve">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3EC08847" w14:textId="77777777" w:rsidR="00A6294E" w:rsidRDefault="00A6294E" w:rsidP="00A6294E">
      <w:pPr>
        <w:ind w:right="-424" w:firstLine="0"/>
        <w:jc w:val="both"/>
        <w:rPr>
          <w:rFonts w:ascii="Calibri" w:eastAsia="Calibri" w:hAnsi="Calibri" w:cs="Calibri"/>
          <w:sz w:val="20"/>
          <w:szCs w:val="20"/>
        </w:rPr>
      </w:pPr>
    </w:p>
    <w:p w14:paraId="5A74F2F9" w14:textId="38DB67CB" w:rsidR="00A6294E" w:rsidRDefault="00C14FD3" w:rsidP="00A6294E">
      <w:pPr>
        <w:ind w:right="-424" w:firstLine="0"/>
        <w:jc w:val="both"/>
        <w:rPr>
          <w:rFonts w:ascii="Calibri" w:eastAsia="Calibri" w:hAnsi="Calibri" w:cs="Calibri"/>
          <w:sz w:val="20"/>
          <w:szCs w:val="20"/>
        </w:rPr>
      </w:pPr>
      <w:r w:rsidRPr="00A6294E">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w:t>
      </w:r>
      <w:r w:rsidR="00512601">
        <w:rPr>
          <w:rFonts w:ascii="Calibri" w:eastAsia="Calibri" w:hAnsi="Calibri" w:cs="Calibri"/>
          <w:color w:val="222222"/>
          <w:sz w:val="20"/>
          <w:szCs w:val="20"/>
          <w:highlight w:val="white"/>
        </w:rPr>
        <w:t xml:space="preserve">el numeral 14 del </w:t>
      </w:r>
      <w:r w:rsidR="00512601" w:rsidRPr="00DA7E72">
        <w:rPr>
          <w:rFonts w:ascii="Calibri" w:eastAsia="Calibri" w:hAnsi="Calibri" w:cs="Calibri"/>
          <w:color w:val="222222"/>
          <w:sz w:val="20"/>
          <w:szCs w:val="20"/>
          <w:highlight w:val="white"/>
        </w:rPr>
        <w:t xml:space="preserve">apartado </w:t>
      </w:r>
      <w:r w:rsidR="00512601">
        <w:rPr>
          <w:rFonts w:ascii="Calibri" w:eastAsia="Calibri" w:hAnsi="Calibri" w:cs="Calibri"/>
          <w:color w:val="222222"/>
          <w:sz w:val="20"/>
          <w:szCs w:val="20"/>
          <w:highlight w:val="white"/>
        </w:rPr>
        <w:t>IV Descalificaciones</w:t>
      </w:r>
      <w:r w:rsidR="00512601">
        <w:rPr>
          <w:rFonts w:ascii="Calibri" w:eastAsia="Calibri" w:hAnsi="Calibri" w:cs="Calibri"/>
          <w:color w:val="222222"/>
          <w:sz w:val="20"/>
          <w:szCs w:val="20"/>
        </w:rPr>
        <w:t>.</w:t>
      </w:r>
    </w:p>
    <w:p w14:paraId="539A23A8" w14:textId="77777777" w:rsidR="00A6294E" w:rsidRDefault="00A6294E" w:rsidP="00A6294E">
      <w:pPr>
        <w:pStyle w:val="Prrafodelista"/>
        <w:rPr>
          <w:rFonts w:ascii="Calibri" w:eastAsia="Calibri" w:hAnsi="Calibri" w:cs="Calibri"/>
          <w:color w:val="000000"/>
          <w:sz w:val="20"/>
          <w:szCs w:val="20"/>
        </w:rPr>
      </w:pPr>
    </w:p>
    <w:p w14:paraId="3C766B95" w14:textId="6D987852" w:rsidR="00A6294E" w:rsidRPr="00A6294E" w:rsidRDefault="00A6294E" w:rsidP="00A6294E">
      <w:pPr>
        <w:numPr>
          <w:ilvl w:val="0"/>
          <w:numId w:val="4"/>
        </w:numPr>
        <w:ind w:left="0" w:right="-424" w:hanging="2"/>
        <w:jc w:val="both"/>
        <w:rPr>
          <w:rFonts w:ascii="Calibri" w:eastAsia="Calibri" w:hAnsi="Calibri" w:cs="Calibri"/>
          <w:sz w:val="20"/>
          <w:szCs w:val="20"/>
        </w:rPr>
      </w:pPr>
      <w:r w:rsidRPr="00A6294E">
        <w:rPr>
          <w:rFonts w:ascii="Calibri" w:eastAsia="Calibri" w:hAnsi="Calibri" w:cs="Calibri"/>
          <w:color w:val="000000"/>
          <w:sz w:val="20"/>
          <w:szCs w:val="20"/>
        </w:rPr>
        <w:t>Opinión de Cumplimiento de las Obligaciones Fiscales Estatales, que contenga código QR, emitido por el Servicio de Administración Tributaria del Estado de Guanajuato (SATEG) dentro del plazo de 30 días anteriores naturales, contados a partir del acto de apertura de la presente licitación / invitación, en el entendido</w:t>
      </w:r>
      <w:r w:rsidRPr="00A6294E">
        <w:rPr>
          <w:rFonts w:ascii="Calibri" w:eastAsia="Calibri" w:hAnsi="Calibri" w:cs="Calibri"/>
          <w:sz w:val="20"/>
          <w:szCs w:val="20"/>
        </w:rPr>
        <w:t xml:space="preserve"> de que no se cumple con el requisito, si la opinión se encuentra en sentido negativo. </w:t>
      </w:r>
      <w:r w:rsidRPr="00A6294E">
        <w:rPr>
          <w:rFonts w:ascii="Calibri" w:eastAsia="Calibri" w:hAnsi="Calibri" w:cs="Calibri"/>
          <w:b/>
          <w:bCs/>
          <w:sz w:val="20"/>
          <w:szCs w:val="20"/>
        </w:rPr>
        <w:t>(Aplica únicamente para licitantes con domicilio fiscal dentro del Estado de Guanajuato)</w:t>
      </w:r>
    </w:p>
    <w:p w14:paraId="2609FA50" w14:textId="77777777" w:rsidR="00A6294E" w:rsidRPr="00351C03" w:rsidRDefault="00A6294E" w:rsidP="00A6294E">
      <w:pPr>
        <w:ind w:right="-424" w:firstLine="0"/>
        <w:jc w:val="both"/>
        <w:rPr>
          <w:rFonts w:ascii="Calibri" w:eastAsia="Calibri" w:hAnsi="Calibri" w:cs="Calibri"/>
          <w:sz w:val="20"/>
          <w:szCs w:val="20"/>
        </w:rPr>
      </w:pPr>
    </w:p>
    <w:p w14:paraId="67D497F7" w14:textId="4489E1CB" w:rsidR="00A6294E" w:rsidRPr="00351C03" w:rsidRDefault="00A6294E" w:rsidP="00A6294E">
      <w:pPr>
        <w:ind w:right="-424" w:firstLine="0"/>
        <w:jc w:val="both"/>
        <w:rPr>
          <w:rFonts w:ascii="Calibri" w:eastAsia="Calibri" w:hAnsi="Calibri" w:cs="Calibri"/>
          <w:sz w:val="20"/>
          <w:szCs w:val="20"/>
        </w:rPr>
      </w:pPr>
      <w:r w:rsidRPr="00351C03">
        <w:rPr>
          <w:rFonts w:ascii="Calibri" w:eastAsia="Calibri" w:hAnsi="Calibri" w:cs="Calibri"/>
          <w:sz w:val="20"/>
          <w:szCs w:val="20"/>
        </w:rPr>
        <w:t xml:space="preserve">Dicha información podrá ser validada con posterioridad al acto de apertura y en caso de que el documento no se pueda verificar, o bien, el resultado de la consulta arroje datos contradictorios a los contenidos en la opinión presentada, será motivo de descalificación de conformidad </w:t>
      </w:r>
      <w:r w:rsidR="00C809BA">
        <w:rPr>
          <w:rFonts w:ascii="Calibri" w:eastAsia="Calibri" w:hAnsi="Calibri" w:cs="Calibri"/>
          <w:color w:val="222222"/>
          <w:sz w:val="20"/>
          <w:szCs w:val="20"/>
          <w:highlight w:val="white"/>
        </w:rPr>
        <w:t xml:space="preserve">el numeral 15 del </w:t>
      </w:r>
      <w:r w:rsidR="00C809BA" w:rsidRPr="00DA7E72">
        <w:rPr>
          <w:rFonts w:ascii="Calibri" w:eastAsia="Calibri" w:hAnsi="Calibri" w:cs="Calibri"/>
          <w:color w:val="222222"/>
          <w:sz w:val="20"/>
          <w:szCs w:val="20"/>
          <w:highlight w:val="white"/>
        </w:rPr>
        <w:t xml:space="preserve">apartado </w:t>
      </w:r>
      <w:r w:rsidR="00C809BA">
        <w:rPr>
          <w:rFonts w:ascii="Calibri" w:eastAsia="Calibri" w:hAnsi="Calibri" w:cs="Calibri"/>
          <w:color w:val="222222"/>
          <w:sz w:val="20"/>
          <w:szCs w:val="20"/>
          <w:highlight w:val="white"/>
        </w:rPr>
        <w:t>IV Descalificaciones</w:t>
      </w:r>
      <w:r w:rsidR="00C809BA">
        <w:rPr>
          <w:rFonts w:ascii="Calibri" w:eastAsia="Calibri" w:hAnsi="Calibri" w:cs="Calibri"/>
          <w:color w:val="222222"/>
          <w:sz w:val="20"/>
          <w:szCs w:val="20"/>
        </w:rPr>
        <w:t>.</w:t>
      </w:r>
    </w:p>
    <w:p w14:paraId="3D9598C2" w14:textId="77777777" w:rsidR="001E3919" w:rsidRDefault="001E3919">
      <w:pPr>
        <w:pBdr>
          <w:top w:val="nil"/>
          <w:left w:val="nil"/>
          <w:bottom w:val="nil"/>
          <w:right w:val="nil"/>
          <w:between w:val="nil"/>
        </w:pBdr>
        <w:ind w:right="-424" w:hanging="2"/>
        <w:rPr>
          <w:rFonts w:ascii="Calibri" w:eastAsia="Calibri" w:hAnsi="Calibri" w:cs="Calibri"/>
          <w:b/>
          <w:bCs/>
          <w:color w:val="222222"/>
          <w:sz w:val="20"/>
          <w:szCs w:val="20"/>
          <w:highlight w:val="white"/>
        </w:rPr>
      </w:pPr>
    </w:p>
    <w:p w14:paraId="2F1217BB" w14:textId="77777777" w:rsidR="001E3919" w:rsidRDefault="00C14FD3">
      <w:pPr>
        <w:numPr>
          <w:ilvl w:val="0"/>
          <w:numId w:val="4"/>
        </w:numPr>
        <w:ind w:left="0" w:right="-424"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w:t>
      </w:r>
    </w:p>
    <w:p w14:paraId="64251ED3" w14:textId="77777777" w:rsidR="001E3919" w:rsidRDefault="001E3919">
      <w:pPr>
        <w:ind w:right="-424" w:firstLine="0"/>
        <w:jc w:val="both"/>
        <w:rPr>
          <w:rFonts w:ascii="Calibri" w:eastAsia="Calibri" w:hAnsi="Calibri" w:cs="Calibri"/>
          <w:color w:val="222222"/>
          <w:sz w:val="20"/>
          <w:szCs w:val="20"/>
          <w:highlight w:val="white"/>
        </w:rPr>
      </w:pPr>
    </w:p>
    <w:p w14:paraId="7F1C5FD6" w14:textId="77777777" w:rsidR="001E3919" w:rsidRDefault="00C14FD3">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4C3EB7B9" w14:textId="77777777" w:rsidR="00E55E4E" w:rsidRDefault="00C14FD3" w:rsidP="00E55E4E">
      <w:pPr>
        <w:numPr>
          <w:ilvl w:val="0"/>
          <w:numId w:val="4"/>
        </w:numPr>
        <w:spacing w:before="240" w:after="240" w:line="276" w:lineRule="auto"/>
        <w:ind w:left="0" w:right="-424" w:hanging="2"/>
        <w:jc w:val="both"/>
        <w:rPr>
          <w:rFonts w:ascii="Calibri" w:eastAsia="Calibri" w:hAnsi="Calibri" w:cs="Calibri"/>
          <w:sz w:val="18"/>
          <w:szCs w:val="18"/>
          <w:highlight w:val="white"/>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5F032300" w14:textId="77777777" w:rsidR="00E55E4E" w:rsidRDefault="00C14FD3" w:rsidP="00E55E4E">
      <w:pPr>
        <w:spacing w:before="240" w:after="240" w:line="276" w:lineRule="auto"/>
        <w:ind w:right="-424" w:firstLine="0"/>
        <w:jc w:val="both"/>
        <w:rPr>
          <w:rFonts w:ascii="Calibri" w:eastAsia="Calibri" w:hAnsi="Calibri" w:cs="Calibri"/>
          <w:sz w:val="18"/>
          <w:szCs w:val="18"/>
          <w:highlight w:val="white"/>
        </w:rPr>
      </w:pPr>
      <w:r w:rsidRPr="00E55E4E">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21637828" w14:textId="77777777" w:rsidR="00E03E6F" w:rsidRPr="00E03E6F" w:rsidRDefault="00432C89" w:rsidP="00E03E6F">
      <w:pPr>
        <w:numPr>
          <w:ilvl w:val="0"/>
          <w:numId w:val="4"/>
        </w:numPr>
        <w:spacing w:before="240" w:after="240" w:line="276" w:lineRule="auto"/>
        <w:ind w:left="0" w:right="-424" w:hanging="2"/>
        <w:jc w:val="both"/>
        <w:rPr>
          <w:rFonts w:ascii="Calibri" w:eastAsia="Calibri" w:hAnsi="Calibri" w:cs="Calibri"/>
          <w:sz w:val="18"/>
          <w:szCs w:val="18"/>
        </w:rPr>
      </w:pPr>
      <w:r w:rsidRPr="00E03E6F">
        <w:rPr>
          <w:rFonts w:ascii="Calibri" w:eastAsia="Calibri" w:hAnsi="Calibri" w:cs="Calibri"/>
          <w:sz w:val="20"/>
          <w:szCs w:val="20"/>
        </w:rPr>
        <w:t>Para el caso de personas físicas,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r w:rsidR="00E03E6F">
        <w:rPr>
          <w:rFonts w:ascii="Calibri" w:eastAsia="Calibri" w:hAnsi="Calibri" w:cs="Calibri"/>
          <w:sz w:val="20"/>
          <w:szCs w:val="20"/>
        </w:rPr>
        <w:t>.</w:t>
      </w:r>
    </w:p>
    <w:p w14:paraId="63085EC7" w14:textId="77777777" w:rsidR="00E03E6F" w:rsidRPr="00E03E6F" w:rsidRDefault="00432C89" w:rsidP="00E03E6F">
      <w:pPr>
        <w:spacing w:before="240" w:after="240" w:line="276" w:lineRule="auto"/>
        <w:ind w:right="-424" w:firstLine="0"/>
        <w:jc w:val="both"/>
        <w:rPr>
          <w:rFonts w:ascii="Calibri" w:eastAsia="Calibri" w:hAnsi="Calibri" w:cs="Calibri"/>
          <w:sz w:val="18"/>
          <w:szCs w:val="18"/>
        </w:rPr>
      </w:pPr>
      <w:r w:rsidRPr="00E03E6F">
        <w:rPr>
          <w:rFonts w:ascii="Calibri" w:eastAsia="Calibri" w:hAnsi="Calibri" w:cs="Calibri"/>
          <w:sz w:val="20"/>
          <w:szCs w:val="20"/>
        </w:rPr>
        <w:lastRenderedPageBreak/>
        <w:t>O bien, en el caso de personas morales, presentar carta original en hoja membretada con firma autógrafa del participante mediante el cual manifiesta bajo protesta de decir verdad, que las personas que formen parte de la sociedad, no desempeñan un empleo, cargo o comisión en el servicio público del Estado de Guanajuato, o lo hayan desempeñado hasta un año antes de la publicación de la convocatoria.</w:t>
      </w:r>
    </w:p>
    <w:p w14:paraId="6377E527" w14:textId="77777777" w:rsidR="00E03E6F" w:rsidRPr="00E03E6F" w:rsidRDefault="00432C89" w:rsidP="00E03E6F">
      <w:pPr>
        <w:spacing w:before="240" w:after="240" w:line="276" w:lineRule="auto"/>
        <w:ind w:right="-424" w:firstLine="0"/>
        <w:jc w:val="both"/>
        <w:rPr>
          <w:rFonts w:ascii="Calibri" w:eastAsia="Calibri" w:hAnsi="Calibri" w:cs="Calibri"/>
          <w:sz w:val="18"/>
          <w:szCs w:val="18"/>
        </w:rPr>
      </w:pPr>
      <w:r w:rsidRPr="00E03E6F">
        <w:rPr>
          <w:rFonts w:ascii="Calibri" w:eastAsia="Calibri" w:hAnsi="Calibri" w:cs="Calibri"/>
          <w:sz w:val="20"/>
          <w:szCs w:val="20"/>
        </w:rPr>
        <w:t>En caso de desempeñar un empleo, cargo o comisión en el servicio público del Estado de Guanajuato deberá presentar la autorización por escrito del órgano de control para participar en la presente invitació</w:t>
      </w:r>
      <w:r w:rsidR="00E03E6F">
        <w:rPr>
          <w:rFonts w:ascii="Calibri" w:eastAsia="Calibri" w:hAnsi="Calibri" w:cs="Calibri"/>
          <w:sz w:val="20"/>
          <w:szCs w:val="20"/>
        </w:rPr>
        <w:t>n</w:t>
      </w:r>
    </w:p>
    <w:p w14:paraId="6EE35CE2" w14:textId="77777777" w:rsidR="00E03E6F" w:rsidRDefault="00E03E6F" w:rsidP="00E03E6F">
      <w:pPr>
        <w:numPr>
          <w:ilvl w:val="0"/>
          <w:numId w:val="4"/>
        </w:numPr>
        <w:spacing w:before="240" w:after="240" w:line="276" w:lineRule="auto"/>
        <w:ind w:left="0" w:right="-424" w:hanging="2"/>
        <w:jc w:val="both"/>
        <w:rPr>
          <w:rFonts w:ascii="Calibri" w:eastAsia="Calibri" w:hAnsi="Calibri" w:cs="Calibri"/>
          <w:sz w:val="18"/>
          <w:szCs w:val="18"/>
        </w:rPr>
      </w:pPr>
      <w:r w:rsidRPr="00E03E6F">
        <w:rPr>
          <w:rFonts w:ascii="Calibri" w:eastAsia="Calibri" w:hAnsi="Calibri" w:cs="Calibri"/>
          <w:sz w:val="20"/>
          <w:szCs w:val="20"/>
        </w:rPr>
        <w:t>Catálogo de los bienes ofertados, mismo que deberá contener como mínimo la siguiente información: Imagen, ficha técnica, marca, modelo.</w:t>
      </w:r>
    </w:p>
    <w:p w14:paraId="7308581F" w14:textId="77777777" w:rsidR="00E03E6F" w:rsidRDefault="00E03E6F" w:rsidP="00E03E6F">
      <w:pPr>
        <w:spacing w:before="240" w:after="240" w:line="276" w:lineRule="auto"/>
        <w:ind w:right="-424" w:firstLine="0"/>
        <w:jc w:val="both"/>
        <w:rPr>
          <w:rFonts w:ascii="Calibri" w:eastAsia="Calibri" w:hAnsi="Calibri" w:cs="Calibri"/>
          <w:sz w:val="18"/>
          <w:szCs w:val="18"/>
        </w:rPr>
      </w:pPr>
      <w:r w:rsidRPr="00E03E6F">
        <w:rPr>
          <w:rFonts w:ascii="Calibri" w:eastAsia="Calibri" w:hAnsi="Calibri" w:cs="Calibri"/>
          <w:color w:val="000000"/>
          <w:sz w:val="20"/>
          <w:szCs w:val="20"/>
        </w:rPr>
        <w:t>Se aclara que, si entre la descripción de la oferta técnica y lo expresado en el catálogo de producto existen datos contradictorios entre sí, quedará descalificado en  la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57F164B2" w14:textId="77777777" w:rsidR="00E03E6F" w:rsidRDefault="00E03E6F" w:rsidP="00E03E6F">
      <w:pPr>
        <w:spacing w:before="240" w:after="240" w:line="276" w:lineRule="auto"/>
        <w:ind w:right="-424" w:firstLine="0"/>
        <w:jc w:val="both"/>
        <w:rPr>
          <w:rFonts w:ascii="Calibri" w:eastAsia="Calibri" w:hAnsi="Calibri" w:cs="Calibri"/>
          <w:sz w:val="18"/>
          <w:szCs w:val="18"/>
        </w:rPr>
      </w:pPr>
      <w:r w:rsidRPr="00E03E6F">
        <w:rPr>
          <w:rFonts w:ascii="Calibri" w:eastAsia="Calibri" w:hAnsi="Calibri" w:cs="Calibri"/>
          <w:sz w:val="20"/>
          <w:szCs w:val="20"/>
        </w:rPr>
        <w:t>En caso de que el catálogo presentado se encuentre en un idioma distinto al español, deberá presentarse con su traducción simple al idioma español.</w:t>
      </w:r>
    </w:p>
    <w:p w14:paraId="6ED7907E" w14:textId="06D849A0" w:rsidR="00E03E6F" w:rsidRDefault="00E03E6F" w:rsidP="00E03E6F">
      <w:pPr>
        <w:numPr>
          <w:ilvl w:val="0"/>
          <w:numId w:val="4"/>
        </w:numPr>
        <w:spacing w:before="240" w:after="240" w:line="276" w:lineRule="auto"/>
        <w:ind w:left="0" w:right="-424" w:hanging="2"/>
        <w:jc w:val="both"/>
        <w:rPr>
          <w:rFonts w:ascii="Calibri" w:eastAsia="Calibri" w:hAnsi="Calibri" w:cs="Calibri"/>
          <w:sz w:val="18"/>
          <w:szCs w:val="18"/>
        </w:rPr>
      </w:pPr>
      <w:r w:rsidRPr="00E03E6F">
        <w:rPr>
          <w:rFonts w:ascii="Calibri" w:eastAsia="Calibri" w:hAnsi="Calibri" w:cs="Calibri"/>
          <w:sz w:val="20"/>
          <w:szCs w:val="20"/>
        </w:rPr>
        <w:t xml:space="preserve">Anexo AB con los puntos solicitados según participe, preferentemente en hoja membretada del participante, con </w:t>
      </w:r>
      <w:r>
        <w:rPr>
          <w:rFonts w:ascii="Calibri" w:eastAsia="Calibri" w:hAnsi="Calibri" w:cs="Calibri"/>
          <w:sz w:val="20"/>
          <w:szCs w:val="20"/>
        </w:rPr>
        <w:t>n</w:t>
      </w:r>
      <w:r w:rsidRPr="00E03E6F">
        <w:rPr>
          <w:rFonts w:ascii="Calibri" w:eastAsia="Calibri" w:hAnsi="Calibri" w:cs="Calibri"/>
          <w:sz w:val="20"/>
          <w:szCs w:val="20"/>
        </w:rPr>
        <w:t>ombre y firma del representante o apoderado legal acreditado.</w:t>
      </w:r>
    </w:p>
    <w:p w14:paraId="055790BE" w14:textId="77777777" w:rsidR="00E03E6F" w:rsidRDefault="00E03E6F" w:rsidP="00E03E6F">
      <w:pPr>
        <w:spacing w:before="240" w:after="240" w:line="276" w:lineRule="auto"/>
        <w:ind w:right="-424" w:firstLine="0"/>
        <w:jc w:val="both"/>
        <w:rPr>
          <w:rFonts w:ascii="Calibri" w:eastAsia="Calibri" w:hAnsi="Calibri" w:cs="Calibri"/>
          <w:sz w:val="18"/>
          <w:szCs w:val="18"/>
        </w:rPr>
      </w:pPr>
      <w:r w:rsidRPr="00E03E6F">
        <w:rPr>
          <w:rFonts w:ascii="Calibri" w:eastAsia="Calibri" w:hAnsi="Calibri" w:cs="Calibri"/>
          <w:b/>
          <w:bCs/>
          <w:color w:val="000000"/>
          <w:sz w:val="20"/>
          <w:szCs w:val="20"/>
        </w:rPr>
        <w:t>Requisitos adicionales para participar en las partidas 2, 9, 10, 11 y 12 del Anexo I</w:t>
      </w:r>
    </w:p>
    <w:p w14:paraId="58ED0421" w14:textId="77777777" w:rsidR="00E03E6F" w:rsidRDefault="00E03E6F" w:rsidP="00E03E6F">
      <w:pPr>
        <w:numPr>
          <w:ilvl w:val="0"/>
          <w:numId w:val="4"/>
        </w:numPr>
        <w:spacing w:before="240" w:after="240" w:line="276" w:lineRule="auto"/>
        <w:ind w:left="0" w:right="-424" w:firstLine="0"/>
        <w:jc w:val="both"/>
        <w:rPr>
          <w:rFonts w:ascii="Calibri" w:eastAsia="Calibri" w:hAnsi="Calibri" w:cs="Calibri"/>
          <w:sz w:val="20"/>
          <w:szCs w:val="20"/>
        </w:rPr>
      </w:pPr>
      <w:r w:rsidRPr="00E03E6F">
        <w:rPr>
          <w:rFonts w:ascii="Calibri" w:eastAsia="Calibri" w:hAnsi="Calibri" w:cs="Calibri"/>
          <w:sz w:val="20"/>
          <w:szCs w:val="20"/>
        </w:rPr>
        <w:t>Carta del fabricante o Distribuidor Mayorista con firma autógrafa del representante o apoderado legal en la cual manifieste que el licitante participante es Distribuidor autorizado de los bienes de la marca y línea de productos ofertados, indicando el número de partida que respalda el documento.</w:t>
      </w:r>
    </w:p>
    <w:p w14:paraId="42ABDC97" w14:textId="6C57B221" w:rsidR="00E03E6F" w:rsidRDefault="00E03E6F" w:rsidP="00E03E6F">
      <w:pPr>
        <w:numPr>
          <w:ilvl w:val="0"/>
          <w:numId w:val="4"/>
        </w:numPr>
        <w:spacing w:before="240" w:after="240" w:line="276" w:lineRule="auto"/>
        <w:ind w:left="0" w:right="-424" w:firstLine="0"/>
        <w:jc w:val="both"/>
        <w:rPr>
          <w:rFonts w:ascii="Calibri" w:eastAsia="Calibri" w:hAnsi="Calibri" w:cs="Calibri"/>
          <w:sz w:val="20"/>
          <w:szCs w:val="20"/>
        </w:rPr>
      </w:pPr>
      <w:r w:rsidRPr="00E03E6F">
        <w:rPr>
          <w:rFonts w:ascii="Calibri" w:eastAsia="Calibri" w:hAnsi="Calibri" w:cs="Calibri"/>
          <w:sz w:val="20"/>
          <w:szCs w:val="20"/>
        </w:rPr>
        <w:t>Carta del fabricante o Distribuidor Mayorista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Pr>
          <w:rFonts w:ascii="Calibri" w:eastAsia="Calibri" w:hAnsi="Calibri" w:cs="Calibri"/>
          <w:sz w:val="20"/>
          <w:szCs w:val="20"/>
        </w:rPr>
        <w:t>.</w:t>
      </w:r>
    </w:p>
    <w:p w14:paraId="19742CFC" w14:textId="77777777" w:rsidR="00E03E6F" w:rsidRPr="0037246F" w:rsidRDefault="00E03E6F" w:rsidP="00E03E6F">
      <w:pPr>
        <w:ind w:right="-424" w:firstLine="0"/>
        <w:jc w:val="both"/>
        <w:rPr>
          <w:rFonts w:ascii="Calibri" w:eastAsia="Calibri" w:hAnsi="Calibri" w:cs="Calibri"/>
          <w:sz w:val="20"/>
          <w:szCs w:val="20"/>
        </w:rPr>
      </w:pPr>
      <w:r w:rsidRPr="0037246F">
        <w:rPr>
          <w:rFonts w:ascii="Calibri" w:eastAsia="Calibri" w:hAnsi="Calibri" w:cs="Calibri"/>
          <w:color w:val="000000"/>
          <w:sz w:val="20"/>
          <w:szCs w:val="20"/>
        </w:rPr>
        <w:t>En caso de que no se especifique en el Anexo I, el periodo de la garantía de fábrica deberá ser de mínimo un año.</w:t>
      </w:r>
    </w:p>
    <w:p w14:paraId="18EE872E" w14:textId="77777777" w:rsidR="00E03E6F" w:rsidRPr="0037246F" w:rsidRDefault="00E03E6F" w:rsidP="00E03E6F">
      <w:pPr>
        <w:pBdr>
          <w:top w:val="nil"/>
          <w:left w:val="nil"/>
          <w:bottom w:val="nil"/>
          <w:right w:val="nil"/>
          <w:between w:val="nil"/>
        </w:pBdr>
        <w:ind w:left="709"/>
        <w:jc w:val="both"/>
        <w:rPr>
          <w:rFonts w:ascii="Calibri" w:eastAsia="Calibri" w:hAnsi="Calibri" w:cs="Calibri"/>
          <w:color w:val="000000"/>
          <w:sz w:val="20"/>
          <w:szCs w:val="20"/>
        </w:rPr>
      </w:pPr>
    </w:p>
    <w:p w14:paraId="11C4BC11" w14:textId="77777777" w:rsidR="00E03E6F" w:rsidRPr="0037246F" w:rsidRDefault="00E03E6F" w:rsidP="00E03E6F">
      <w:pPr>
        <w:pBdr>
          <w:top w:val="nil"/>
          <w:left w:val="nil"/>
          <w:bottom w:val="nil"/>
          <w:right w:val="nil"/>
          <w:between w:val="nil"/>
        </w:pBdr>
        <w:ind w:firstLine="0"/>
        <w:jc w:val="both"/>
        <w:rPr>
          <w:rFonts w:ascii="Calibri" w:eastAsia="Calibri" w:hAnsi="Calibri" w:cs="Calibri"/>
          <w:color w:val="000000"/>
          <w:sz w:val="20"/>
          <w:szCs w:val="20"/>
        </w:rPr>
      </w:pPr>
      <w:r w:rsidRPr="0037246F">
        <w:rPr>
          <w:rFonts w:ascii="Calibri" w:eastAsia="Calibri" w:hAnsi="Calibri" w:cs="Calibri"/>
          <w:color w:val="000000"/>
          <w:sz w:val="20"/>
          <w:szCs w:val="20"/>
        </w:rPr>
        <w:t>En caso de que la garantía de fábrica sea menor a los periodos enunciados, el licitante adjudicado deberá presentar Extensión de Garantía al momento de la entrega de los bienes, según aplique.</w:t>
      </w:r>
    </w:p>
    <w:p w14:paraId="436F8F2C" w14:textId="77777777" w:rsidR="00E03E6F" w:rsidRPr="0037246F" w:rsidRDefault="00E03E6F" w:rsidP="00E03E6F">
      <w:pPr>
        <w:pBdr>
          <w:top w:val="nil"/>
          <w:left w:val="nil"/>
          <w:bottom w:val="nil"/>
          <w:right w:val="nil"/>
          <w:between w:val="nil"/>
        </w:pBdr>
        <w:ind w:left="709"/>
        <w:jc w:val="both"/>
        <w:rPr>
          <w:rFonts w:ascii="Calibri" w:eastAsia="Calibri" w:hAnsi="Calibri" w:cs="Calibri"/>
          <w:color w:val="000000"/>
          <w:sz w:val="20"/>
          <w:szCs w:val="20"/>
        </w:rPr>
      </w:pPr>
    </w:p>
    <w:p w14:paraId="29D47143" w14:textId="77777777" w:rsidR="00E03E6F" w:rsidRDefault="00E03E6F" w:rsidP="00E03E6F">
      <w:pPr>
        <w:pBdr>
          <w:top w:val="nil"/>
          <w:left w:val="nil"/>
          <w:bottom w:val="nil"/>
          <w:right w:val="nil"/>
          <w:between w:val="nil"/>
        </w:pBdr>
        <w:ind w:right="-424" w:hanging="2"/>
        <w:rPr>
          <w:rFonts w:ascii="Calibri" w:eastAsia="Calibri" w:hAnsi="Calibri" w:cs="Calibri"/>
          <w:color w:val="000000"/>
          <w:sz w:val="20"/>
          <w:szCs w:val="20"/>
        </w:rPr>
      </w:pPr>
      <w:r w:rsidRPr="0037246F">
        <w:rPr>
          <w:rFonts w:ascii="Calibri" w:eastAsia="Calibri" w:hAnsi="Calibri" w:cs="Calibri"/>
          <w:color w:val="000000"/>
          <w:sz w:val="20"/>
          <w:szCs w:val="20"/>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p>
    <w:p w14:paraId="261F2071" w14:textId="77777777" w:rsidR="00E03E6F" w:rsidRDefault="00E03E6F" w:rsidP="00E03E6F">
      <w:pPr>
        <w:pBdr>
          <w:top w:val="nil"/>
          <w:left w:val="nil"/>
          <w:bottom w:val="nil"/>
          <w:right w:val="nil"/>
          <w:between w:val="nil"/>
        </w:pBdr>
        <w:ind w:right="-424"/>
        <w:rPr>
          <w:rFonts w:ascii="Calibri" w:eastAsia="Calibri" w:hAnsi="Calibri" w:cs="Calibri"/>
          <w:b/>
          <w:bCs/>
          <w:color w:val="000000"/>
          <w:sz w:val="20"/>
          <w:szCs w:val="20"/>
        </w:rPr>
      </w:pPr>
    </w:p>
    <w:p w14:paraId="22006A37" w14:textId="77777777" w:rsidR="00E03E6F" w:rsidRDefault="00E03E6F" w:rsidP="00E03E6F">
      <w:pPr>
        <w:pBdr>
          <w:top w:val="nil"/>
          <w:left w:val="nil"/>
          <w:bottom w:val="nil"/>
          <w:right w:val="nil"/>
          <w:between w:val="nil"/>
        </w:pBdr>
        <w:ind w:right="-424" w:hanging="2"/>
        <w:rPr>
          <w:rFonts w:ascii="Calibri" w:eastAsia="Calibri" w:hAnsi="Calibri" w:cs="Calibri"/>
          <w:b/>
          <w:bCs/>
          <w:color w:val="000000"/>
          <w:sz w:val="20"/>
          <w:szCs w:val="20"/>
        </w:rPr>
      </w:pPr>
      <w:r w:rsidRPr="0037246F">
        <w:rPr>
          <w:rFonts w:ascii="Calibri" w:eastAsia="Calibri" w:hAnsi="Calibri" w:cs="Calibri"/>
          <w:b/>
          <w:bCs/>
          <w:color w:val="000000"/>
          <w:sz w:val="20"/>
          <w:szCs w:val="20"/>
        </w:rPr>
        <w:t xml:space="preserve">Requisitos adicionales para participar en las partidas </w:t>
      </w:r>
      <w:r>
        <w:rPr>
          <w:rFonts w:ascii="Calibri" w:eastAsia="Calibri" w:hAnsi="Calibri" w:cs="Calibri"/>
          <w:b/>
          <w:bCs/>
          <w:color w:val="000000"/>
          <w:sz w:val="20"/>
          <w:szCs w:val="20"/>
        </w:rPr>
        <w:t>1, 3, 4, 5, 6, 7, 8, 13 y 14 del Anexo I:</w:t>
      </w:r>
    </w:p>
    <w:p w14:paraId="198BA027" w14:textId="77777777" w:rsidR="00BE28BE" w:rsidRDefault="00E03E6F" w:rsidP="00BE28BE">
      <w:pPr>
        <w:numPr>
          <w:ilvl w:val="0"/>
          <w:numId w:val="4"/>
        </w:numPr>
        <w:spacing w:before="240" w:after="240" w:line="276" w:lineRule="auto"/>
        <w:ind w:left="0" w:right="-424" w:firstLine="0"/>
        <w:jc w:val="both"/>
        <w:rPr>
          <w:rFonts w:ascii="Calibri" w:eastAsia="Calibri" w:hAnsi="Calibri" w:cs="Calibri"/>
          <w:sz w:val="20"/>
          <w:szCs w:val="20"/>
        </w:rPr>
      </w:pPr>
      <w:r w:rsidRPr="00F82A21">
        <w:rPr>
          <w:rFonts w:ascii="Calibri" w:eastAsia="Calibri" w:hAnsi="Calibri" w:cs="Calibri"/>
          <w:sz w:val="20"/>
          <w:szCs w:val="20"/>
        </w:rPr>
        <w:t>Carta del fabricante con firma autógrafa del representante o apoderado legal en la cual manifieste que el licitante participante es Distribuidor autorizado de los bienes de la marca y línea de productos ofertados, indicando el número de partida que respalda el documento</w:t>
      </w:r>
      <w:r w:rsidR="00BE28BE">
        <w:rPr>
          <w:rFonts w:ascii="Calibri" w:eastAsia="Calibri" w:hAnsi="Calibri" w:cs="Calibri"/>
          <w:sz w:val="20"/>
          <w:szCs w:val="20"/>
        </w:rPr>
        <w:t>.</w:t>
      </w:r>
    </w:p>
    <w:p w14:paraId="2433C88B" w14:textId="28823522" w:rsidR="00E03E6F" w:rsidRPr="00BE28BE" w:rsidRDefault="00E03E6F" w:rsidP="00E03E6F">
      <w:pPr>
        <w:numPr>
          <w:ilvl w:val="0"/>
          <w:numId w:val="4"/>
        </w:numPr>
        <w:spacing w:before="240" w:after="240" w:line="276" w:lineRule="auto"/>
        <w:ind w:left="0" w:right="-424" w:firstLine="0"/>
        <w:jc w:val="both"/>
        <w:rPr>
          <w:rFonts w:ascii="Calibri" w:eastAsia="Calibri" w:hAnsi="Calibri" w:cs="Calibri"/>
          <w:sz w:val="20"/>
          <w:szCs w:val="20"/>
        </w:rPr>
      </w:pPr>
      <w:r w:rsidRPr="00BE28BE">
        <w:rPr>
          <w:rFonts w:ascii="Calibri" w:eastAsia="Calibri" w:hAnsi="Calibri" w:cs="Calibri"/>
          <w:sz w:val="20"/>
          <w:szCs w:val="20"/>
        </w:rPr>
        <w:t>Carta del fabricante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sidR="00BE28BE">
        <w:rPr>
          <w:rFonts w:ascii="Calibri" w:eastAsia="Calibri" w:hAnsi="Calibri" w:cs="Calibri"/>
          <w:sz w:val="20"/>
          <w:szCs w:val="20"/>
        </w:rPr>
        <w:t>.</w:t>
      </w:r>
    </w:p>
    <w:p w14:paraId="71A153B3" w14:textId="77777777" w:rsidR="00E03E6F" w:rsidRPr="00AB2921" w:rsidRDefault="00E03E6F" w:rsidP="00E03E6F">
      <w:pPr>
        <w:ind w:right="-424" w:firstLine="0"/>
        <w:jc w:val="both"/>
        <w:rPr>
          <w:rFonts w:ascii="Calibri" w:eastAsia="Calibri" w:hAnsi="Calibri" w:cs="Calibri"/>
          <w:sz w:val="20"/>
          <w:szCs w:val="20"/>
        </w:rPr>
      </w:pPr>
      <w:r w:rsidRPr="00AB2921">
        <w:rPr>
          <w:rFonts w:ascii="Calibri" w:eastAsia="Calibri" w:hAnsi="Calibri" w:cs="Calibri"/>
          <w:sz w:val="20"/>
          <w:szCs w:val="20"/>
        </w:rPr>
        <w:t>En caso de que no se especifique en el Anexo I, el periodo de la garantía de fábrica deberá ser de mínimo un año.</w:t>
      </w:r>
    </w:p>
    <w:p w14:paraId="5514FB77" w14:textId="77777777" w:rsidR="00E03E6F" w:rsidRPr="00AB2921" w:rsidRDefault="00E03E6F" w:rsidP="00E03E6F">
      <w:pPr>
        <w:ind w:left="576" w:right="-424" w:firstLine="0"/>
        <w:jc w:val="both"/>
        <w:rPr>
          <w:rFonts w:ascii="Calibri" w:eastAsia="Calibri" w:hAnsi="Calibri" w:cs="Calibri"/>
          <w:sz w:val="20"/>
          <w:szCs w:val="20"/>
        </w:rPr>
      </w:pPr>
    </w:p>
    <w:p w14:paraId="20FFE903" w14:textId="77777777" w:rsidR="00E03E6F" w:rsidRPr="00AB2921" w:rsidRDefault="00E03E6F" w:rsidP="00E03E6F">
      <w:pPr>
        <w:ind w:right="-424" w:firstLine="0"/>
        <w:jc w:val="both"/>
        <w:rPr>
          <w:rFonts w:ascii="Calibri" w:eastAsia="Calibri" w:hAnsi="Calibri" w:cs="Calibri"/>
          <w:sz w:val="20"/>
          <w:szCs w:val="20"/>
        </w:rPr>
      </w:pPr>
      <w:r w:rsidRPr="00AB2921">
        <w:rPr>
          <w:rFonts w:ascii="Calibri" w:eastAsia="Calibri" w:hAnsi="Calibri" w:cs="Calibri"/>
          <w:sz w:val="20"/>
          <w:szCs w:val="20"/>
        </w:rPr>
        <w:t>En caso de que la garantía de fábrica sea menor a los periodos enunciados, el licitante adjudicado deberá presentar Extensión de Garantía, según aplique.</w:t>
      </w:r>
    </w:p>
    <w:p w14:paraId="149AD755" w14:textId="77777777" w:rsidR="00E03E6F" w:rsidRPr="00AB2921" w:rsidRDefault="00E03E6F" w:rsidP="00E03E6F">
      <w:pPr>
        <w:ind w:left="576" w:right="-424" w:firstLine="0"/>
        <w:jc w:val="both"/>
        <w:rPr>
          <w:rFonts w:ascii="Calibri" w:eastAsia="Calibri" w:hAnsi="Calibri" w:cs="Calibri"/>
          <w:sz w:val="20"/>
          <w:szCs w:val="20"/>
        </w:rPr>
      </w:pPr>
    </w:p>
    <w:p w14:paraId="1343970C" w14:textId="77777777" w:rsidR="00E03E6F" w:rsidRDefault="00E03E6F" w:rsidP="00E03E6F">
      <w:pPr>
        <w:ind w:right="-424" w:firstLine="0"/>
        <w:jc w:val="both"/>
        <w:rPr>
          <w:rFonts w:ascii="Calibri" w:eastAsia="Calibri" w:hAnsi="Calibri" w:cs="Calibri"/>
          <w:sz w:val="20"/>
          <w:szCs w:val="20"/>
        </w:rPr>
      </w:pPr>
      <w:r w:rsidRPr="00AB2921">
        <w:rPr>
          <w:rFonts w:ascii="Calibri" w:eastAsia="Calibri" w:hAnsi="Calibri" w:cs="Calibri"/>
          <w:sz w:val="20"/>
          <w:szCs w:val="20"/>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p>
    <w:p w14:paraId="23065F8F" w14:textId="77777777" w:rsidR="00E03E6F" w:rsidRDefault="00E03E6F" w:rsidP="00E03E6F">
      <w:pPr>
        <w:ind w:right="-424" w:firstLine="0"/>
        <w:jc w:val="both"/>
        <w:rPr>
          <w:rFonts w:ascii="Calibri" w:eastAsia="Calibri" w:hAnsi="Calibri" w:cs="Calibri"/>
          <w:sz w:val="20"/>
          <w:szCs w:val="20"/>
        </w:rPr>
      </w:pPr>
    </w:p>
    <w:p w14:paraId="468CAD44" w14:textId="77777777" w:rsidR="00E03E6F" w:rsidRDefault="00E03E6F" w:rsidP="00E03E6F">
      <w:pPr>
        <w:ind w:right="-424" w:firstLine="0"/>
        <w:jc w:val="both"/>
        <w:rPr>
          <w:rFonts w:ascii="Calibri" w:eastAsia="Calibri" w:hAnsi="Calibri" w:cs="Calibri"/>
          <w:b/>
          <w:bCs/>
          <w:color w:val="000000"/>
          <w:sz w:val="22"/>
          <w:szCs w:val="22"/>
        </w:rPr>
      </w:pPr>
      <w:r>
        <w:rPr>
          <w:rFonts w:ascii="Calibri" w:eastAsia="Calibri" w:hAnsi="Calibri" w:cs="Calibri"/>
          <w:b/>
          <w:bCs/>
          <w:sz w:val="20"/>
          <w:szCs w:val="20"/>
        </w:rPr>
        <w:t xml:space="preserve">Adicionalmente para las partidas </w:t>
      </w:r>
      <w:r>
        <w:rPr>
          <w:rFonts w:ascii="Calibri" w:eastAsia="Calibri" w:hAnsi="Calibri" w:cs="Calibri"/>
          <w:b/>
          <w:bCs/>
          <w:color w:val="000000"/>
          <w:sz w:val="22"/>
          <w:szCs w:val="22"/>
        </w:rPr>
        <w:t>1, 4, 5, 6, 7 y 8 del Anexo I:</w:t>
      </w:r>
    </w:p>
    <w:p w14:paraId="1440E3A2" w14:textId="77777777" w:rsidR="00BE28BE" w:rsidRDefault="00E03E6F" w:rsidP="00BE28BE">
      <w:pPr>
        <w:numPr>
          <w:ilvl w:val="0"/>
          <w:numId w:val="4"/>
        </w:numPr>
        <w:spacing w:before="240" w:after="240" w:line="276" w:lineRule="auto"/>
        <w:ind w:left="0" w:right="-424" w:firstLine="0"/>
        <w:jc w:val="both"/>
        <w:rPr>
          <w:rFonts w:ascii="Calibri" w:eastAsia="Calibri" w:hAnsi="Calibri" w:cs="Calibri"/>
          <w:sz w:val="20"/>
          <w:szCs w:val="20"/>
        </w:rPr>
      </w:pPr>
      <w:r w:rsidRPr="00BE28BE">
        <w:rPr>
          <w:rFonts w:ascii="Calibri" w:eastAsia="Calibri" w:hAnsi="Calibri" w:cs="Calibri"/>
          <w:sz w:val="20"/>
          <w:szCs w:val="20"/>
        </w:rPr>
        <w:t xml:space="preserve">Carta Catálogo (Bill </w:t>
      </w:r>
      <w:proofErr w:type="spellStart"/>
      <w:r w:rsidRPr="00BE28BE">
        <w:rPr>
          <w:rFonts w:ascii="Calibri" w:eastAsia="Calibri" w:hAnsi="Calibri" w:cs="Calibri"/>
          <w:sz w:val="20"/>
          <w:szCs w:val="20"/>
        </w:rPr>
        <w:t>of</w:t>
      </w:r>
      <w:proofErr w:type="spellEnd"/>
      <w:r w:rsidRPr="00BE28BE">
        <w:rPr>
          <w:rFonts w:ascii="Calibri" w:eastAsia="Calibri" w:hAnsi="Calibri" w:cs="Calibri"/>
          <w:sz w:val="20"/>
          <w:szCs w:val="20"/>
        </w:rPr>
        <w:t xml:space="preserve"> </w:t>
      </w:r>
      <w:proofErr w:type="spellStart"/>
      <w:r w:rsidRPr="00BE28BE">
        <w:rPr>
          <w:rFonts w:ascii="Calibri" w:eastAsia="Calibri" w:hAnsi="Calibri" w:cs="Calibri"/>
          <w:sz w:val="20"/>
          <w:szCs w:val="20"/>
        </w:rPr>
        <w:t>Materials</w:t>
      </w:r>
      <w:proofErr w:type="spellEnd"/>
      <w:r w:rsidRPr="00BE28BE">
        <w:rPr>
          <w:rFonts w:ascii="Calibri" w:eastAsia="Calibri" w:hAnsi="Calibri" w:cs="Calibri"/>
          <w:sz w:val="20"/>
          <w:szCs w:val="20"/>
        </w:rPr>
        <w:t xml:space="preserve"> (BOM)), emitido por el Fabricante con firma autógrafa del representante o apoderado legal donde indique los componentes de hardware que integran el equipo, con un código de identificación único para cada uno de los componentes, incluyendo la carcasa y cualquier otro componente individual que sea susceptible de reemplazo. Así mismo deberá incluir un código general correspondiente al equipo (SKU o similar)</w:t>
      </w:r>
      <w:r w:rsidR="00BE28BE">
        <w:rPr>
          <w:rFonts w:ascii="Calibri" w:eastAsia="Calibri" w:hAnsi="Calibri" w:cs="Calibri"/>
          <w:sz w:val="20"/>
          <w:szCs w:val="20"/>
        </w:rPr>
        <w:t>.</w:t>
      </w:r>
    </w:p>
    <w:p w14:paraId="7CAC8BA9" w14:textId="362E98C3" w:rsidR="00BE28BE" w:rsidRDefault="00E03E6F" w:rsidP="00BE28BE">
      <w:pPr>
        <w:numPr>
          <w:ilvl w:val="0"/>
          <w:numId w:val="4"/>
        </w:numPr>
        <w:spacing w:before="240" w:after="240" w:line="276" w:lineRule="auto"/>
        <w:ind w:left="0" w:right="-424" w:firstLine="0"/>
        <w:jc w:val="both"/>
        <w:rPr>
          <w:rFonts w:ascii="Calibri" w:eastAsia="Calibri" w:hAnsi="Calibri" w:cs="Calibri"/>
          <w:sz w:val="20"/>
          <w:szCs w:val="20"/>
        </w:rPr>
      </w:pPr>
      <w:r w:rsidRPr="00BE28BE">
        <w:rPr>
          <w:rFonts w:ascii="Calibri" w:eastAsia="Calibri" w:hAnsi="Calibri" w:cs="Calibri"/>
          <w:sz w:val="20"/>
          <w:szCs w:val="20"/>
        </w:rPr>
        <w:t>Carta del Proveedor del Servicio de Rastreo y asistencia (Absolute) con firma autógrafa del representante o apoderado legal, donde indique que el equipo de marca y modelo ofertado cuenta con un agente que permite el rastreo del equipo en caso de robo o extravío (cuando se contrate el servicio) y que dicho agente reside permanente en el BIOS del equipo y es persistente a cualquier intento de manipulación o eliminación, incluyendo pero no limitando a: reinstalación del sistema operativo, formateo o reemplazo del disco duro y reinstalación del BIOS</w:t>
      </w:r>
      <w:r w:rsidR="00BE28BE">
        <w:rPr>
          <w:rFonts w:ascii="Calibri" w:eastAsia="Calibri" w:hAnsi="Calibri" w:cs="Calibri"/>
          <w:sz w:val="20"/>
          <w:szCs w:val="20"/>
        </w:rPr>
        <w:t>.</w:t>
      </w:r>
    </w:p>
    <w:p w14:paraId="5959391D" w14:textId="72F5B34C" w:rsidR="00E03E6F" w:rsidRPr="00BE28BE" w:rsidRDefault="00E03E6F" w:rsidP="00BE28BE">
      <w:pPr>
        <w:numPr>
          <w:ilvl w:val="0"/>
          <w:numId w:val="4"/>
        </w:numPr>
        <w:spacing w:before="240" w:after="240" w:line="276" w:lineRule="auto"/>
        <w:ind w:left="0" w:right="-424" w:firstLine="0"/>
        <w:jc w:val="both"/>
        <w:rPr>
          <w:rFonts w:ascii="Calibri" w:eastAsia="Calibri" w:hAnsi="Calibri" w:cs="Calibri"/>
          <w:sz w:val="20"/>
          <w:szCs w:val="20"/>
        </w:rPr>
      </w:pPr>
      <w:r w:rsidRPr="00BE28BE">
        <w:rPr>
          <w:rFonts w:ascii="Calibri" w:eastAsia="Calibri" w:hAnsi="Calibri" w:cs="Calibri"/>
          <w:sz w:val="20"/>
          <w:szCs w:val="20"/>
        </w:rPr>
        <w:t xml:space="preserve">Carta con firma autógrafa del representante o apoderado legal acreditado del licitante en la cual manifieste, bajo protesta de decir verdad, que en caso de resultar adjudicado, al momento de la entrega de los bienes adjudicados, el licenciamiento del agente de rastreo se encontrará ligado a la consola de administración de la Dependencia solicitante de conformidad a lo siguiente: </w:t>
      </w:r>
    </w:p>
    <w:tbl>
      <w:tblPr>
        <w:tblStyle w:val="Tablaconcuadrcula"/>
        <w:tblW w:w="0" w:type="auto"/>
        <w:tblLook w:val="04A0" w:firstRow="1" w:lastRow="0" w:firstColumn="1" w:lastColumn="0" w:noHBand="0" w:noVBand="1"/>
      </w:tblPr>
      <w:tblGrid>
        <w:gridCol w:w="3115"/>
        <w:gridCol w:w="3116"/>
        <w:gridCol w:w="3116"/>
      </w:tblGrid>
      <w:tr w:rsidR="00E03E6F" w14:paraId="67A6D98A" w14:textId="77777777" w:rsidTr="00BC0A1F">
        <w:tc>
          <w:tcPr>
            <w:tcW w:w="3115" w:type="dxa"/>
          </w:tcPr>
          <w:p w14:paraId="0EF1111F" w14:textId="77777777" w:rsidR="00E03E6F" w:rsidRDefault="00E03E6F" w:rsidP="00BC0A1F">
            <w:pPr>
              <w:ind w:right="-424" w:firstLine="0"/>
              <w:jc w:val="both"/>
              <w:rPr>
                <w:rFonts w:ascii="Calibri" w:eastAsia="Calibri" w:hAnsi="Calibri" w:cs="Calibri"/>
                <w:sz w:val="20"/>
                <w:szCs w:val="20"/>
              </w:rPr>
            </w:pPr>
            <w:r>
              <w:rPr>
                <w:rFonts w:ascii="Calibri" w:eastAsia="Calibri" w:hAnsi="Calibri" w:cs="Calibri"/>
                <w:sz w:val="20"/>
                <w:szCs w:val="20"/>
              </w:rPr>
              <w:t>Partidas</w:t>
            </w:r>
          </w:p>
        </w:tc>
        <w:tc>
          <w:tcPr>
            <w:tcW w:w="3116" w:type="dxa"/>
          </w:tcPr>
          <w:p w14:paraId="512A95FF" w14:textId="77777777" w:rsidR="00E03E6F" w:rsidRDefault="00E03E6F" w:rsidP="00BC0A1F">
            <w:pPr>
              <w:ind w:right="-424" w:firstLine="0"/>
              <w:jc w:val="both"/>
              <w:rPr>
                <w:rFonts w:ascii="Calibri" w:eastAsia="Calibri" w:hAnsi="Calibri" w:cs="Calibri"/>
                <w:sz w:val="20"/>
                <w:szCs w:val="20"/>
              </w:rPr>
            </w:pPr>
            <w:r>
              <w:rPr>
                <w:rFonts w:ascii="Calibri" w:eastAsia="Calibri" w:hAnsi="Calibri" w:cs="Calibri"/>
                <w:sz w:val="20"/>
                <w:szCs w:val="20"/>
              </w:rPr>
              <w:t>Numero de Consola</w:t>
            </w:r>
          </w:p>
        </w:tc>
        <w:tc>
          <w:tcPr>
            <w:tcW w:w="3116" w:type="dxa"/>
          </w:tcPr>
          <w:p w14:paraId="69C93944" w14:textId="77777777" w:rsidR="00E03E6F" w:rsidRDefault="00E03E6F" w:rsidP="00BC0A1F">
            <w:pPr>
              <w:ind w:firstLine="0"/>
              <w:jc w:val="both"/>
              <w:rPr>
                <w:rFonts w:ascii="Calibri" w:eastAsia="Calibri" w:hAnsi="Calibri" w:cs="Calibri"/>
                <w:sz w:val="20"/>
                <w:szCs w:val="20"/>
              </w:rPr>
            </w:pPr>
            <w:r>
              <w:rPr>
                <w:rFonts w:ascii="Calibri" w:eastAsia="Calibri" w:hAnsi="Calibri" w:cs="Calibri"/>
                <w:sz w:val="20"/>
                <w:szCs w:val="20"/>
              </w:rPr>
              <w:t xml:space="preserve">Contacto </w:t>
            </w:r>
          </w:p>
        </w:tc>
      </w:tr>
      <w:tr w:rsidR="00E03E6F" w14:paraId="657EED2B" w14:textId="77777777" w:rsidTr="00BC0A1F">
        <w:tc>
          <w:tcPr>
            <w:tcW w:w="3115" w:type="dxa"/>
          </w:tcPr>
          <w:p w14:paraId="06F47C4C" w14:textId="77777777" w:rsidR="00E03E6F" w:rsidRDefault="00E03E6F" w:rsidP="00BC0A1F">
            <w:pPr>
              <w:ind w:right="-424" w:firstLine="0"/>
              <w:jc w:val="both"/>
              <w:rPr>
                <w:rFonts w:ascii="Calibri" w:eastAsia="Calibri" w:hAnsi="Calibri" w:cs="Calibri"/>
                <w:sz w:val="20"/>
                <w:szCs w:val="20"/>
              </w:rPr>
            </w:pPr>
            <w:r w:rsidRPr="003F2F25">
              <w:rPr>
                <w:rFonts w:ascii="Calibri" w:eastAsia="Calibri" w:hAnsi="Calibri" w:cs="Calibri"/>
                <w:sz w:val="20"/>
                <w:szCs w:val="20"/>
              </w:rPr>
              <w:t>1, 4, 5, 6, 7 y 8</w:t>
            </w:r>
          </w:p>
        </w:tc>
        <w:tc>
          <w:tcPr>
            <w:tcW w:w="3116" w:type="dxa"/>
          </w:tcPr>
          <w:p w14:paraId="6C511811" w14:textId="77777777" w:rsidR="00E03E6F" w:rsidRDefault="00E03E6F" w:rsidP="00BC0A1F">
            <w:pPr>
              <w:ind w:right="-424" w:firstLine="0"/>
              <w:jc w:val="both"/>
              <w:rPr>
                <w:rFonts w:ascii="Calibri" w:eastAsia="Calibri" w:hAnsi="Calibri" w:cs="Calibri"/>
                <w:sz w:val="20"/>
                <w:szCs w:val="20"/>
              </w:rPr>
            </w:pPr>
            <w:r w:rsidRPr="003F2F25">
              <w:rPr>
                <w:rFonts w:ascii="Calibri" w:eastAsia="Calibri" w:hAnsi="Calibri" w:cs="Calibri"/>
                <w:sz w:val="20"/>
                <w:szCs w:val="20"/>
              </w:rPr>
              <w:t>616646</w:t>
            </w:r>
          </w:p>
        </w:tc>
        <w:tc>
          <w:tcPr>
            <w:tcW w:w="3116" w:type="dxa"/>
          </w:tcPr>
          <w:p w14:paraId="7E1547AC" w14:textId="77777777" w:rsidR="00E03E6F" w:rsidRDefault="00E03E6F" w:rsidP="00BC0A1F">
            <w:pPr>
              <w:ind w:firstLine="0"/>
              <w:jc w:val="both"/>
              <w:rPr>
                <w:rFonts w:ascii="Calibri" w:eastAsia="Calibri" w:hAnsi="Calibri" w:cs="Calibri"/>
                <w:sz w:val="20"/>
                <w:szCs w:val="20"/>
              </w:rPr>
            </w:pPr>
            <w:r w:rsidRPr="003F2F25">
              <w:rPr>
                <w:rFonts w:ascii="Calibri" w:eastAsia="Calibri" w:hAnsi="Calibri" w:cs="Calibri"/>
                <w:sz w:val="20"/>
                <w:szCs w:val="20"/>
              </w:rPr>
              <w:t>Juan Carlos Morales Álvare</w:t>
            </w:r>
            <w:r>
              <w:rPr>
                <w:rFonts w:ascii="Calibri" w:eastAsia="Calibri" w:hAnsi="Calibri" w:cs="Calibri"/>
                <w:sz w:val="20"/>
                <w:szCs w:val="20"/>
              </w:rPr>
              <w:t>z</w:t>
            </w:r>
          </w:p>
          <w:p w14:paraId="116B894C" w14:textId="77777777" w:rsidR="00E03E6F" w:rsidRDefault="00E03E6F" w:rsidP="00BC0A1F">
            <w:pPr>
              <w:ind w:firstLine="0"/>
              <w:jc w:val="both"/>
              <w:rPr>
                <w:rFonts w:ascii="Calibri" w:eastAsia="Calibri" w:hAnsi="Calibri" w:cs="Calibri"/>
                <w:sz w:val="20"/>
                <w:szCs w:val="20"/>
              </w:rPr>
            </w:pPr>
            <w:r w:rsidRPr="003F2F25">
              <w:rPr>
                <w:rFonts w:ascii="Calibri" w:eastAsia="Calibri" w:hAnsi="Calibri" w:cs="Calibri"/>
                <w:sz w:val="20"/>
                <w:szCs w:val="20"/>
              </w:rPr>
              <w:t>jmoralesa@guanajuato.gob.mx</w:t>
            </w:r>
          </w:p>
        </w:tc>
      </w:tr>
    </w:tbl>
    <w:p w14:paraId="515D6C2D" w14:textId="77777777" w:rsidR="00E03E6F" w:rsidRDefault="00E03E6F" w:rsidP="00E03E6F">
      <w:pPr>
        <w:pBdr>
          <w:top w:val="nil"/>
          <w:left w:val="nil"/>
          <w:bottom w:val="nil"/>
          <w:right w:val="nil"/>
          <w:between w:val="nil"/>
        </w:pBdr>
        <w:ind w:right="-424" w:hanging="2"/>
        <w:rPr>
          <w:rFonts w:ascii="Calibri" w:eastAsia="Calibri" w:hAnsi="Calibri" w:cs="Calibri"/>
          <w:color w:val="000000"/>
          <w:sz w:val="20"/>
          <w:szCs w:val="20"/>
          <w:highlight w:val="yellow"/>
        </w:rPr>
      </w:pPr>
    </w:p>
    <w:p w14:paraId="69B18073" w14:textId="77777777" w:rsidR="001E3919" w:rsidRDefault="00C14FD3">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999989D"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74809AE5" w14:textId="3F334808" w:rsidR="001E3919" w:rsidRDefault="00C14FD3">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w:t>
      </w:r>
      <w:r w:rsidRPr="009072F7">
        <w:rPr>
          <w:rFonts w:ascii="Calibri" w:eastAsia="Calibri" w:hAnsi="Calibri" w:cs="Calibri"/>
          <w:color w:val="000000"/>
          <w:sz w:val="20"/>
          <w:szCs w:val="20"/>
        </w:rPr>
        <w:t xml:space="preserve">cificaciones, según participe. Por idénticas características se entenderá la definición señalada en el punto </w:t>
      </w:r>
      <w:r w:rsidR="009072F7" w:rsidRPr="009072F7">
        <w:rPr>
          <w:rFonts w:ascii="Calibri" w:eastAsia="Calibri" w:hAnsi="Calibri" w:cs="Calibri"/>
          <w:color w:val="000000"/>
          <w:sz w:val="20"/>
          <w:szCs w:val="20"/>
        </w:rPr>
        <w:t>7</w:t>
      </w:r>
      <w:r w:rsidRPr="009072F7">
        <w:rPr>
          <w:rFonts w:ascii="Calibri" w:eastAsia="Calibri" w:hAnsi="Calibri" w:cs="Calibri"/>
          <w:color w:val="000000"/>
          <w:sz w:val="20"/>
          <w:szCs w:val="20"/>
        </w:rPr>
        <w:t xml:space="preserve"> del apartado V. Condiciones de estas bases.</w:t>
      </w:r>
    </w:p>
    <w:p w14:paraId="04C3378F"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0371FDF" w14:textId="77777777" w:rsidR="001E3919" w:rsidRPr="009072F7" w:rsidRDefault="00C14FD3">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w:t>
      </w:r>
      <w:r w:rsidRPr="009072F7">
        <w:rPr>
          <w:rFonts w:ascii="Calibri" w:eastAsia="Calibri" w:hAnsi="Calibri" w:cs="Calibri"/>
          <w:color w:val="000000"/>
          <w:sz w:val="20"/>
          <w:szCs w:val="20"/>
        </w:rPr>
        <w:t>micos en la oferta técnica (Anexo A), además de que deberá presentar preferentemente todos los documentos generados por el participante en papel membretado de la empresa, en su caso del fabricante o distribuidor mayorista, debidamente firmados por el representante legal acreditado.</w:t>
      </w:r>
    </w:p>
    <w:p w14:paraId="6DCE8D51" w14:textId="77777777" w:rsidR="001E3919" w:rsidRPr="009072F7" w:rsidRDefault="001E3919">
      <w:pPr>
        <w:ind w:right="-424" w:hanging="2"/>
        <w:jc w:val="both"/>
        <w:rPr>
          <w:rFonts w:ascii="Calibri" w:eastAsia="Calibri" w:hAnsi="Calibri" w:cs="Calibri"/>
          <w:sz w:val="20"/>
          <w:szCs w:val="20"/>
        </w:rPr>
      </w:pPr>
    </w:p>
    <w:p w14:paraId="28105E6E" w14:textId="77777777" w:rsidR="001E3919" w:rsidRDefault="00C14FD3">
      <w:pPr>
        <w:numPr>
          <w:ilvl w:val="0"/>
          <w:numId w:val="5"/>
        </w:numPr>
        <w:ind w:left="0" w:right="-424" w:hanging="2"/>
        <w:jc w:val="both"/>
        <w:rPr>
          <w:rFonts w:ascii="Calibri" w:eastAsia="Calibri" w:hAnsi="Calibri" w:cs="Calibri"/>
        </w:rPr>
      </w:pPr>
      <w:r>
        <w:rPr>
          <w:rFonts w:ascii="Calibri" w:eastAsia="Calibri" w:hAnsi="Calibri" w:cs="Calibri"/>
          <w:b/>
          <w:bCs/>
          <w:smallCaps/>
          <w:u w:val="single"/>
        </w:rPr>
        <w:t>PARA LA OFERTA ECONÓMICA DEBERÁ PRESENTAR LO SIGUIENTE</w:t>
      </w:r>
      <w:r>
        <w:rPr>
          <w:rFonts w:ascii="Calibri" w:eastAsia="Calibri" w:hAnsi="Calibri" w:cs="Calibri"/>
          <w:b/>
          <w:bCs/>
          <w:smallCaps/>
        </w:rPr>
        <w:t>:</w:t>
      </w:r>
    </w:p>
    <w:p w14:paraId="17035B22" w14:textId="77777777" w:rsidR="001E3919" w:rsidRDefault="001E3919">
      <w:pPr>
        <w:ind w:right="-424" w:hanging="2"/>
        <w:jc w:val="both"/>
        <w:rPr>
          <w:rFonts w:ascii="Calibri" w:eastAsia="Calibri" w:hAnsi="Calibri" w:cs="Calibri"/>
          <w:sz w:val="20"/>
          <w:szCs w:val="20"/>
        </w:rPr>
      </w:pPr>
    </w:p>
    <w:p w14:paraId="76CBF187" w14:textId="77777777" w:rsidR="001E3919" w:rsidRDefault="00C14FD3">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08FDC181"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09F53647" w14:textId="77777777" w:rsidR="001E3919" w:rsidRDefault="00C14FD3">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1F2FEF0D"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0CF2947A" w14:textId="77777777" w:rsidR="001E3919" w:rsidRDefault="00C14FD3">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cotizar en su caso todas las partidas que guarden idénticas características a un mismo precio, según aplique.</w:t>
      </w:r>
    </w:p>
    <w:p w14:paraId="5136BC20"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highlight w:val="yellow"/>
        </w:rPr>
      </w:pPr>
    </w:p>
    <w:p w14:paraId="3BDBED1E" w14:textId="77777777" w:rsidR="001E3919" w:rsidRDefault="00C14FD3">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7F247B66"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359F00A6" w14:textId="77777777" w:rsidR="001E3919" w:rsidRDefault="00C14FD3">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2FE8BF3D"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0EFD6653" w14:textId="77777777" w:rsidR="001E3919" w:rsidRDefault="00C14FD3">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2A4B257E" w14:textId="77777777" w:rsidR="001E3919" w:rsidRDefault="001E3919">
      <w:pPr>
        <w:ind w:right="-424" w:hanging="2"/>
        <w:jc w:val="both"/>
        <w:rPr>
          <w:rFonts w:ascii="Calibri" w:eastAsia="Calibri" w:hAnsi="Calibri" w:cs="Calibri"/>
          <w:sz w:val="20"/>
          <w:szCs w:val="20"/>
        </w:rPr>
      </w:pPr>
    </w:p>
    <w:p w14:paraId="1FEA141D" w14:textId="77777777" w:rsidR="001E3919" w:rsidRDefault="00C14FD3">
      <w:pPr>
        <w:shd w:val="clear" w:color="auto" w:fill="0000FF"/>
        <w:ind w:right="-424" w:hanging="2"/>
        <w:jc w:val="center"/>
        <w:rPr>
          <w:rFonts w:ascii="Calibri" w:eastAsia="Calibri" w:hAnsi="Calibri" w:cs="Calibri"/>
        </w:rPr>
      </w:pPr>
      <w:r>
        <w:rPr>
          <w:rFonts w:ascii="Calibri" w:eastAsia="Calibri" w:hAnsi="Calibri" w:cs="Calibri"/>
          <w:b/>
          <w:bCs/>
        </w:rPr>
        <w:t>III. CONTRATO</w:t>
      </w:r>
    </w:p>
    <w:p w14:paraId="72125EFE" w14:textId="77777777" w:rsidR="001E3919" w:rsidRDefault="00C14FD3">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los  ganador (es), se podrá optar por lo siguiente: </w:t>
      </w:r>
    </w:p>
    <w:p w14:paraId="45D33AE6" w14:textId="77777777" w:rsidR="001E3919" w:rsidRDefault="001E3919">
      <w:pPr>
        <w:ind w:right="-424" w:hanging="2"/>
        <w:jc w:val="both"/>
        <w:rPr>
          <w:rFonts w:ascii="Calibri" w:eastAsia="Calibri" w:hAnsi="Calibri" w:cs="Calibri"/>
          <w:sz w:val="20"/>
          <w:szCs w:val="20"/>
        </w:rPr>
      </w:pPr>
    </w:p>
    <w:p w14:paraId="5B48B6C8" w14:textId="77777777" w:rsidR="00FC696D" w:rsidRDefault="00C14FD3">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w:t>
      </w:r>
    </w:p>
    <w:p w14:paraId="53875083" w14:textId="58088E52" w:rsidR="001E3919" w:rsidRDefault="00C14FD3" w:rsidP="00FC696D">
      <w:pPr>
        <w:ind w:right="-424" w:firstLine="0"/>
        <w:jc w:val="both"/>
        <w:rPr>
          <w:rFonts w:ascii="Calibri" w:eastAsia="Calibri" w:hAnsi="Calibri" w:cs="Calibri"/>
          <w:sz w:val="20"/>
          <w:szCs w:val="20"/>
        </w:rPr>
      </w:pPr>
      <w:r>
        <w:rPr>
          <w:rFonts w:ascii="Calibri" w:eastAsia="Calibri" w:hAnsi="Calibri" w:cs="Calibri"/>
          <w:sz w:val="20"/>
          <w:szCs w:val="20"/>
        </w:rPr>
        <w:lastRenderedPageBreak/>
        <w:t xml:space="preserve"> </w:t>
      </w:r>
    </w:p>
    <w:p w14:paraId="09288BF5" w14:textId="77777777" w:rsidR="001E3919" w:rsidRDefault="00C14FD3">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78A57170" w14:textId="77777777" w:rsidR="00FC696D" w:rsidRDefault="00FC696D" w:rsidP="00FC696D">
      <w:pPr>
        <w:ind w:right="-424" w:firstLine="0"/>
        <w:jc w:val="both"/>
        <w:rPr>
          <w:rFonts w:ascii="Calibri" w:eastAsia="Calibri" w:hAnsi="Calibri" w:cs="Calibri"/>
          <w:sz w:val="20"/>
          <w:szCs w:val="20"/>
        </w:rPr>
      </w:pPr>
    </w:p>
    <w:p w14:paraId="738DEBBA" w14:textId="77777777" w:rsidR="001E3919" w:rsidRDefault="00C14FD3">
      <w:pPr>
        <w:numPr>
          <w:ilvl w:val="0"/>
          <w:numId w:val="1"/>
        </w:numPr>
        <w:spacing w:after="240"/>
        <w:ind w:left="0" w:right="-424"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2699217A" w14:textId="77777777" w:rsidR="001E3919" w:rsidRDefault="00C14FD3">
      <w:pPr>
        <w:spacing w:before="240"/>
        <w:ind w:right="-424" w:hanging="2"/>
        <w:jc w:val="both"/>
        <w:rPr>
          <w:rFonts w:ascii="Calibri" w:eastAsia="Calibri" w:hAnsi="Calibri" w:cs="Calibri"/>
          <w:sz w:val="20"/>
          <w:szCs w:val="20"/>
        </w:rPr>
      </w:pPr>
      <w:r>
        <w:rPr>
          <w:rFonts w:ascii="Calibri" w:eastAsia="Calibri" w:hAnsi="Calibri" w:cs="Calibri"/>
          <w:sz w:val="20"/>
          <w:szCs w:val="20"/>
        </w:rPr>
        <w:t>La opción de garantía para cumplimiento del contrato que elija el proveedor ganador entre las  opciones anteriores, será presentada en el momento de la firma del contrato respectivo, en la fecha señalada en las presentes bases y de conformidad en éstas.</w:t>
      </w:r>
    </w:p>
    <w:p w14:paraId="5BA6162B" w14:textId="77777777" w:rsidR="001E3919" w:rsidRDefault="00C14FD3">
      <w:pPr>
        <w:spacing w:before="240"/>
        <w:ind w:right="-424" w:hanging="2"/>
        <w:jc w:val="both"/>
        <w:rPr>
          <w:rFonts w:ascii="Calibri" w:eastAsia="Calibri" w:hAnsi="Calibri" w:cs="Calibri"/>
          <w:sz w:val="20"/>
          <w:szCs w:val="20"/>
        </w:rPr>
      </w:pPr>
      <w:r>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DAD4917" w14:textId="77777777" w:rsidR="001E3919" w:rsidRDefault="00C14FD3">
      <w:pPr>
        <w:spacing w:before="240"/>
        <w:ind w:right="-424" w:hanging="2"/>
        <w:jc w:val="both"/>
        <w:rPr>
          <w:rFonts w:ascii="Calibri" w:eastAsia="Calibri" w:hAnsi="Calibri" w:cs="Calibri"/>
          <w:sz w:val="20"/>
          <w:szCs w:val="20"/>
        </w:rPr>
      </w:pPr>
      <w:r>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4BD9A62F"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77C94711" w14:textId="77777777" w:rsidR="001E3919" w:rsidRDefault="00C14FD3">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7FB849E3" w14:textId="77777777" w:rsidR="001E3919" w:rsidRDefault="00C14FD3">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5BF78D43" w14:textId="77777777" w:rsidR="001E3919" w:rsidRDefault="00C14FD3">
      <w:pPr>
        <w:numPr>
          <w:ilvl w:val="0"/>
          <w:numId w:val="8"/>
        </w:numPr>
        <w:spacing w:before="240"/>
        <w:ind w:left="0" w:right="-424" w:hanging="2"/>
        <w:jc w:val="both"/>
        <w:rPr>
          <w:sz w:val="20"/>
          <w:szCs w:val="20"/>
        </w:rPr>
      </w:pPr>
      <w:r>
        <w:rPr>
          <w:rFonts w:ascii="Calibri" w:eastAsia="Calibri" w:hAnsi="Calibri" w:cs="Calibri"/>
          <w:sz w:val="20"/>
          <w:szCs w:val="20"/>
        </w:rPr>
        <w:t>Opinión positiva VIGENTE que emite el Servicio de Administración Tributaria (SAT);</w:t>
      </w:r>
    </w:p>
    <w:p w14:paraId="42F330A9" w14:textId="77777777" w:rsidR="001E3919" w:rsidRDefault="00C14FD3">
      <w:pPr>
        <w:numPr>
          <w:ilvl w:val="0"/>
          <w:numId w:val="8"/>
        </w:numPr>
        <w:ind w:left="0" w:right="-424"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 xml:space="preserve">conforme al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bCs/>
          <w:color w:val="222222"/>
          <w:sz w:val="20"/>
          <w:szCs w:val="20"/>
          <w:highlight w:val="white"/>
        </w:rPr>
        <w:t xml:space="preserve"> 15 días</w:t>
      </w:r>
      <w:r>
        <w:rPr>
          <w:rFonts w:ascii="Calibri" w:eastAsia="Calibri" w:hAnsi="Calibri" w:cs="Calibri"/>
          <w:color w:val="222222"/>
          <w:sz w:val="20"/>
          <w:szCs w:val="20"/>
          <w:highlight w:val="white"/>
        </w:rPr>
        <w:t xml:space="preserve"> hábiles anteriores a la fecha de firma del contrato.</w:t>
      </w:r>
    </w:p>
    <w:p w14:paraId="513CF210" w14:textId="77777777" w:rsidR="00432C89" w:rsidRDefault="00C14FD3" w:rsidP="00432C89">
      <w:pPr>
        <w:numPr>
          <w:ilvl w:val="0"/>
          <w:numId w:val="8"/>
        </w:numPr>
        <w:spacing w:after="240"/>
        <w:ind w:left="0" w:right="-424"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5A2E1D8F" w14:textId="374A842B" w:rsidR="00432C89" w:rsidRPr="00FC696D" w:rsidRDefault="00432C89" w:rsidP="00432C89">
      <w:pPr>
        <w:numPr>
          <w:ilvl w:val="0"/>
          <w:numId w:val="8"/>
        </w:numPr>
        <w:spacing w:after="240"/>
        <w:ind w:left="0" w:right="-424" w:hanging="2"/>
        <w:jc w:val="both"/>
        <w:rPr>
          <w:sz w:val="20"/>
          <w:szCs w:val="20"/>
        </w:rPr>
      </w:pPr>
      <w:r w:rsidRPr="00FC696D">
        <w:rPr>
          <w:rFonts w:ascii="Calibri" w:hAnsi="Calibri" w:cs="Calibri"/>
          <w:sz w:val="20"/>
          <w:szCs w:val="20"/>
        </w:rPr>
        <w:t>Opinión de Cumplimiento de las Obligaciones Fiscales Estatales, que contenga código QR, emitido por el Servicio de Administración Tributaria del Estado de Guanajuato (SATEG) dentro del plazo de 30 días anteriores naturales, contados a partir de la firma del contrato, en el entendido de que no se cumple con el requisito, si la opinión se encuentra en sentido negativo. (Aplica para aquellos proveedores con domicilio fiscal en el Estado de Guanajuato).</w:t>
      </w:r>
    </w:p>
    <w:p w14:paraId="0E16F791" w14:textId="77777777" w:rsidR="001E3919" w:rsidRDefault="00C14FD3">
      <w:pPr>
        <w:spacing w:before="240" w:after="240"/>
        <w:ind w:right="-424" w:hanging="2"/>
        <w:jc w:val="both"/>
        <w:rPr>
          <w:rFonts w:ascii="Calibri" w:eastAsia="Calibri" w:hAnsi="Calibri" w:cs="Calibri"/>
          <w:sz w:val="20"/>
          <w:szCs w:val="20"/>
        </w:rPr>
      </w:pPr>
      <w:r w:rsidRPr="00FC696D">
        <w:rPr>
          <w:rFonts w:ascii="Calibri" w:eastAsia="Calibri" w:hAnsi="Calibri" w:cs="Calibri"/>
          <w:sz w:val="20"/>
          <w:szCs w:val="20"/>
        </w:rPr>
        <w:t>El no acreditar dichos requisitos según corresponda, será impedimento para suscribir el o los contratos respectivos.</w:t>
      </w:r>
      <w:r>
        <w:rPr>
          <w:rFonts w:ascii="Calibri" w:eastAsia="Calibri" w:hAnsi="Calibri" w:cs="Calibri"/>
          <w:sz w:val="20"/>
          <w:szCs w:val="20"/>
        </w:rPr>
        <w:t xml:space="preserve">   </w:t>
      </w:r>
    </w:p>
    <w:p w14:paraId="22243238" w14:textId="77777777" w:rsidR="001E3919" w:rsidRDefault="00C14FD3">
      <w:pPr>
        <w:ind w:right="-424" w:hanging="2"/>
        <w:jc w:val="both"/>
        <w:rPr>
          <w:rFonts w:ascii="Calibri" w:eastAsia="Calibri" w:hAnsi="Calibri" w:cs="Calibri"/>
          <w:b/>
          <w:bCs/>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 xml:space="preserve"> a efecto de verificar </w:t>
      </w:r>
      <w:r>
        <w:rPr>
          <w:rFonts w:ascii="Calibri" w:eastAsia="Calibri" w:hAnsi="Calibri" w:cs="Calibri"/>
          <w:color w:val="222222"/>
          <w:sz w:val="20"/>
          <w:szCs w:val="20"/>
        </w:rPr>
        <w:lastRenderedPageBreak/>
        <w:t>el RFC a favor de quien se emitió, la fecha de su emisión y el sentido en el que se emitió, comprobando con ello que todos los datos coincidan con las constancias entregadas a la firma del contrato.</w:t>
      </w:r>
    </w:p>
    <w:p w14:paraId="61A75F31" w14:textId="77777777" w:rsidR="001E3919" w:rsidRDefault="001E3919">
      <w:pPr>
        <w:ind w:right="-424" w:hanging="2"/>
        <w:jc w:val="both"/>
        <w:rPr>
          <w:rFonts w:ascii="Calibri" w:eastAsia="Calibri" w:hAnsi="Calibri" w:cs="Calibri"/>
          <w:sz w:val="20"/>
          <w:szCs w:val="20"/>
        </w:rPr>
      </w:pPr>
    </w:p>
    <w:p w14:paraId="6CFBB443" w14:textId="77777777" w:rsidR="001E3919" w:rsidRDefault="00C14FD3">
      <w:pPr>
        <w:shd w:val="clear" w:color="auto" w:fill="0000FF"/>
        <w:ind w:right="-376" w:hanging="2"/>
        <w:jc w:val="center"/>
        <w:rPr>
          <w:rFonts w:ascii="Calibri" w:eastAsia="Calibri" w:hAnsi="Calibri" w:cs="Calibri"/>
        </w:rPr>
      </w:pPr>
      <w:r>
        <w:rPr>
          <w:rFonts w:ascii="Calibri" w:eastAsia="Calibri" w:hAnsi="Calibri" w:cs="Calibri"/>
          <w:b/>
          <w:bCs/>
        </w:rPr>
        <w:t>IV. DESCALIFICACIONES</w:t>
      </w:r>
    </w:p>
    <w:p w14:paraId="0F3F69E6" w14:textId="77777777" w:rsidR="001E3919" w:rsidRDefault="001E3919">
      <w:pPr>
        <w:ind w:right="-376" w:hanging="2"/>
        <w:jc w:val="both"/>
        <w:rPr>
          <w:rFonts w:ascii="Calibri" w:eastAsia="Calibri" w:hAnsi="Calibri" w:cs="Calibri"/>
          <w:sz w:val="20"/>
          <w:szCs w:val="20"/>
        </w:rPr>
      </w:pPr>
    </w:p>
    <w:p w14:paraId="0ECE6444" w14:textId="77777777" w:rsidR="001E3919" w:rsidRDefault="00C14FD3">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1EE931AA" w14:textId="77777777" w:rsidR="001E3919" w:rsidRDefault="001E3919">
      <w:pPr>
        <w:ind w:right="-424" w:hanging="2"/>
        <w:jc w:val="both"/>
        <w:rPr>
          <w:rFonts w:ascii="Calibri" w:eastAsia="Calibri" w:hAnsi="Calibri" w:cs="Calibri"/>
          <w:sz w:val="20"/>
          <w:szCs w:val="20"/>
        </w:rPr>
      </w:pPr>
    </w:p>
    <w:p w14:paraId="7322F9A2" w14:textId="77777777" w:rsidR="001E3919" w:rsidRPr="00FC696D" w:rsidRDefault="00C14FD3">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bCs/>
          <w:sz w:val="20"/>
          <w:szCs w:val="20"/>
        </w:rPr>
        <w:t>II</w:t>
      </w:r>
      <w:r>
        <w:rPr>
          <w:rFonts w:ascii="Calibri" w:eastAsia="Calibri" w:hAnsi="Calibri" w:cs="Calibri"/>
          <w:sz w:val="20"/>
          <w:szCs w:val="20"/>
        </w:rPr>
        <w:t xml:space="preserve"> </w:t>
      </w:r>
      <w:r>
        <w:rPr>
          <w:rFonts w:ascii="Calibri" w:eastAsia="Calibri" w:hAnsi="Calibri" w:cs="Calibri"/>
          <w:b/>
          <w:bCs/>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bCs/>
          <w:sz w:val="20"/>
          <w:szCs w:val="20"/>
        </w:rPr>
        <w:t>En el caso de las ofertas presentadas en la modalidad</w:t>
      </w:r>
      <w:r>
        <w:rPr>
          <w:rFonts w:ascii="Calibri" w:eastAsia="Calibri" w:hAnsi="Calibri" w:cs="Calibri"/>
          <w:b/>
          <w:bCs/>
          <w:sz w:val="20"/>
          <w:szCs w:val="20"/>
        </w:rPr>
        <w:tab/>
        <w:t xml:space="preserve"> electrónica</w:t>
      </w:r>
      <w:r>
        <w:rPr>
          <w:rFonts w:ascii="Calibri" w:eastAsia="Calibri" w:hAnsi="Calibri" w:cs="Calibri"/>
          <w:sz w:val="20"/>
          <w:szCs w:val="20"/>
        </w:rPr>
        <w:t xml:space="preserve"> únicamente se evaluarán las ofertas que en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tengan el estatus de </w:t>
      </w:r>
      <w:r>
        <w:rPr>
          <w:rFonts w:ascii="Calibri" w:eastAsia="Calibri" w:hAnsi="Calibri" w:cs="Calibri"/>
          <w:b/>
          <w:bCs/>
          <w:sz w:val="20"/>
          <w:szCs w:val="20"/>
        </w:rPr>
        <w:t xml:space="preserve">“OFERTA </w:t>
      </w:r>
      <w:r w:rsidRPr="00FC696D">
        <w:rPr>
          <w:rFonts w:ascii="Calibri" w:eastAsia="Calibri" w:hAnsi="Calibri" w:cs="Calibri"/>
          <w:b/>
          <w:bCs/>
          <w:sz w:val="20"/>
          <w:szCs w:val="20"/>
        </w:rPr>
        <w:t xml:space="preserve">EMITIDA”. </w:t>
      </w:r>
    </w:p>
    <w:p w14:paraId="1FCFA281" w14:textId="77777777" w:rsidR="001E3919" w:rsidRDefault="001E3919">
      <w:pPr>
        <w:ind w:right="-424" w:hanging="2"/>
        <w:jc w:val="both"/>
        <w:rPr>
          <w:rFonts w:ascii="Calibri" w:eastAsia="Calibri" w:hAnsi="Calibri" w:cs="Calibri"/>
          <w:b/>
          <w:bCs/>
          <w:sz w:val="20"/>
          <w:szCs w:val="20"/>
        </w:rPr>
      </w:pPr>
    </w:p>
    <w:p w14:paraId="7B9A0301" w14:textId="77777777" w:rsidR="001E3919" w:rsidRPr="00FC696D" w:rsidRDefault="00C14FD3">
      <w:pPr>
        <w:numPr>
          <w:ilvl w:val="0"/>
          <w:numId w:val="10"/>
        </w:numPr>
        <w:ind w:left="0" w:right="-424" w:hanging="1"/>
        <w:jc w:val="both"/>
        <w:rPr>
          <w:rFonts w:ascii="Calibri" w:eastAsia="Calibri" w:hAnsi="Calibri" w:cs="Calibri"/>
          <w:sz w:val="20"/>
          <w:szCs w:val="20"/>
        </w:rPr>
      </w:pPr>
      <w:r w:rsidRPr="00FC696D">
        <w:rPr>
          <w:b/>
          <w:bCs/>
          <w:sz w:val="20"/>
          <w:szCs w:val="20"/>
        </w:rPr>
        <w:t xml:space="preserve"> </w:t>
      </w:r>
      <w:r w:rsidRPr="00FC696D">
        <w:rPr>
          <w:rFonts w:ascii="Calibri" w:eastAsia="Calibri" w:hAnsi="Calibri" w:cs="Calibri"/>
          <w:sz w:val="20"/>
          <w:szCs w:val="20"/>
        </w:rPr>
        <w:t>Por encontrarse en la lista emitida por el SAT, en estatus de "definitivo" de conformidad a lo establecido en el artículo 69-B del Código Fiscal de la Federación.</w:t>
      </w:r>
    </w:p>
    <w:p w14:paraId="5E723CE4" w14:textId="77777777" w:rsidR="001E3919" w:rsidRDefault="001E3919">
      <w:pPr>
        <w:ind w:right="-424" w:hanging="2"/>
        <w:jc w:val="both"/>
        <w:rPr>
          <w:rFonts w:ascii="Calibri" w:eastAsia="Calibri" w:hAnsi="Calibri" w:cs="Calibri"/>
          <w:sz w:val="20"/>
          <w:szCs w:val="20"/>
        </w:rPr>
      </w:pPr>
    </w:p>
    <w:p w14:paraId="5F96D6A9" w14:textId="77777777" w:rsidR="001E3919" w:rsidRDefault="00C14FD3">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38B5F773" w14:textId="77777777" w:rsidR="001E3919" w:rsidRDefault="001E3919">
      <w:pPr>
        <w:ind w:right="-424" w:hanging="2"/>
        <w:jc w:val="both"/>
        <w:rPr>
          <w:rFonts w:ascii="Calibri" w:eastAsia="Calibri" w:hAnsi="Calibri" w:cs="Calibri"/>
          <w:sz w:val="20"/>
          <w:szCs w:val="20"/>
        </w:rPr>
      </w:pPr>
    </w:p>
    <w:p w14:paraId="37E2B964" w14:textId="77777777" w:rsidR="001E3919" w:rsidRDefault="00C14FD3">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0FEEF72A"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D8CC4D2" w14:textId="77777777" w:rsidR="001E3919" w:rsidRDefault="00C14FD3">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el participante actúa con dolo o mala fe al presentar su oferta, o bien si se detecta una presunta falsedad en la información presentada y no es posible acreditar la veracidad de la misma.</w:t>
      </w:r>
    </w:p>
    <w:p w14:paraId="7C679FD3"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2E6B654E" w14:textId="7BFA5BEA" w:rsidR="001E3919" w:rsidRPr="00FC696D" w:rsidRDefault="00C14FD3">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w:t>
      </w:r>
      <w:r w:rsidRPr="00FC696D">
        <w:rPr>
          <w:rFonts w:ascii="Calibri" w:eastAsia="Calibri" w:hAnsi="Calibri" w:cs="Calibri"/>
          <w:sz w:val="20"/>
          <w:szCs w:val="20"/>
        </w:rPr>
        <w:t>código bidimensional emitida por el padrón de proveedores, que permita verificar la actualización del proveedor al 202</w:t>
      </w:r>
      <w:r w:rsidR="00FC696D" w:rsidRPr="00FC696D">
        <w:rPr>
          <w:rFonts w:ascii="Calibri" w:eastAsia="Calibri" w:hAnsi="Calibri" w:cs="Calibri"/>
          <w:sz w:val="20"/>
          <w:szCs w:val="20"/>
        </w:rPr>
        <w:t>6</w:t>
      </w:r>
      <w:r w:rsidRPr="00FC696D">
        <w:rPr>
          <w:rFonts w:ascii="Calibri" w:eastAsia="Calibri" w:hAnsi="Calibri" w:cs="Calibri"/>
          <w:b/>
          <w:bCs/>
          <w:sz w:val="20"/>
          <w:szCs w:val="20"/>
        </w:rPr>
        <w:t>. Aplica únicamente</w:t>
      </w:r>
      <w:r w:rsidRPr="00FC696D">
        <w:rPr>
          <w:rFonts w:ascii="Calibri" w:eastAsia="Calibri" w:hAnsi="Calibri" w:cs="Calibri"/>
          <w:sz w:val="20"/>
          <w:szCs w:val="20"/>
        </w:rPr>
        <w:t xml:space="preserve"> </w:t>
      </w:r>
      <w:r w:rsidRPr="00FC696D">
        <w:rPr>
          <w:rFonts w:ascii="Calibri" w:eastAsia="Calibri" w:hAnsi="Calibri" w:cs="Calibri"/>
          <w:b/>
          <w:bCs/>
          <w:sz w:val="20"/>
          <w:szCs w:val="20"/>
        </w:rPr>
        <w:t>presentación de oferta de manera presencial.</w:t>
      </w:r>
      <w:r w:rsidRPr="00FC696D">
        <w:rPr>
          <w:rFonts w:ascii="Calibri" w:eastAsia="Calibri" w:hAnsi="Calibri" w:cs="Calibri"/>
          <w:sz w:val="20"/>
          <w:szCs w:val="20"/>
        </w:rPr>
        <w:t xml:space="preserve"> </w:t>
      </w:r>
    </w:p>
    <w:p w14:paraId="691A1A5B" w14:textId="77777777" w:rsidR="001E3919" w:rsidRDefault="001E3919">
      <w:pPr>
        <w:ind w:right="-424" w:hanging="2"/>
        <w:jc w:val="both"/>
        <w:rPr>
          <w:rFonts w:ascii="Calibri" w:eastAsia="Calibri" w:hAnsi="Calibri" w:cs="Calibri"/>
          <w:sz w:val="20"/>
          <w:szCs w:val="20"/>
        </w:rPr>
      </w:pPr>
    </w:p>
    <w:p w14:paraId="2971F7AA" w14:textId="77777777" w:rsidR="001E3919" w:rsidRDefault="00C14FD3">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14371019"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1F7152AB" w14:textId="77777777" w:rsidR="001E3919" w:rsidRPr="00FC696D" w:rsidRDefault="00C14FD3">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oferta mayores o menores cantidades a las requeridas, de conformidad a lo señalado en las presentes bases, se descalificará únicamente en la partida en que ofert</w:t>
      </w:r>
      <w:r w:rsidRPr="00FC696D">
        <w:rPr>
          <w:rFonts w:ascii="Calibri" w:eastAsia="Calibri" w:hAnsi="Calibri" w:cs="Calibri"/>
          <w:sz w:val="20"/>
          <w:szCs w:val="20"/>
        </w:rPr>
        <w:t>e más o menos piezas. En caso de que haya más partidas de idénticas características, quedará descalificado en las partidas que guarden idénticas características a la partida que ofertó de más o de menos piezas.</w:t>
      </w:r>
    </w:p>
    <w:p w14:paraId="597D3DD1"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34B950A5" w14:textId="77777777" w:rsidR="001E3919" w:rsidRPr="00FC696D" w:rsidRDefault="00C14FD3">
      <w:pPr>
        <w:numPr>
          <w:ilvl w:val="0"/>
          <w:numId w:val="10"/>
        </w:numPr>
        <w:ind w:left="0" w:right="-424" w:hanging="2"/>
        <w:jc w:val="both"/>
        <w:rPr>
          <w:rFonts w:ascii="Calibri" w:eastAsia="Calibri" w:hAnsi="Calibri" w:cs="Calibri"/>
          <w:sz w:val="20"/>
          <w:szCs w:val="20"/>
        </w:rPr>
      </w:pPr>
      <w:r w:rsidRPr="00FC696D">
        <w:rPr>
          <w:rFonts w:ascii="Calibri" w:eastAsia="Calibri" w:hAnsi="Calibri" w:cs="Calibri"/>
          <w:sz w:val="20"/>
          <w:szCs w:val="20"/>
        </w:rPr>
        <w:t>Si no oferta todas las partidas donde se requieran bienes con idénticas características, según participe.</w:t>
      </w:r>
    </w:p>
    <w:p w14:paraId="44579BFD" w14:textId="77777777" w:rsidR="001E3919" w:rsidRPr="00FC696D" w:rsidRDefault="001E3919">
      <w:pPr>
        <w:pBdr>
          <w:top w:val="nil"/>
          <w:left w:val="nil"/>
          <w:bottom w:val="nil"/>
          <w:right w:val="nil"/>
          <w:between w:val="nil"/>
        </w:pBdr>
        <w:ind w:right="-424" w:hanging="2"/>
        <w:rPr>
          <w:rFonts w:ascii="Calibri" w:eastAsia="Calibri" w:hAnsi="Calibri" w:cs="Calibri"/>
          <w:color w:val="000000"/>
          <w:sz w:val="20"/>
          <w:szCs w:val="20"/>
        </w:rPr>
      </w:pPr>
    </w:p>
    <w:p w14:paraId="70080EC6" w14:textId="77777777" w:rsidR="001E3919" w:rsidRPr="00FC696D" w:rsidRDefault="00C14FD3">
      <w:pPr>
        <w:numPr>
          <w:ilvl w:val="0"/>
          <w:numId w:val="10"/>
        </w:numPr>
        <w:ind w:left="0" w:right="-424" w:hanging="2"/>
        <w:jc w:val="both"/>
        <w:rPr>
          <w:rFonts w:ascii="Calibri" w:eastAsia="Calibri" w:hAnsi="Calibri" w:cs="Calibri"/>
          <w:sz w:val="20"/>
          <w:szCs w:val="20"/>
        </w:rPr>
      </w:pPr>
      <w:r w:rsidRPr="00FC696D">
        <w:rPr>
          <w:rFonts w:ascii="Calibri" w:eastAsia="Calibri" w:hAnsi="Calibri" w:cs="Calibri"/>
          <w:sz w:val="20"/>
          <w:szCs w:val="20"/>
        </w:rPr>
        <w:t>Si en la propuesta técnica o económica presenta más de una propuesta para una misma partida, será descalificado únicamente en esa partida y las que guardan idénticas características.</w:t>
      </w:r>
    </w:p>
    <w:p w14:paraId="002BC848" w14:textId="77777777" w:rsidR="001E3919" w:rsidRPr="00FC696D" w:rsidRDefault="001E3919">
      <w:pPr>
        <w:pBdr>
          <w:top w:val="nil"/>
          <w:left w:val="nil"/>
          <w:bottom w:val="nil"/>
          <w:right w:val="nil"/>
          <w:between w:val="nil"/>
        </w:pBdr>
        <w:ind w:right="-424" w:hanging="2"/>
        <w:rPr>
          <w:rFonts w:ascii="Calibri" w:eastAsia="Calibri" w:hAnsi="Calibri" w:cs="Calibri"/>
          <w:color w:val="000000"/>
          <w:sz w:val="20"/>
          <w:szCs w:val="20"/>
        </w:rPr>
      </w:pPr>
    </w:p>
    <w:p w14:paraId="1D70BF2C" w14:textId="77777777" w:rsidR="001E3919" w:rsidRPr="00FC696D" w:rsidRDefault="00C14FD3">
      <w:pPr>
        <w:numPr>
          <w:ilvl w:val="0"/>
          <w:numId w:val="10"/>
        </w:numPr>
        <w:ind w:left="0" w:right="-424" w:hanging="2"/>
        <w:jc w:val="both"/>
        <w:rPr>
          <w:rFonts w:ascii="Calibri" w:eastAsia="Calibri" w:hAnsi="Calibri" w:cs="Calibri"/>
          <w:sz w:val="20"/>
          <w:szCs w:val="20"/>
        </w:rPr>
      </w:pPr>
      <w:r w:rsidRPr="00FC696D">
        <w:rPr>
          <w:rFonts w:ascii="Calibri" w:eastAsia="Calibri" w:hAnsi="Calibri" w:cs="Calibri"/>
          <w:sz w:val="20"/>
          <w:szCs w:val="20"/>
        </w:rPr>
        <w:t>Si en su propuesta presenta datos contradictorios entre sí.</w:t>
      </w:r>
    </w:p>
    <w:p w14:paraId="0962AE17" w14:textId="77777777" w:rsidR="001E3919" w:rsidRPr="00FC696D" w:rsidRDefault="001E3919">
      <w:pPr>
        <w:pBdr>
          <w:top w:val="nil"/>
          <w:left w:val="nil"/>
          <w:bottom w:val="nil"/>
          <w:right w:val="nil"/>
          <w:between w:val="nil"/>
        </w:pBdr>
        <w:ind w:right="-424" w:hanging="2"/>
        <w:rPr>
          <w:rFonts w:ascii="Calibri" w:eastAsia="Calibri" w:hAnsi="Calibri" w:cs="Calibri"/>
          <w:color w:val="000000"/>
          <w:sz w:val="20"/>
          <w:szCs w:val="20"/>
        </w:rPr>
      </w:pPr>
    </w:p>
    <w:p w14:paraId="260AD1B7" w14:textId="77777777" w:rsidR="001E3919" w:rsidRDefault="00C14FD3">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bCs/>
          <w:sz w:val="20"/>
          <w:szCs w:val="20"/>
        </w:rPr>
        <w:t>Aplica si presenta oferta en la modalidad presencial.</w:t>
      </w:r>
    </w:p>
    <w:p w14:paraId="081C3113" w14:textId="77777777" w:rsidR="001E3919" w:rsidRDefault="001E3919">
      <w:pPr>
        <w:ind w:right="-424" w:hanging="2"/>
        <w:jc w:val="both"/>
        <w:rPr>
          <w:rFonts w:ascii="Calibri" w:eastAsia="Calibri" w:hAnsi="Calibri" w:cs="Calibri"/>
          <w:sz w:val="20"/>
          <w:szCs w:val="20"/>
        </w:rPr>
      </w:pPr>
    </w:p>
    <w:p w14:paraId="3C936657" w14:textId="77777777" w:rsidR="001E3919" w:rsidRDefault="00C14FD3">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bCs/>
          <w:sz w:val="20"/>
          <w:szCs w:val="20"/>
        </w:rPr>
        <w:t>Aplica si presenta oferta en la modalidad electrónica.</w:t>
      </w:r>
    </w:p>
    <w:p w14:paraId="7DC9F989" w14:textId="77777777" w:rsidR="001E3919" w:rsidRDefault="001E3919">
      <w:pPr>
        <w:ind w:right="-424" w:hanging="2"/>
        <w:jc w:val="both"/>
        <w:rPr>
          <w:rFonts w:ascii="Calibri" w:eastAsia="Calibri" w:hAnsi="Calibri" w:cs="Calibri"/>
          <w:b/>
          <w:bCs/>
          <w:sz w:val="20"/>
          <w:szCs w:val="20"/>
        </w:rPr>
      </w:pPr>
    </w:p>
    <w:p w14:paraId="2C5FF4C9" w14:textId="77777777" w:rsidR="00C809BA" w:rsidRDefault="00C14FD3" w:rsidP="00C809BA">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783E81F5" w14:textId="77777777" w:rsidR="00C809BA" w:rsidRPr="00C809BA" w:rsidRDefault="00C809BA" w:rsidP="00C809BA">
      <w:pPr>
        <w:pStyle w:val="Prrafodelista"/>
        <w:rPr>
          <w:rFonts w:ascii="Calibri" w:eastAsia="Calibri" w:hAnsi="Calibri" w:cs="Calibri"/>
          <w:sz w:val="20"/>
          <w:szCs w:val="20"/>
        </w:rPr>
      </w:pPr>
    </w:p>
    <w:p w14:paraId="3AA832CE" w14:textId="77777777" w:rsidR="00C809BA" w:rsidRPr="00C809BA" w:rsidRDefault="00432C89" w:rsidP="00C809BA">
      <w:pPr>
        <w:numPr>
          <w:ilvl w:val="0"/>
          <w:numId w:val="10"/>
        </w:numPr>
        <w:ind w:left="0" w:right="-424" w:hanging="2"/>
        <w:jc w:val="both"/>
        <w:rPr>
          <w:rFonts w:ascii="Calibri" w:eastAsia="Calibri" w:hAnsi="Calibri" w:cs="Calibri"/>
          <w:sz w:val="20"/>
          <w:szCs w:val="20"/>
        </w:rPr>
      </w:pPr>
      <w:r w:rsidRPr="00C809BA">
        <w:rPr>
          <w:rFonts w:ascii="Calibri" w:eastAsia="Calibri" w:hAnsi="Calibri" w:cs="Calibri"/>
          <w:sz w:val="20"/>
          <w:szCs w:val="20"/>
        </w:rPr>
        <w:t>Si la Opinión de Cumplimiento de las Obligaciones Fiscales Estatales emitida por el Servicio de Administración Tributaria del Estado de Guanajuato (SATEG) se encuentra en sentido negativo, o en caso de que el documento no incluya el código QR o no se puedan verificar, o bien, el resultado de la consulta arroje datos contradictorios a los contenidos en la opinión presentada</w:t>
      </w:r>
    </w:p>
    <w:p w14:paraId="61B1C97F" w14:textId="77777777" w:rsidR="00C809BA" w:rsidRPr="00C809BA" w:rsidRDefault="00C809BA" w:rsidP="00C809BA">
      <w:pPr>
        <w:pStyle w:val="Prrafodelista"/>
        <w:rPr>
          <w:sz w:val="14"/>
          <w:szCs w:val="14"/>
        </w:rPr>
      </w:pPr>
    </w:p>
    <w:p w14:paraId="0E8CF8C8" w14:textId="77777777" w:rsidR="00C809BA" w:rsidRPr="00C809BA" w:rsidRDefault="00C14FD3" w:rsidP="00C809BA">
      <w:pPr>
        <w:numPr>
          <w:ilvl w:val="0"/>
          <w:numId w:val="10"/>
        </w:numPr>
        <w:ind w:left="0" w:right="-424" w:hanging="2"/>
        <w:jc w:val="both"/>
        <w:rPr>
          <w:rFonts w:ascii="Calibri" w:eastAsia="Calibri" w:hAnsi="Calibri" w:cs="Calibri"/>
          <w:sz w:val="20"/>
          <w:szCs w:val="20"/>
        </w:rPr>
      </w:pPr>
      <w:r w:rsidRPr="00C809BA">
        <w:rPr>
          <w:rFonts w:ascii="Calibri" w:eastAsia="Calibri" w:hAnsi="Calibri" w:cs="Calibri"/>
          <w:sz w:val="20"/>
          <w:szCs w:val="20"/>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 oferta para una misma partida.</w:t>
      </w:r>
    </w:p>
    <w:p w14:paraId="5130D477" w14:textId="77777777" w:rsidR="00C809BA" w:rsidRPr="00C809BA" w:rsidRDefault="00C809BA" w:rsidP="00C809BA">
      <w:pPr>
        <w:pStyle w:val="Prrafodelista"/>
        <w:rPr>
          <w:rFonts w:ascii="Calibri" w:eastAsia="Calibri" w:hAnsi="Calibri" w:cs="Calibri"/>
          <w:sz w:val="20"/>
          <w:szCs w:val="20"/>
        </w:rPr>
      </w:pPr>
    </w:p>
    <w:p w14:paraId="4AF4FBCC" w14:textId="0FD58CF3" w:rsidR="001E3919" w:rsidRPr="00C809BA" w:rsidRDefault="00C14FD3" w:rsidP="00C809BA">
      <w:pPr>
        <w:numPr>
          <w:ilvl w:val="0"/>
          <w:numId w:val="10"/>
        </w:numPr>
        <w:ind w:left="0" w:right="-424" w:hanging="2"/>
        <w:jc w:val="both"/>
        <w:rPr>
          <w:rFonts w:ascii="Calibri" w:eastAsia="Calibri" w:hAnsi="Calibri" w:cs="Calibri"/>
          <w:sz w:val="20"/>
          <w:szCs w:val="20"/>
        </w:rPr>
      </w:pPr>
      <w:r w:rsidRPr="00C809BA">
        <w:rPr>
          <w:rFonts w:ascii="Calibri" w:eastAsia="Calibri" w:hAnsi="Calibri" w:cs="Calibri"/>
          <w:sz w:val="20"/>
          <w:szCs w:val="20"/>
        </w:rPr>
        <w:t>Quienes sean personas morales que presenten oferta y que por lo menos tengan algún socio que a su vez sea socio de personas morales que hayan sido inhabilitadas para participar en procedimientos de contratación.</w:t>
      </w:r>
    </w:p>
    <w:p w14:paraId="0F548689" w14:textId="77777777" w:rsidR="001E3919" w:rsidRDefault="001E3919">
      <w:pPr>
        <w:ind w:right="-376" w:hanging="2"/>
        <w:jc w:val="both"/>
        <w:rPr>
          <w:rFonts w:ascii="Calibri" w:eastAsia="Calibri" w:hAnsi="Calibri" w:cs="Calibri"/>
          <w:sz w:val="20"/>
          <w:szCs w:val="20"/>
          <w:u w:val="single"/>
        </w:rPr>
      </w:pPr>
    </w:p>
    <w:p w14:paraId="38B9E0DB" w14:textId="77777777" w:rsidR="001E3919" w:rsidRDefault="00C14FD3">
      <w:pPr>
        <w:shd w:val="clear" w:color="auto" w:fill="0000FF"/>
        <w:ind w:right="-376" w:hanging="2"/>
        <w:jc w:val="center"/>
        <w:rPr>
          <w:rFonts w:ascii="Calibri" w:eastAsia="Calibri" w:hAnsi="Calibri" w:cs="Calibri"/>
        </w:rPr>
      </w:pPr>
      <w:r>
        <w:rPr>
          <w:rFonts w:ascii="Calibri" w:eastAsia="Calibri" w:hAnsi="Calibri" w:cs="Calibri"/>
          <w:b/>
          <w:bCs/>
        </w:rPr>
        <w:t xml:space="preserve">V. CONDICIONES </w:t>
      </w:r>
    </w:p>
    <w:p w14:paraId="4DF3F60B" w14:textId="77777777" w:rsidR="001E3919" w:rsidRDefault="001E3919">
      <w:pPr>
        <w:ind w:right="-376" w:hanging="2"/>
        <w:jc w:val="both"/>
        <w:rPr>
          <w:rFonts w:ascii="Calibri" w:eastAsia="Calibri" w:hAnsi="Calibri" w:cs="Calibri"/>
          <w:sz w:val="20"/>
          <w:szCs w:val="20"/>
        </w:rPr>
      </w:pPr>
    </w:p>
    <w:p w14:paraId="05F5DACF" w14:textId="77777777"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De conformidad con los artículos 52 Bis de la Ley de Contrataciones Públicas para el Estado de Guanajuato, y 123 </w:t>
      </w:r>
      <w:proofErr w:type="spellStart"/>
      <w:r>
        <w:rPr>
          <w:rFonts w:ascii="Calibri" w:eastAsia="Calibri" w:hAnsi="Calibri" w:cs="Calibri"/>
          <w:sz w:val="20"/>
          <w:szCs w:val="20"/>
        </w:rPr>
        <w:t>Septies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Nonies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Undecies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Duodecies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Quaterdecies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Quindecies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Septdecies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Octodecies</w:t>
      </w:r>
      <w:proofErr w:type="spellEnd"/>
      <w:r>
        <w:rPr>
          <w:rFonts w:ascii="Calibri" w:eastAsia="Calibri" w:hAnsi="Calibri" w:cs="Calibri"/>
          <w:sz w:val="20"/>
          <w:szCs w:val="20"/>
        </w:rPr>
        <w:t xml:space="preserve">, y 123 </w:t>
      </w:r>
      <w:proofErr w:type="spellStart"/>
      <w:r>
        <w:rPr>
          <w:rFonts w:ascii="Calibri" w:eastAsia="Calibri" w:hAnsi="Calibri" w:cs="Calibri"/>
          <w:sz w:val="20"/>
          <w:szCs w:val="20"/>
        </w:rPr>
        <w:t>Novodecies</w:t>
      </w:r>
      <w:proofErr w:type="spellEnd"/>
      <w:r>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6">
        <w:r w:rsidR="001E3919">
          <w:rPr>
            <w:rFonts w:ascii="Calibri" w:eastAsia="Calibri" w:hAnsi="Calibri" w:cs="Calibri"/>
            <w:sz w:val="20"/>
            <w:szCs w:val="20"/>
          </w:rPr>
          <w:t xml:space="preserve"> </w:t>
        </w:r>
      </w:hyperlink>
      <w:hyperlink r:id="rId17">
        <w:r w:rsidR="001E3919">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Relationchip</w:t>
      </w:r>
      <w:proofErr w:type="spellEnd"/>
      <w:r>
        <w:rPr>
          <w:rFonts w:ascii="Calibri" w:eastAsia="Calibri" w:hAnsi="Calibri" w:cs="Calibri"/>
          <w:sz w:val="20"/>
          <w:szCs w:val="20"/>
        </w:rPr>
        <w:t xml:space="preserve"> Management (SRM).</w:t>
      </w:r>
    </w:p>
    <w:p w14:paraId="43D7E2E2" w14:textId="77777777" w:rsidR="001E3919" w:rsidRDefault="00C14FD3">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2E158314" w14:textId="05FC3CB8" w:rsidR="001E3919" w:rsidRPr="009072F7"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r w:rsidRPr="009072F7">
        <w:rPr>
          <w:rFonts w:ascii="Calibri" w:eastAsia="Calibri" w:hAnsi="Calibri" w:cs="Calibri"/>
          <w:sz w:val="20"/>
          <w:szCs w:val="20"/>
        </w:rPr>
        <w:t xml:space="preserve">Lo anterior no aplica para sistemas operativos y aplicativos, donde tendrá que apegarse a las características solicitadas. </w:t>
      </w:r>
    </w:p>
    <w:p w14:paraId="0A5263E5"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15CF0290" w14:textId="0D1F5722"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w:t>
      </w:r>
      <w:r w:rsidR="009072F7">
        <w:rPr>
          <w:rFonts w:ascii="Calibri" w:eastAsia="Calibri" w:hAnsi="Calibri" w:cs="Calibri"/>
          <w:sz w:val="20"/>
          <w:szCs w:val="20"/>
        </w:rPr>
        <w:t xml:space="preserve"> y</w:t>
      </w:r>
      <w:r>
        <w:rPr>
          <w:rFonts w:ascii="Calibri" w:eastAsia="Calibri" w:hAnsi="Calibri" w:cs="Calibri"/>
          <w:sz w:val="20"/>
          <w:szCs w:val="20"/>
        </w:rPr>
        <w:t xml:space="preserve"> anexos de la presente invitación, para su funcionamiento y uso destinado; misma que se ajusta a los criterios de eficacia, eficiencia, imparcialidad, honradez y economía.</w:t>
      </w:r>
    </w:p>
    <w:p w14:paraId="41A214E5"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02087315" w14:textId="38B215B1"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Se podrá adjudicar una partida, si de la evaluación de las ofertas que se haga, se desprende que al menos una cumple con los requisitos y aspectos técnicos solicitados.</w:t>
      </w:r>
    </w:p>
    <w:p w14:paraId="19339099"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6A3EF840" w14:textId="77777777"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0CC6A8B6"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3C431274" w14:textId="4D53DCF6" w:rsidR="001E3919" w:rsidRPr="009072F7" w:rsidRDefault="00C14FD3">
      <w:pPr>
        <w:numPr>
          <w:ilvl w:val="0"/>
          <w:numId w:val="11"/>
        </w:numPr>
        <w:ind w:left="0" w:right="-424" w:hanging="2"/>
        <w:jc w:val="both"/>
        <w:rPr>
          <w:rFonts w:ascii="Calibri" w:eastAsia="Calibri" w:hAnsi="Calibri" w:cs="Calibri"/>
          <w:sz w:val="20"/>
          <w:szCs w:val="20"/>
        </w:rPr>
      </w:pPr>
      <w:r w:rsidRPr="009072F7">
        <w:rPr>
          <w:rFonts w:ascii="Calibri" w:eastAsia="Calibri" w:hAnsi="Calibri" w:cs="Calibri"/>
          <w:sz w:val="20"/>
          <w:szCs w:val="20"/>
        </w:rPr>
        <w:t>La adjudicación de la presente invitación será por partida. Las partidas de idénticas características se adjudicarán a un solo participante.</w:t>
      </w:r>
    </w:p>
    <w:p w14:paraId="7427B8CA" w14:textId="77777777" w:rsidR="001E3919" w:rsidRPr="009072F7" w:rsidRDefault="001E3919">
      <w:pPr>
        <w:ind w:right="-424" w:hanging="2"/>
        <w:jc w:val="both"/>
        <w:rPr>
          <w:rFonts w:ascii="Calibri" w:eastAsia="Calibri" w:hAnsi="Calibri" w:cs="Calibri"/>
          <w:sz w:val="20"/>
          <w:szCs w:val="20"/>
        </w:rPr>
      </w:pPr>
    </w:p>
    <w:p w14:paraId="5A7612BD" w14:textId="77777777" w:rsidR="001E3919" w:rsidRPr="009072F7" w:rsidRDefault="00C14FD3">
      <w:pPr>
        <w:numPr>
          <w:ilvl w:val="0"/>
          <w:numId w:val="11"/>
        </w:numPr>
        <w:ind w:left="0" w:right="-424" w:hanging="2"/>
        <w:jc w:val="both"/>
        <w:rPr>
          <w:rFonts w:ascii="Calibri" w:eastAsia="Calibri" w:hAnsi="Calibri" w:cs="Calibri"/>
          <w:sz w:val="20"/>
          <w:szCs w:val="20"/>
        </w:rPr>
      </w:pPr>
      <w:r w:rsidRPr="009072F7">
        <w:rPr>
          <w:rFonts w:ascii="Calibri" w:eastAsia="Calibri" w:hAnsi="Calibri" w:cs="Calibri"/>
          <w:sz w:val="20"/>
          <w:szCs w:val="20"/>
        </w:rPr>
        <w:t>Por idénticas características se entenderá aquellas partidas que tienen la misma descripción técnica y alcance de contratación, independientemente de su color y lugar de entrega</w:t>
      </w:r>
    </w:p>
    <w:p w14:paraId="7EB9C3AF" w14:textId="77777777" w:rsidR="001E3919" w:rsidRPr="009072F7" w:rsidRDefault="001E3919">
      <w:pPr>
        <w:ind w:right="-424" w:hanging="2"/>
        <w:jc w:val="both"/>
        <w:rPr>
          <w:rFonts w:ascii="Calibri" w:eastAsia="Calibri" w:hAnsi="Calibri" w:cs="Calibri"/>
          <w:sz w:val="20"/>
          <w:szCs w:val="20"/>
        </w:rPr>
      </w:pPr>
    </w:p>
    <w:p w14:paraId="37950769" w14:textId="77777777"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bCs/>
          <w:sz w:val="20"/>
          <w:szCs w:val="20"/>
        </w:rPr>
        <w:t>oferta</w:t>
      </w:r>
      <w:r>
        <w:rPr>
          <w:rFonts w:ascii="Calibri" w:eastAsia="Calibri" w:hAnsi="Calibri" w:cs="Calibri"/>
          <w:sz w:val="20"/>
          <w:szCs w:val="20"/>
        </w:rPr>
        <w:t xml:space="preserve"> técnica y el </w:t>
      </w:r>
      <w:r>
        <w:rPr>
          <w:rFonts w:ascii="Calibri" w:eastAsia="Calibri" w:hAnsi="Calibri" w:cs="Calibri"/>
          <w:b/>
          <w:bCs/>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bCs/>
          <w:sz w:val="20"/>
          <w:szCs w:val="20"/>
        </w:rPr>
        <w:t>Anexo A</w:t>
      </w:r>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6B4A2447" w14:textId="77777777" w:rsidR="001E3919" w:rsidRDefault="001E3919">
      <w:pPr>
        <w:ind w:right="-424" w:hanging="2"/>
        <w:jc w:val="both"/>
        <w:rPr>
          <w:rFonts w:ascii="Calibri" w:eastAsia="Calibri" w:hAnsi="Calibri" w:cs="Calibri"/>
          <w:sz w:val="20"/>
          <w:szCs w:val="20"/>
        </w:rPr>
      </w:pPr>
    </w:p>
    <w:p w14:paraId="165EAF88" w14:textId="77777777"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bCs/>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4980B212" w14:textId="77777777" w:rsidR="001E3919" w:rsidRDefault="001E3919">
      <w:pPr>
        <w:ind w:right="-424" w:hanging="2"/>
        <w:jc w:val="both"/>
        <w:rPr>
          <w:rFonts w:ascii="Calibri" w:eastAsia="Calibri" w:hAnsi="Calibri" w:cs="Calibri"/>
          <w:sz w:val="20"/>
          <w:szCs w:val="20"/>
        </w:rPr>
      </w:pPr>
    </w:p>
    <w:p w14:paraId="693C492F" w14:textId="77777777" w:rsidR="001E3919" w:rsidRDefault="00C14FD3">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48D07873" w14:textId="77777777" w:rsidR="001E3919" w:rsidRDefault="00C14FD3">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0A9AE98" w14:textId="77777777" w:rsidR="001E3919" w:rsidRDefault="00C14FD3">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089BB665"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8B0E482" w14:textId="77777777"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153B2DD4" w14:textId="77777777" w:rsidR="001E3919" w:rsidRDefault="001E3919">
      <w:pPr>
        <w:ind w:right="-424" w:hanging="2"/>
        <w:jc w:val="both"/>
        <w:rPr>
          <w:rFonts w:ascii="Calibri" w:eastAsia="Calibri" w:hAnsi="Calibri" w:cs="Calibri"/>
          <w:sz w:val="20"/>
          <w:szCs w:val="20"/>
        </w:rPr>
      </w:pPr>
      <w:bookmarkStart w:id="1" w:name="_heading=h.3znysh7" w:colFirst="0" w:colLast="0"/>
      <w:bookmarkEnd w:id="1"/>
    </w:p>
    <w:p w14:paraId="1A59CAAD" w14:textId="77777777" w:rsidR="001E3919" w:rsidRDefault="00C14FD3">
      <w:pPr>
        <w:ind w:right="-424"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65FE6AC0" w14:textId="77777777" w:rsidR="001E3919" w:rsidRDefault="001E3919">
      <w:pPr>
        <w:ind w:right="-424" w:hanging="2"/>
        <w:jc w:val="both"/>
        <w:rPr>
          <w:rFonts w:ascii="Calibri" w:eastAsia="Calibri" w:hAnsi="Calibri" w:cs="Calibri"/>
          <w:color w:val="000000"/>
          <w:sz w:val="20"/>
          <w:szCs w:val="20"/>
        </w:rPr>
      </w:pPr>
    </w:p>
    <w:p w14:paraId="6C52409C" w14:textId="3C863531"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w:t>
      </w:r>
      <w:r w:rsidR="00024658">
        <w:rPr>
          <w:rFonts w:ascii="Calibri" w:eastAsia="Calibri" w:hAnsi="Calibri" w:cs="Calibri"/>
          <w:color w:val="000000"/>
          <w:sz w:val="20"/>
          <w:szCs w:val="20"/>
        </w:rPr>
        <w:t>d</w:t>
      </w:r>
      <w:r>
        <w:rPr>
          <w:rFonts w:ascii="Calibri" w:eastAsia="Calibri" w:hAnsi="Calibri" w:cs="Calibri"/>
          <w:color w:val="000000"/>
          <w:sz w:val="20"/>
          <w:szCs w:val="20"/>
        </w:rPr>
        <w:t xml:space="preserve">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w:t>
      </w:r>
      <w:r>
        <w:rPr>
          <w:rFonts w:ascii="Calibri" w:eastAsia="Calibri" w:hAnsi="Calibri" w:cs="Calibri"/>
          <w:color w:val="000000"/>
          <w:sz w:val="20"/>
          <w:szCs w:val="20"/>
        </w:rPr>
        <w:lastRenderedPageBreak/>
        <w:t xml:space="preserve">establecidas en la Ley, en cuyo caso el pago se efectuará una vez que se concluya con los procedimientos y aplicación de sanciones respectivas. </w:t>
      </w:r>
    </w:p>
    <w:p w14:paraId="2A8590FE"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61181E8A" w14:textId="77777777" w:rsidR="001E3919" w:rsidRDefault="00C14FD3">
      <w:pPr>
        <w:ind w:right="-424"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75586BCC"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C2C5EE1" w14:textId="77777777"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2D40BBA0" w14:textId="77777777" w:rsidR="001E3919" w:rsidRDefault="001E3919">
      <w:pPr>
        <w:ind w:right="-424" w:hanging="2"/>
        <w:jc w:val="both"/>
        <w:rPr>
          <w:rFonts w:ascii="Calibri" w:eastAsia="Calibri" w:hAnsi="Calibri" w:cs="Calibri"/>
          <w:sz w:val="20"/>
          <w:szCs w:val="20"/>
        </w:rPr>
      </w:pPr>
    </w:p>
    <w:p w14:paraId="276AB375" w14:textId="77777777" w:rsidR="001E3919" w:rsidRDefault="00C14FD3">
      <w:pPr>
        <w:numPr>
          <w:ilvl w:val="0"/>
          <w:numId w:val="11"/>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43734A2C" w14:textId="77777777" w:rsidR="001E3919" w:rsidRDefault="00C14FD3">
      <w:pPr>
        <w:spacing w:before="240" w:after="240" w:line="276" w:lineRule="auto"/>
        <w:ind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38F15C71" w14:textId="77777777" w:rsidR="001E3919" w:rsidRDefault="00C14FD3">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E742874" w14:textId="77777777" w:rsidR="001E3919" w:rsidRDefault="00C14FD3">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6940B5F7" w14:textId="77777777" w:rsidR="001E3919" w:rsidRDefault="00C14FD3">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7291BE09" w14:textId="77777777" w:rsidR="001E3919" w:rsidRDefault="00C14FD3">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5C346265" w14:textId="77777777" w:rsidR="001E3919" w:rsidRDefault="00C14FD3">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60AF91BC" w14:textId="77777777" w:rsidR="001E3919" w:rsidRDefault="00C14FD3">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4A76B95B" w14:textId="77777777" w:rsidR="001E3919" w:rsidRDefault="00C14FD3">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Se podrán aceptar ofertas por debajo del precio conveniente, siempre y cuando sea con la finalidad de permitir la reducción de costos de contratación, en cuyo caso, el licitante en caso de que su oferta económica esté por debajo de los </w:t>
      </w:r>
      <w:r>
        <w:rPr>
          <w:rFonts w:ascii="Calibri" w:eastAsia="Calibri" w:hAnsi="Calibri" w:cs="Calibri"/>
          <w:sz w:val="20"/>
          <w:szCs w:val="20"/>
          <w:highlight w:val="white"/>
        </w:rPr>
        <w:lastRenderedPageBreak/>
        <w:t>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47B1ACA7" w14:textId="77777777" w:rsidR="001E3919" w:rsidRDefault="00C14FD3">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6395F48" w14:textId="77777777" w:rsidR="001E3919" w:rsidRDefault="00C14FD3">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209141D" w14:textId="77777777" w:rsidR="001E3919" w:rsidRDefault="00C14FD3">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15576E7" w14:textId="77777777" w:rsidR="001E3919" w:rsidRDefault="00C14FD3">
      <w:pPr>
        <w:numPr>
          <w:ilvl w:val="0"/>
          <w:numId w:val="1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16BF31A5" w14:textId="77777777" w:rsidR="001E3919" w:rsidRDefault="001E3919">
      <w:pPr>
        <w:spacing w:line="276" w:lineRule="auto"/>
        <w:ind w:right="-424" w:hanging="2"/>
        <w:jc w:val="both"/>
        <w:rPr>
          <w:rFonts w:ascii="Calibri" w:eastAsia="Calibri" w:hAnsi="Calibri" w:cs="Calibri"/>
          <w:sz w:val="20"/>
          <w:szCs w:val="20"/>
          <w:highlight w:val="white"/>
        </w:rPr>
      </w:pPr>
    </w:p>
    <w:p w14:paraId="3FE0437C" w14:textId="77777777" w:rsidR="001E3919" w:rsidRDefault="00C14FD3">
      <w:pPr>
        <w:numPr>
          <w:ilvl w:val="0"/>
          <w:numId w:val="1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1989BCE6" w14:textId="77777777" w:rsidR="001E3919" w:rsidRDefault="001E3919">
      <w:pPr>
        <w:spacing w:line="276" w:lineRule="auto"/>
        <w:ind w:right="-424" w:hanging="2"/>
        <w:jc w:val="both"/>
        <w:rPr>
          <w:rFonts w:ascii="Calibri" w:eastAsia="Calibri" w:hAnsi="Calibri" w:cs="Calibri"/>
          <w:sz w:val="20"/>
          <w:szCs w:val="20"/>
          <w:highlight w:val="white"/>
        </w:rPr>
      </w:pPr>
    </w:p>
    <w:p w14:paraId="542076A8" w14:textId="77777777" w:rsidR="001E3919" w:rsidRDefault="00C14FD3">
      <w:pPr>
        <w:numPr>
          <w:ilvl w:val="0"/>
          <w:numId w:val="13"/>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Que la originalidad de los bienes o los servicios propuestos por el licitante, implique menores costos de los mismos;</w:t>
      </w:r>
    </w:p>
    <w:p w14:paraId="7C74E039" w14:textId="77777777" w:rsidR="001E3919" w:rsidRDefault="001E3919">
      <w:pPr>
        <w:spacing w:line="276" w:lineRule="auto"/>
        <w:ind w:right="-424" w:hanging="2"/>
        <w:jc w:val="both"/>
        <w:rPr>
          <w:rFonts w:ascii="Calibri" w:eastAsia="Calibri" w:hAnsi="Calibri" w:cs="Calibri"/>
          <w:sz w:val="20"/>
          <w:szCs w:val="20"/>
          <w:highlight w:val="white"/>
        </w:rPr>
      </w:pPr>
    </w:p>
    <w:p w14:paraId="2ACAD8B4" w14:textId="77777777" w:rsidR="001E3919" w:rsidRDefault="00C14FD3">
      <w:pPr>
        <w:numPr>
          <w:ilvl w:val="0"/>
          <w:numId w:val="13"/>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42E83DBE" w14:textId="77777777" w:rsidR="001E3919" w:rsidRDefault="001E3919">
      <w:pPr>
        <w:ind w:right="-424" w:hanging="2"/>
        <w:jc w:val="both"/>
        <w:rPr>
          <w:rFonts w:ascii="Calibri" w:eastAsia="Calibri" w:hAnsi="Calibri" w:cs="Calibri"/>
          <w:sz w:val="20"/>
          <w:szCs w:val="20"/>
          <w:highlight w:val="white"/>
        </w:rPr>
      </w:pPr>
    </w:p>
    <w:p w14:paraId="62957F62" w14:textId="77777777" w:rsidR="001E3919" w:rsidRDefault="00C14FD3">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C44B8E2" w14:textId="77777777" w:rsidR="001E3919" w:rsidRDefault="001E3919">
      <w:pPr>
        <w:ind w:right="-424" w:hanging="2"/>
        <w:jc w:val="both"/>
        <w:rPr>
          <w:rFonts w:ascii="Calibri" w:eastAsia="Calibri" w:hAnsi="Calibri" w:cs="Calibri"/>
          <w:sz w:val="20"/>
          <w:szCs w:val="20"/>
        </w:rPr>
      </w:pPr>
    </w:p>
    <w:p w14:paraId="13756742" w14:textId="77777777" w:rsidR="001E3919" w:rsidRDefault="00C14FD3">
      <w:pPr>
        <w:numPr>
          <w:ilvl w:val="0"/>
          <w:numId w:val="11"/>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conveniente, podrán ser descalificadas por la Dirección</w:t>
      </w:r>
    </w:p>
    <w:p w14:paraId="1A070873" w14:textId="77777777" w:rsidR="001E3919" w:rsidRDefault="001E3919">
      <w:pPr>
        <w:ind w:right="-424" w:hanging="2"/>
        <w:jc w:val="both"/>
        <w:rPr>
          <w:rFonts w:ascii="Calibri" w:eastAsia="Calibri" w:hAnsi="Calibri" w:cs="Calibri"/>
          <w:sz w:val="20"/>
          <w:szCs w:val="20"/>
        </w:rPr>
      </w:pPr>
    </w:p>
    <w:p w14:paraId="1ADBE378" w14:textId="77777777"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B23536" w14:textId="77777777" w:rsidR="001E3919" w:rsidRDefault="001E3919">
      <w:pPr>
        <w:ind w:right="-424" w:hanging="2"/>
        <w:jc w:val="both"/>
        <w:rPr>
          <w:rFonts w:ascii="Calibri" w:eastAsia="Calibri" w:hAnsi="Calibri" w:cs="Calibri"/>
          <w:sz w:val="20"/>
          <w:szCs w:val="20"/>
        </w:rPr>
      </w:pPr>
    </w:p>
    <w:p w14:paraId="2CCD48EC" w14:textId="30BC5B65" w:rsidR="001E3919" w:rsidRPr="007361A3" w:rsidRDefault="00C14FD3" w:rsidP="007361A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5140800A" w14:textId="77777777" w:rsidR="001E3919" w:rsidRPr="007361A3" w:rsidRDefault="00C14FD3">
      <w:pPr>
        <w:spacing w:before="240" w:after="240"/>
        <w:ind w:right="-424" w:hanging="2"/>
        <w:jc w:val="both"/>
        <w:rPr>
          <w:rFonts w:ascii="Calibri" w:eastAsia="Calibri" w:hAnsi="Calibri" w:cs="Calibri"/>
          <w:b/>
          <w:bCs/>
          <w:sz w:val="10"/>
          <w:szCs w:val="10"/>
        </w:rPr>
      </w:pPr>
      <w:r w:rsidRPr="007361A3">
        <w:rPr>
          <w:rFonts w:ascii="Calibri" w:eastAsia="Calibri" w:hAnsi="Calibri" w:cs="Calibri"/>
          <w:sz w:val="20"/>
          <w:szCs w:val="20"/>
        </w:rPr>
        <w:t>Excepcionalmente, únicamente para bienes que deban ser entregados en el almacén de la Dirección podrán aceptarse entregas parciales siempre y cuando el proveedor esté en condiciones de entregar:</w:t>
      </w:r>
    </w:p>
    <w:p w14:paraId="327CEE3A" w14:textId="77777777" w:rsidR="001E3919" w:rsidRPr="007361A3" w:rsidRDefault="00C14FD3">
      <w:pPr>
        <w:spacing w:before="240" w:after="240"/>
        <w:ind w:right="-424" w:hanging="2"/>
        <w:jc w:val="both"/>
        <w:rPr>
          <w:rFonts w:ascii="Calibri" w:eastAsia="Calibri" w:hAnsi="Calibri" w:cs="Calibri"/>
          <w:sz w:val="20"/>
          <w:szCs w:val="20"/>
        </w:rPr>
      </w:pPr>
      <w:r w:rsidRPr="007361A3">
        <w:rPr>
          <w:rFonts w:ascii="Calibri" w:eastAsia="Calibri" w:hAnsi="Calibri" w:cs="Calibri"/>
          <w:sz w:val="20"/>
          <w:szCs w:val="20"/>
        </w:rPr>
        <w:t>a) Al menos el 51% (cincuenta y uno por ciento) de la cantidad total de los bienes del pedido, o</w:t>
      </w:r>
    </w:p>
    <w:p w14:paraId="7DCC04CD" w14:textId="77777777" w:rsidR="001E3919" w:rsidRPr="007361A3" w:rsidRDefault="00C14FD3">
      <w:pPr>
        <w:spacing w:before="240" w:after="240"/>
        <w:ind w:right="-424" w:hanging="2"/>
        <w:jc w:val="both"/>
        <w:rPr>
          <w:rFonts w:ascii="Calibri" w:eastAsia="Calibri" w:hAnsi="Calibri" w:cs="Calibri"/>
          <w:sz w:val="20"/>
          <w:szCs w:val="20"/>
        </w:rPr>
      </w:pPr>
      <w:r w:rsidRPr="007361A3">
        <w:rPr>
          <w:rFonts w:ascii="Calibri" w:eastAsia="Calibri" w:hAnsi="Calibri" w:cs="Calibri"/>
          <w:sz w:val="20"/>
          <w:szCs w:val="20"/>
        </w:rPr>
        <w:lastRenderedPageBreak/>
        <w:t>b) Los bienes que en suma representen al menos el 75% (setenta y cinco por ciento) del valor total del pedido.</w:t>
      </w:r>
    </w:p>
    <w:p w14:paraId="16E13598" w14:textId="77777777" w:rsidR="001E3919" w:rsidRPr="007361A3" w:rsidRDefault="00C14FD3">
      <w:pPr>
        <w:spacing w:before="240" w:after="240"/>
        <w:ind w:right="-424" w:hanging="2"/>
        <w:jc w:val="both"/>
        <w:rPr>
          <w:rFonts w:ascii="Calibri" w:eastAsia="Calibri" w:hAnsi="Calibri" w:cs="Calibri"/>
          <w:sz w:val="20"/>
          <w:szCs w:val="20"/>
        </w:rPr>
      </w:pPr>
      <w:r w:rsidRPr="007361A3">
        <w:rPr>
          <w:rFonts w:ascii="Calibri" w:eastAsia="Calibri" w:hAnsi="Calibri" w:cs="Calibri"/>
          <w:sz w:val="20"/>
          <w:szCs w:val="20"/>
        </w:rPr>
        <w:t>En ambos casos para cumplir con el porcentaje establecido, el proveedor deberá entregar la totalidad de los bienes de cada partida que pretenda entregar, por lo que, sí con el fin de colmar los porcentajes antes señalados, se pretende entregar una o varias partidas incompletas, no se aceptarán los bienes ya que no formarán parte de dicho porcentaje.</w:t>
      </w:r>
    </w:p>
    <w:p w14:paraId="58D1CB47" w14:textId="77777777" w:rsidR="001E3919" w:rsidRPr="007361A3" w:rsidRDefault="00C14FD3">
      <w:pPr>
        <w:ind w:right="-424" w:hanging="2"/>
        <w:jc w:val="both"/>
        <w:rPr>
          <w:rFonts w:ascii="Calibri" w:eastAsia="Calibri" w:hAnsi="Calibri" w:cs="Calibri"/>
          <w:sz w:val="20"/>
          <w:szCs w:val="20"/>
        </w:rPr>
      </w:pPr>
      <w:r w:rsidRPr="007361A3">
        <w:rPr>
          <w:rFonts w:ascii="Calibri" w:eastAsia="Calibri" w:hAnsi="Calibri" w:cs="Calibri"/>
          <w:sz w:val="20"/>
          <w:szCs w:val="20"/>
        </w:rPr>
        <w:t>De así requerirse, podrá gestionar el pago correspondiente a tales bienes entregados, en el entendido de que el porcentaje restante de los bienes deberá entregarse completo (en una sola exhibición), de lo contrario no se aceptará la entrega y por tanto no se dará trámite al pago que por el resto de los bienes corresponda.</w:t>
      </w:r>
    </w:p>
    <w:p w14:paraId="03705271"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07175EE5" w14:textId="77777777"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26A02041"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680225C4" w14:textId="4C4FAE3B"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w:t>
      </w:r>
      <w:r w:rsidRPr="007361A3">
        <w:rPr>
          <w:rFonts w:ascii="Calibri" w:eastAsia="Calibri" w:hAnsi="Calibri" w:cs="Calibri"/>
          <w:sz w:val="20"/>
          <w:szCs w:val="20"/>
        </w:rPr>
        <w:t xml:space="preserve">máximo de </w:t>
      </w:r>
      <w:r w:rsidR="007361A3" w:rsidRPr="007361A3">
        <w:rPr>
          <w:rFonts w:ascii="Calibri" w:eastAsia="Calibri" w:hAnsi="Calibri" w:cs="Calibri"/>
          <w:b/>
          <w:bCs/>
          <w:sz w:val="20"/>
          <w:szCs w:val="20"/>
          <w:u w:val="single"/>
        </w:rPr>
        <w:t>10</w:t>
      </w:r>
      <w:r w:rsidRPr="007361A3">
        <w:rPr>
          <w:rFonts w:ascii="Calibri" w:eastAsia="Calibri" w:hAnsi="Calibri" w:cs="Calibri"/>
          <w:b/>
          <w:bCs/>
          <w:sz w:val="20"/>
          <w:szCs w:val="20"/>
          <w:u w:val="single"/>
        </w:rPr>
        <w:t xml:space="preserve"> (</w:t>
      </w:r>
      <w:r w:rsidR="007361A3" w:rsidRPr="007361A3">
        <w:rPr>
          <w:rFonts w:ascii="Calibri" w:eastAsia="Calibri" w:hAnsi="Calibri" w:cs="Calibri"/>
          <w:b/>
          <w:bCs/>
          <w:sz w:val="20"/>
          <w:szCs w:val="20"/>
          <w:u w:val="single"/>
        </w:rPr>
        <w:t>diez</w:t>
      </w:r>
      <w:r w:rsidRPr="007361A3">
        <w:rPr>
          <w:rFonts w:ascii="Calibri" w:eastAsia="Calibri" w:hAnsi="Calibri" w:cs="Calibri"/>
          <w:b/>
          <w:bCs/>
          <w:sz w:val="20"/>
          <w:szCs w:val="20"/>
          <w:u w:val="single"/>
        </w:rPr>
        <w:t>) días hábiles</w:t>
      </w:r>
      <w:r w:rsidRPr="007361A3">
        <w:rPr>
          <w:rFonts w:ascii="Calibri" w:eastAsia="Calibri" w:hAnsi="Calibri" w:cs="Calibri"/>
          <w:sz w:val="20"/>
          <w:szCs w:val="20"/>
        </w:rPr>
        <w:t xml:space="preserve"> a partir de la notificación de la devolución, para que se repongan los bienes, sin que por</w:t>
      </w:r>
      <w:r>
        <w:rPr>
          <w:rFonts w:ascii="Calibri" w:eastAsia="Calibri" w:hAnsi="Calibri" w:cs="Calibri"/>
          <w:sz w:val="20"/>
          <w:szCs w:val="20"/>
        </w:rPr>
        <w:t xml:space="preserve"> ello se considere prorrogado o ampliado el plazo de entrega. En caso contrario se iniciarán los trámites administrativos correspondientes.</w:t>
      </w:r>
    </w:p>
    <w:p w14:paraId="356FCD56" w14:textId="77777777" w:rsidR="001E3919" w:rsidRDefault="001E3919">
      <w:pPr>
        <w:ind w:left="294" w:right="-424" w:firstLine="0"/>
        <w:jc w:val="both"/>
        <w:rPr>
          <w:rFonts w:ascii="Calibri" w:eastAsia="Calibri" w:hAnsi="Calibri" w:cs="Calibri"/>
          <w:sz w:val="20"/>
          <w:szCs w:val="20"/>
        </w:rPr>
      </w:pPr>
    </w:p>
    <w:p w14:paraId="1D251CC2" w14:textId="77777777"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33CD0104" w14:textId="77777777" w:rsidR="001E3919" w:rsidRDefault="001E3919">
      <w:pPr>
        <w:ind w:left="294" w:right="-424" w:firstLine="0"/>
        <w:jc w:val="both"/>
        <w:rPr>
          <w:rFonts w:ascii="Calibri" w:eastAsia="Calibri" w:hAnsi="Calibri" w:cs="Calibri"/>
          <w:sz w:val="20"/>
          <w:szCs w:val="20"/>
        </w:rPr>
      </w:pPr>
    </w:p>
    <w:p w14:paraId="5AACB551" w14:textId="77777777"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2EB4CD7A"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693B8E1F" w14:textId="77777777"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2CC81C12" w14:textId="77777777" w:rsidR="001E3919" w:rsidRDefault="001E3919">
      <w:pPr>
        <w:ind w:right="-424" w:hanging="2"/>
        <w:jc w:val="both"/>
        <w:rPr>
          <w:rFonts w:ascii="Calibri" w:eastAsia="Calibri" w:hAnsi="Calibri" w:cs="Calibri"/>
          <w:sz w:val="20"/>
          <w:szCs w:val="20"/>
        </w:rPr>
      </w:pPr>
    </w:p>
    <w:p w14:paraId="13E9AC18" w14:textId="77777777"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067BC820" w14:textId="77777777" w:rsidR="001E3919" w:rsidRDefault="001E3919">
      <w:pPr>
        <w:ind w:right="-424" w:hanging="2"/>
        <w:jc w:val="both"/>
        <w:rPr>
          <w:rFonts w:ascii="Calibri" w:eastAsia="Calibri" w:hAnsi="Calibri" w:cs="Calibri"/>
          <w:sz w:val="20"/>
          <w:szCs w:val="20"/>
        </w:rPr>
      </w:pPr>
    </w:p>
    <w:p w14:paraId="55B917F7" w14:textId="77777777"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09 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38D93C3E" w14:textId="77777777" w:rsidR="001E3919" w:rsidRDefault="001E3919">
      <w:pPr>
        <w:ind w:right="-424" w:hanging="2"/>
        <w:jc w:val="both"/>
        <w:rPr>
          <w:rFonts w:ascii="Calibri" w:eastAsia="Calibri" w:hAnsi="Calibri" w:cs="Calibri"/>
          <w:sz w:val="20"/>
          <w:szCs w:val="20"/>
        </w:rPr>
      </w:pPr>
    </w:p>
    <w:p w14:paraId="00E8E461" w14:textId="77777777"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18E0627"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408EC064" w14:textId="77777777"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3F778079" w14:textId="77777777" w:rsidR="001E3919" w:rsidRDefault="001E3919">
      <w:pPr>
        <w:ind w:right="-424" w:hanging="2"/>
        <w:jc w:val="both"/>
        <w:rPr>
          <w:rFonts w:ascii="Calibri" w:eastAsia="Calibri" w:hAnsi="Calibri" w:cs="Calibri"/>
          <w:sz w:val="20"/>
          <w:szCs w:val="20"/>
        </w:rPr>
      </w:pPr>
    </w:p>
    <w:p w14:paraId="66887FC4" w14:textId="77777777" w:rsidR="001E3919" w:rsidRDefault="00C14FD3">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de acuerdo a la nomenclatura especificada al final de cada punto. (Ejemplo: 1_AB_#proveedor.*) </w:t>
      </w:r>
    </w:p>
    <w:p w14:paraId="1D9A6BEE"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482B4840" w14:textId="77777777" w:rsidR="001E3919" w:rsidRDefault="00C14FD3">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b/>
          <w:bCs/>
          <w:i/>
          <w:iCs/>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bCs/>
          <w:i/>
          <w:iCs/>
          <w:color w:val="000000"/>
          <w:sz w:val="20"/>
          <w:szCs w:val="20"/>
        </w:rPr>
        <w:t>doc</w:t>
      </w:r>
      <w:proofErr w:type="spellEnd"/>
      <w:r>
        <w:rPr>
          <w:rFonts w:ascii="Calibri" w:eastAsia="Calibri" w:hAnsi="Calibri" w:cs="Calibri"/>
          <w:b/>
          <w:bCs/>
          <w:i/>
          <w:iCs/>
          <w:color w:val="000000"/>
          <w:sz w:val="20"/>
          <w:szCs w:val="20"/>
        </w:rPr>
        <w:t>, .</w:t>
      </w:r>
      <w:proofErr w:type="spellStart"/>
      <w:r>
        <w:rPr>
          <w:rFonts w:ascii="Calibri" w:eastAsia="Calibri" w:hAnsi="Calibri" w:cs="Calibri"/>
          <w:b/>
          <w:bCs/>
          <w:i/>
          <w:iCs/>
          <w:color w:val="000000"/>
          <w:sz w:val="20"/>
          <w:szCs w:val="20"/>
        </w:rPr>
        <w:t>ppt</w:t>
      </w:r>
      <w:proofErr w:type="spellEnd"/>
      <w:r>
        <w:rPr>
          <w:rFonts w:ascii="Calibri" w:eastAsia="Calibri" w:hAnsi="Calibri" w:cs="Calibri"/>
          <w:b/>
          <w:bCs/>
          <w:i/>
          <w:iCs/>
          <w:color w:val="000000"/>
          <w:sz w:val="20"/>
          <w:szCs w:val="20"/>
        </w:rPr>
        <w:t>, .xls y .</w:t>
      </w:r>
      <w:proofErr w:type="spellStart"/>
      <w:r>
        <w:rPr>
          <w:rFonts w:ascii="Calibri" w:eastAsia="Calibri" w:hAnsi="Calibri" w:cs="Calibri"/>
          <w:b/>
          <w:bCs/>
          <w:i/>
          <w:iCs/>
          <w:color w:val="000000"/>
          <w:sz w:val="20"/>
          <w:szCs w:val="20"/>
        </w:rPr>
        <w:t>pdf</w:t>
      </w:r>
      <w:proofErr w:type="spellEnd"/>
      <w:r>
        <w:rPr>
          <w:rFonts w:ascii="Calibri" w:eastAsia="Calibri" w:hAnsi="Calibri" w:cs="Calibri"/>
          <w:b/>
          <w:bCs/>
          <w:i/>
          <w:iCs/>
          <w:color w:val="000000"/>
          <w:sz w:val="20"/>
          <w:szCs w:val="20"/>
        </w:rPr>
        <w:t>”, de acuerdo al ejemplo quedaría de la siguiente manera: 1_AB_39999.doc</w:t>
      </w:r>
    </w:p>
    <w:p w14:paraId="3F7FA155" w14:textId="77777777" w:rsidR="001E3919" w:rsidRDefault="001E3919">
      <w:pPr>
        <w:pBdr>
          <w:top w:val="nil"/>
          <w:left w:val="nil"/>
          <w:bottom w:val="nil"/>
          <w:right w:val="nil"/>
          <w:between w:val="nil"/>
        </w:pBdr>
        <w:ind w:right="-376" w:hanging="2"/>
        <w:jc w:val="both"/>
        <w:rPr>
          <w:rFonts w:ascii="Calibri" w:eastAsia="Calibri" w:hAnsi="Calibri" w:cs="Calibri"/>
          <w:color w:val="000000"/>
          <w:sz w:val="20"/>
          <w:szCs w:val="20"/>
          <w:highlight w:val="magenta"/>
        </w:rPr>
      </w:pPr>
    </w:p>
    <w:p w14:paraId="1E5D0ACE" w14:textId="77777777" w:rsidR="001E3919" w:rsidRDefault="00C14FD3">
      <w:pPr>
        <w:shd w:val="clear" w:color="auto" w:fill="0000FF"/>
        <w:ind w:right="-376" w:hanging="2"/>
        <w:jc w:val="center"/>
        <w:rPr>
          <w:rFonts w:ascii="Calibri" w:eastAsia="Calibri" w:hAnsi="Calibri" w:cs="Calibri"/>
        </w:rPr>
      </w:pPr>
      <w:r>
        <w:rPr>
          <w:rFonts w:ascii="Calibri" w:eastAsia="Calibri" w:hAnsi="Calibri" w:cs="Calibri"/>
          <w:b/>
          <w:bCs/>
        </w:rPr>
        <w:t xml:space="preserve">VI. ASPECTOS GENERALES </w:t>
      </w:r>
    </w:p>
    <w:p w14:paraId="72743AE7" w14:textId="77777777" w:rsidR="001E3919" w:rsidRDefault="001E3919">
      <w:pPr>
        <w:ind w:right="-376" w:hanging="2"/>
        <w:jc w:val="both"/>
        <w:rPr>
          <w:rFonts w:ascii="Calibri" w:eastAsia="Calibri" w:hAnsi="Calibri" w:cs="Calibri"/>
          <w:sz w:val="20"/>
          <w:szCs w:val="20"/>
        </w:rPr>
      </w:pPr>
    </w:p>
    <w:p w14:paraId="7004A75A" w14:textId="77777777" w:rsidR="001E3919" w:rsidRDefault="00C14FD3">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7D951636" w14:textId="77777777" w:rsidR="001E3919" w:rsidRDefault="001E3919">
      <w:pPr>
        <w:ind w:right="-424" w:hanging="2"/>
        <w:jc w:val="both"/>
        <w:rPr>
          <w:rFonts w:ascii="Calibri" w:eastAsia="Calibri" w:hAnsi="Calibri" w:cs="Calibri"/>
          <w:sz w:val="20"/>
          <w:szCs w:val="20"/>
        </w:rPr>
      </w:pPr>
    </w:p>
    <w:p w14:paraId="5B8212D2" w14:textId="7F430AFD" w:rsidR="001E3919" w:rsidRDefault="00C14FD3">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18">
        <w:r w:rsidR="001E3919">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bCs/>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(473) 7351579 </w:t>
      </w:r>
      <w:hyperlink r:id="rId19">
        <w:r w:rsidR="001E3919">
          <w:rPr>
            <w:rFonts w:ascii="Calibri" w:eastAsia="Calibri" w:hAnsi="Calibri" w:cs="Calibri"/>
            <w:b/>
            <w:bCs/>
            <w:color w:val="0000FF"/>
            <w:sz w:val="20"/>
            <w:szCs w:val="20"/>
            <w:u w:val="single"/>
          </w:rPr>
          <w:t>servicioti@guanajuato.gob.mx</w:t>
        </w:r>
      </w:hyperlink>
      <w:r>
        <w:rPr>
          <w:rFonts w:ascii="Calibri" w:eastAsia="Calibri" w:hAnsi="Calibri" w:cs="Calibri"/>
          <w:sz w:val="20"/>
          <w:szCs w:val="20"/>
        </w:rPr>
        <w:t>, haciendo referencia al número de licitación</w:t>
      </w:r>
      <w:r w:rsidR="006101A3">
        <w:rPr>
          <w:rFonts w:ascii="Calibri" w:eastAsia="Calibri" w:hAnsi="Calibri" w:cs="Calibri"/>
          <w:sz w:val="20"/>
          <w:szCs w:val="20"/>
        </w:rPr>
        <w:t xml:space="preserve"> 7300003719</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bCs/>
          <w:sz w:val="20"/>
          <w:szCs w:val="20"/>
        </w:rPr>
        <w:t xml:space="preserve">Aplica si presenta oferta en la modalidad electrónica.  </w:t>
      </w:r>
    </w:p>
    <w:p w14:paraId="2818F036" w14:textId="77777777" w:rsidR="001E3919" w:rsidRDefault="001E3919">
      <w:pPr>
        <w:ind w:right="-424" w:hanging="2"/>
        <w:jc w:val="both"/>
        <w:rPr>
          <w:rFonts w:ascii="Calibri" w:eastAsia="Calibri" w:hAnsi="Calibri" w:cs="Calibri"/>
          <w:b/>
          <w:bCs/>
          <w:sz w:val="20"/>
          <w:szCs w:val="20"/>
        </w:rPr>
      </w:pPr>
    </w:p>
    <w:p w14:paraId="5FC40D00" w14:textId="77777777" w:rsidR="001E3919" w:rsidRDefault="00C14FD3">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7F339A7A" w14:textId="77777777" w:rsidR="001E3919" w:rsidRDefault="001E3919">
      <w:pPr>
        <w:ind w:right="-424" w:hanging="2"/>
        <w:jc w:val="both"/>
        <w:rPr>
          <w:rFonts w:ascii="Calibri" w:eastAsia="Calibri" w:hAnsi="Calibri" w:cs="Calibri"/>
          <w:sz w:val="20"/>
          <w:szCs w:val="20"/>
          <w:highlight w:val="white"/>
        </w:rPr>
      </w:pPr>
    </w:p>
    <w:p w14:paraId="79BA4695" w14:textId="77777777" w:rsidR="001E3919" w:rsidRDefault="00C14FD3">
      <w:pPr>
        <w:numPr>
          <w:ilvl w:val="0"/>
          <w:numId w:val="12"/>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7A32C387" w14:textId="77777777" w:rsidR="001E3919" w:rsidRDefault="001E3919">
      <w:pPr>
        <w:ind w:right="-424" w:hanging="2"/>
        <w:jc w:val="both"/>
        <w:rPr>
          <w:rFonts w:ascii="Calibri" w:eastAsia="Calibri" w:hAnsi="Calibri" w:cs="Calibri"/>
          <w:sz w:val="20"/>
          <w:szCs w:val="20"/>
          <w:highlight w:val="white"/>
        </w:rPr>
      </w:pPr>
    </w:p>
    <w:p w14:paraId="0884068F" w14:textId="77777777" w:rsidR="001E3919" w:rsidRDefault="00C14FD3">
      <w:pPr>
        <w:numPr>
          <w:ilvl w:val="0"/>
          <w:numId w:val="12"/>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4BFC60CF" w14:textId="77777777" w:rsidR="001E3919" w:rsidRDefault="001E3919">
      <w:pPr>
        <w:ind w:right="-424" w:hanging="2"/>
        <w:jc w:val="both"/>
        <w:rPr>
          <w:rFonts w:ascii="Calibri" w:eastAsia="Calibri" w:hAnsi="Calibri" w:cs="Calibri"/>
          <w:sz w:val="20"/>
          <w:szCs w:val="20"/>
          <w:highlight w:val="white"/>
        </w:rPr>
      </w:pPr>
    </w:p>
    <w:p w14:paraId="2C1ABC44" w14:textId="77777777" w:rsidR="001E3919" w:rsidRDefault="00C14FD3">
      <w:pPr>
        <w:numPr>
          <w:ilvl w:val="0"/>
          <w:numId w:val="12"/>
        </w:numPr>
        <w:ind w:left="0" w:right="-424" w:hanging="2"/>
        <w:jc w:val="both"/>
        <w:rPr>
          <w:rFonts w:ascii="Calibri" w:eastAsia="Calibri" w:hAnsi="Calibri" w:cs="Calibri"/>
          <w:sz w:val="20"/>
          <w:szCs w:val="20"/>
          <w:highlight w:val="white"/>
        </w:rPr>
      </w:pPr>
      <w:bookmarkStart w:id="2" w:name="_heading=h.30j0zll" w:colFirst="0" w:colLast="0"/>
      <w:bookmarkEnd w:id="2"/>
      <w:r>
        <w:rPr>
          <w:rFonts w:ascii="Calibri" w:eastAsia="Calibri" w:hAnsi="Calibri" w:cs="Calibri"/>
          <w:sz w:val="20"/>
          <w:szCs w:val="20"/>
          <w:highlight w:val="white"/>
        </w:rPr>
        <w:t>Una vez determinado el resultado de la(s) adjudicación(es) correspondiente(s) será publicado en las páginas electrónicas,</w:t>
      </w:r>
      <w:hyperlink r:id="rId20">
        <w:r w:rsidR="001E391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1">
        <w:r w:rsidR="001E3919">
          <w:rPr>
            <w:rFonts w:ascii="Calibri" w:eastAsia="Calibri" w:hAnsi="Calibri" w:cs="Calibri"/>
            <w:color w:val="1155CC"/>
            <w:sz w:val="20"/>
            <w:szCs w:val="20"/>
            <w:highlight w:val="white"/>
            <w:u w:val="single"/>
          </w:rPr>
          <w:t>https://pseig.guanajuato.gob.mx:9100/irj/portal</w:t>
        </w:r>
      </w:hyperlink>
    </w:p>
    <w:p w14:paraId="18B55918"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00279FC6" w14:textId="77777777" w:rsidR="001E3919" w:rsidRDefault="00C14FD3">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0B292F4C"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46082B36" w14:textId="6A9ECE4C" w:rsidR="001E3919" w:rsidRPr="006101A3" w:rsidRDefault="00C14FD3">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La facturación de lo contratado, para efectos de entrega y del pago respectivo, deberá ser conforme al Anexo </w:t>
      </w:r>
      <w:r w:rsidR="006101A3" w:rsidRPr="006101A3">
        <w:rPr>
          <w:rFonts w:ascii="Calibri" w:eastAsia="Calibri" w:hAnsi="Calibri" w:cs="Calibri"/>
          <w:sz w:val="20"/>
          <w:szCs w:val="20"/>
        </w:rPr>
        <w:t>E</w:t>
      </w:r>
      <w:r w:rsidRPr="006101A3">
        <w:rPr>
          <w:rFonts w:ascii="Calibri" w:eastAsia="Calibri" w:hAnsi="Calibri" w:cs="Calibri"/>
          <w:sz w:val="20"/>
          <w:szCs w:val="20"/>
        </w:rPr>
        <w:t xml:space="preserve"> “Requisitos de facturación”.</w:t>
      </w:r>
    </w:p>
    <w:p w14:paraId="426E8C1A" w14:textId="77777777" w:rsidR="001E3919" w:rsidRDefault="001E3919">
      <w:pPr>
        <w:ind w:right="-424" w:hanging="2"/>
        <w:jc w:val="both"/>
        <w:rPr>
          <w:rFonts w:ascii="Calibri" w:eastAsia="Calibri" w:hAnsi="Calibri" w:cs="Calibri"/>
          <w:sz w:val="20"/>
          <w:szCs w:val="20"/>
          <w:highlight w:val="yellow"/>
        </w:rPr>
      </w:pPr>
    </w:p>
    <w:p w14:paraId="260195AB" w14:textId="77777777" w:rsidR="001E3919" w:rsidRDefault="00C14FD3">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highlight w:val="white"/>
        </w:rPr>
        <w:lastRenderedPageBreak/>
        <w:t>La dependencia, entidad o la convocante, podrá compulsar y/o verificar la veracidad de la información o documentación integrada como parte de las ofertas presentadas, durante el procedimiento de contratación y previo a la celebración del contrato.</w:t>
      </w:r>
    </w:p>
    <w:p w14:paraId="25D77AE5" w14:textId="77777777" w:rsidR="001E3919" w:rsidRDefault="001E3919">
      <w:pPr>
        <w:ind w:right="-424" w:hanging="2"/>
        <w:jc w:val="both"/>
        <w:rPr>
          <w:rFonts w:ascii="Calibri" w:eastAsia="Calibri" w:hAnsi="Calibri" w:cs="Calibri"/>
          <w:sz w:val="20"/>
          <w:szCs w:val="20"/>
          <w:highlight w:val="yellow"/>
        </w:rPr>
      </w:pPr>
    </w:p>
    <w:p w14:paraId="56925864" w14:textId="77777777" w:rsidR="001E3919" w:rsidRDefault="001E3919">
      <w:pPr>
        <w:ind w:right="-424" w:hanging="2"/>
        <w:jc w:val="both"/>
        <w:rPr>
          <w:rFonts w:ascii="Calibri" w:eastAsia="Calibri" w:hAnsi="Calibri" w:cs="Calibri"/>
          <w:sz w:val="20"/>
          <w:szCs w:val="20"/>
        </w:rPr>
      </w:pPr>
    </w:p>
    <w:p w14:paraId="4755CCD1" w14:textId="16ABA1CC" w:rsidR="001E3919" w:rsidRDefault="00C14FD3">
      <w:pPr>
        <w:ind w:right="-424" w:hanging="2"/>
        <w:jc w:val="both"/>
        <w:rPr>
          <w:rFonts w:ascii="Calibri" w:eastAsia="Calibri" w:hAnsi="Calibri" w:cs="Calibri"/>
          <w:sz w:val="20"/>
          <w:szCs w:val="20"/>
        </w:rPr>
      </w:pPr>
      <w:r w:rsidRPr="006101A3">
        <w:rPr>
          <w:rFonts w:ascii="Calibri" w:eastAsia="Calibri" w:hAnsi="Calibri" w:cs="Calibri"/>
          <w:b/>
          <w:bCs/>
          <w:sz w:val="20"/>
          <w:szCs w:val="20"/>
        </w:rPr>
        <w:t>Fundamento:</w:t>
      </w:r>
      <w:r w:rsidRPr="006101A3">
        <w:rPr>
          <w:rFonts w:ascii="Calibri" w:eastAsia="Calibri" w:hAnsi="Calibri" w:cs="Calibri"/>
          <w:sz w:val="20"/>
          <w:szCs w:val="20"/>
        </w:rPr>
        <w:t xml:space="preserve"> Artículo 48, fracción I inciso d)</w:t>
      </w:r>
      <w:r>
        <w:rPr>
          <w:rFonts w:ascii="Calibri" w:eastAsia="Calibri" w:hAnsi="Calibri" w:cs="Calibri"/>
          <w:sz w:val="20"/>
          <w:szCs w:val="20"/>
        </w:rPr>
        <w:t xml:space="preserve"> de la Ley.</w:t>
      </w:r>
    </w:p>
    <w:p w14:paraId="419F5B9F" w14:textId="77777777" w:rsidR="001E3919" w:rsidRDefault="001E3919">
      <w:pPr>
        <w:ind w:right="-424" w:hanging="2"/>
        <w:jc w:val="both"/>
        <w:rPr>
          <w:rFonts w:ascii="Calibri" w:eastAsia="Calibri" w:hAnsi="Calibri" w:cs="Calibri"/>
          <w:sz w:val="20"/>
          <w:szCs w:val="20"/>
        </w:rPr>
      </w:pPr>
    </w:p>
    <w:p w14:paraId="198AB99B" w14:textId="77777777" w:rsidR="001E3919" w:rsidRDefault="00C14FD3">
      <w:pPr>
        <w:ind w:right="-424" w:hanging="2"/>
        <w:jc w:val="both"/>
        <w:rPr>
          <w:rFonts w:ascii="Calibri" w:eastAsia="Calibri" w:hAnsi="Calibri" w:cs="Calibri"/>
          <w:sz w:val="20"/>
          <w:szCs w:val="20"/>
        </w:rPr>
      </w:pPr>
      <w:r>
        <w:rPr>
          <w:rFonts w:ascii="Calibri" w:eastAsia="Calibri" w:hAnsi="Calibri" w:cs="Calibri"/>
          <w:b/>
          <w:bCs/>
          <w:sz w:val="20"/>
          <w:szCs w:val="20"/>
        </w:rPr>
        <w:t>A t e n t a m e n t e</w:t>
      </w:r>
    </w:p>
    <w:p w14:paraId="79FF36C9" w14:textId="77777777" w:rsidR="001E3919" w:rsidRDefault="00C14FD3">
      <w:pPr>
        <w:ind w:right="-424" w:hanging="2"/>
        <w:jc w:val="both"/>
        <w:rPr>
          <w:rFonts w:ascii="Calibri" w:eastAsia="Calibri" w:hAnsi="Calibri" w:cs="Calibri"/>
          <w:sz w:val="20"/>
          <w:szCs w:val="20"/>
        </w:rPr>
      </w:pPr>
      <w:r>
        <w:rPr>
          <w:rFonts w:ascii="Calibri" w:eastAsia="Calibri" w:hAnsi="Calibri" w:cs="Calibri"/>
          <w:b/>
          <w:bCs/>
          <w:sz w:val="20"/>
          <w:szCs w:val="20"/>
        </w:rPr>
        <w:t xml:space="preserve">La Dirección </w:t>
      </w:r>
    </w:p>
    <w:p w14:paraId="4EE5C829" w14:textId="77777777" w:rsidR="001E3919" w:rsidRDefault="00C14FD3">
      <w:pPr>
        <w:ind w:right="-424" w:hanging="2"/>
        <w:jc w:val="both"/>
        <w:rPr>
          <w:rFonts w:ascii="Calibri" w:eastAsia="Calibri" w:hAnsi="Calibri" w:cs="Calibri"/>
          <w:sz w:val="20"/>
          <w:szCs w:val="20"/>
        </w:rPr>
      </w:pPr>
      <w:bookmarkStart w:id="3" w:name="_heading=h.1fob9te" w:colFirst="0" w:colLast="0"/>
      <w:bookmarkEnd w:id="3"/>
      <w:r>
        <w:rPr>
          <w:rFonts w:ascii="Calibri" w:eastAsia="Calibri" w:hAnsi="Calibri" w:cs="Calibri"/>
          <w:b/>
          <w:bCs/>
          <w:sz w:val="20"/>
          <w:szCs w:val="20"/>
        </w:rPr>
        <w:t>Gobierno del Estado de Guanajuato.</w:t>
      </w:r>
    </w:p>
    <w:sectPr w:rsidR="001E3919">
      <w:headerReference w:type="default" r:id="rId22"/>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F2CAD9" w14:textId="77777777" w:rsidR="00DE332C" w:rsidRDefault="00DE332C">
      <w:r>
        <w:separator/>
      </w:r>
    </w:p>
  </w:endnote>
  <w:endnote w:type="continuationSeparator" w:id="0">
    <w:p w14:paraId="072ADCC2" w14:textId="77777777" w:rsidR="00DE332C" w:rsidRDefault="00DE33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174F7C30-C7B0-46F2-BD32-AB89D6A6BC91}"/>
  </w:font>
  <w:font w:name="Ottawa">
    <w:altName w:val="Calibri"/>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440CB575-76D5-42E1-8F12-CFDC2D1C7498}"/>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embedRegular r:id="rId3" w:fontKey="{AE24A53D-49D4-44C6-9ABE-2A84794BCDE9}"/>
  </w:font>
  <w:font w:name="Georgia">
    <w:panose1 w:val="02040502050405020303"/>
    <w:charset w:val="00"/>
    <w:family w:val="roman"/>
    <w:pitch w:val="variable"/>
    <w:sig w:usb0="00000287" w:usb1="00000000" w:usb2="00000000" w:usb3="00000000" w:csb0="0000009F" w:csb1="00000000"/>
    <w:embedItalic r:id="rId4" w:fontKey="{595D3AE2-E183-4B1D-BFBE-00DF68A47907}"/>
  </w:font>
  <w:font w:name="Calibri">
    <w:panose1 w:val="020F0502020204030204"/>
    <w:charset w:val="00"/>
    <w:family w:val="swiss"/>
    <w:pitch w:val="variable"/>
    <w:sig w:usb0="E4002EFF" w:usb1="C200247B" w:usb2="00000009" w:usb3="00000000" w:csb0="000001FF" w:csb1="00000000"/>
    <w:embedRegular r:id="rId5" w:fontKey="{08B103A5-36E1-45F4-B90D-4CD05DA54980}"/>
    <w:embedBold r:id="rId6" w:fontKey="{F924CDF4-0ED7-402C-8D89-1087640D3CEB}"/>
    <w:embedBoldItalic r:id="rId7" w:fontKey="{9C042AD1-F082-4EBA-9FED-503BA2C33D8B}"/>
  </w:font>
  <w:font w:name="Corben">
    <w:charset w:val="00"/>
    <w:family w:val="auto"/>
    <w:pitch w:val="default"/>
    <w:embedRegular r:id="rId8" w:fontKey="{7976D908-46E7-442B-9030-0BD28F300B63}"/>
  </w:font>
  <w:font w:name="Cambria">
    <w:panose1 w:val="02040503050406030204"/>
    <w:charset w:val="00"/>
    <w:family w:val="roman"/>
    <w:pitch w:val="variable"/>
    <w:sig w:usb0="E00006FF" w:usb1="420024FF" w:usb2="02000000" w:usb3="00000000" w:csb0="0000019F" w:csb1="00000000"/>
    <w:embedRegular r:id="rId9" w:fontKey="{C9A6449F-4CA2-4532-A00A-7DA6CD01B8E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DE26BB" w14:textId="77777777" w:rsidR="00DE332C" w:rsidRDefault="00DE332C">
      <w:r>
        <w:separator/>
      </w:r>
    </w:p>
  </w:footnote>
  <w:footnote w:type="continuationSeparator" w:id="0">
    <w:p w14:paraId="0AF01B93" w14:textId="77777777" w:rsidR="00DE332C" w:rsidRDefault="00DE33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79196" w14:textId="77777777" w:rsidR="001E3919" w:rsidRDefault="00C14FD3">
    <w:pPr>
      <w:ind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7D1910EA" w14:textId="77777777" w:rsidR="001E3919" w:rsidRDefault="001E3919">
    <w:pPr>
      <w:ind w:hanging="2"/>
      <w:jc w:val="both"/>
      <w:rPr>
        <w:sz w:val="18"/>
        <w:szCs w:val="18"/>
      </w:rPr>
    </w:pPr>
  </w:p>
  <w:p w14:paraId="45AAD0A7" w14:textId="77777777" w:rsidR="001E3919" w:rsidRDefault="00C14FD3">
    <w:pPr>
      <w:ind w:hanging="2"/>
      <w:jc w:val="center"/>
      <w:rPr>
        <w:color w:val="000000"/>
      </w:rPr>
    </w:pPr>
    <w:r>
      <w:rPr>
        <w:noProof/>
        <w:sz w:val="20"/>
        <w:szCs w:val="20"/>
      </w:rPr>
      <w:drawing>
        <wp:inline distT="114300" distB="114300" distL="114300" distR="114300" wp14:anchorId="5DA368A0" wp14:editId="60F199A4">
          <wp:extent cx="4114800" cy="1409700"/>
          <wp:effectExtent l="0" t="0" r="0" b="0"/>
          <wp:docPr id="10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0613D"/>
    <w:multiLevelType w:val="multilevel"/>
    <w:tmpl w:val="621C3DE0"/>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 w15:restartNumberingAfterBreak="0">
    <w:nsid w:val="01890568"/>
    <w:multiLevelType w:val="multilevel"/>
    <w:tmpl w:val="2F2AAE22"/>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 w15:restartNumberingAfterBreak="0">
    <w:nsid w:val="01C17C06"/>
    <w:multiLevelType w:val="multilevel"/>
    <w:tmpl w:val="6DB8A3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AE34B3E"/>
    <w:multiLevelType w:val="multilevel"/>
    <w:tmpl w:val="8564B59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21EA4A18"/>
    <w:multiLevelType w:val="multilevel"/>
    <w:tmpl w:val="61CC6702"/>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2DD23B2"/>
    <w:multiLevelType w:val="multilevel"/>
    <w:tmpl w:val="5E1CCF10"/>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6" w15:restartNumberingAfterBreak="0">
    <w:nsid w:val="2AFE17C1"/>
    <w:multiLevelType w:val="hybridMultilevel"/>
    <w:tmpl w:val="DE62F6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30E9278C"/>
    <w:multiLevelType w:val="multilevel"/>
    <w:tmpl w:val="5F1C08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33B55E08"/>
    <w:multiLevelType w:val="multilevel"/>
    <w:tmpl w:val="5A7E293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3ABA4344"/>
    <w:multiLevelType w:val="multilevel"/>
    <w:tmpl w:val="7832913C"/>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10" w15:restartNumberingAfterBreak="0">
    <w:nsid w:val="44634515"/>
    <w:multiLevelType w:val="multilevel"/>
    <w:tmpl w:val="D2406CB0"/>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1" w15:restartNumberingAfterBreak="0">
    <w:nsid w:val="46B022D1"/>
    <w:multiLevelType w:val="multilevel"/>
    <w:tmpl w:val="DE4CA31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47971F78"/>
    <w:multiLevelType w:val="hybridMultilevel"/>
    <w:tmpl w:val="0D8882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4B8C0972"/>
    <w:multiLevelType w:val="multilevel"/>
    <w:tmpl w:val="2736B998"/>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519B717F"/>
    <w:multiLevelType w:val="multilevel"/>
    <w:tmpl w:val="AE1E4D14"/>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5" w15:restartNumberingAfterBreak="0">
    <w:nsid w:val="5AAD7B20"/>
    <w:multiLevelType w:val="multilevel"/>
    <w:tmpl w:val="8BC6C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DB120E7"/>
    <w:multiLevelType w:val="multilevel"/>
    <w:tmpl w:val="03A094D0"/>
    <w:lvl w:ilvl="0">
      <w:start w:val="1"/>
      <w:numFmt w:val="decimal"/>
      <w:lvlText w:val="%1."/>
      <w:lvlJc w:val="left"/>
      <w:pPr>
        <w:ind w:left="294" w:hanging="294"/>
      </w:pPr>
      <w:rPr>
        <w:sz w:val="20"/>
        <w:szCs w:val="2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7" w15:restartNumberingAfterBreak="0">
    <w:nsid w:val="607D6B51"/>
    <w:multiLevelType w:val="multilevel"/>
    <w:tmpl w:val="A080F880"/>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8" w15:restartNumberingAfterBreak="0">
    <w:nsid w:val="66077020"/>
    <w:multiLevelType w:val="multilevel"/>
    <w:tmpl w:val="7B747A6A"/>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9" w15:restartNumberingAfterBreak="0">
    <w:nsid w:val="691F268E"/>
    <w:multiLevelType w:val="multilevel"/>
    <w:tmpl w:val="B2088D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D2D2ED4"/>
    <w:multiLevelType w:val="multilevel"/>
    <w:tmpl w:val="5FFCCD20"/>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21" w15:restartNumberingAfterBreak="0">
    <w:nsid w:val="6F584390"/>
    <w:multiLevelType w:val="multilevel"/>
    <w:tmpl w:val="40CA13C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1229805219">
    <w:abstractNumId w:val="7"/>
  </w:num>
  <w:num w:numId="2" w16cid:durableId="719523565">
    <w:abstractNumId w:val="13"/>
  </w:num>
  <w:num w:numId="3" w16cid:durableId="1529181163">
    <w:abstractNumId w:val="20"/>
  </w:num>
  <w:num w:numId="4" w16cid:durableId="276329301">
    <w:abstractNumId w:val="11"/>
  </w:num>
  <w:num w:numId="5" w16cid:durableId="1363749503">
    <w:abstractNumId w:val="9"/>
  </w:num>
  <w:num w:numId="6" w16cid:durableId="803088078">
    <w:abstractNumId w:val="17"/>
  </w:num>
  <w:num w:numId="7" w16cid:durableId="1898083085">
    <w:abstractNumId w:val="3"/>
  </w:num>
  <w:num w:numId="8" w16cid:durableId="1559701556">
    <w:abstractNumId w:val="19"/>
  </w:num>
  <w:num w:numId="9" w16cid:durableId="755784307">
    <w:abstractNumId w:val="4"/>
  </w:num>
  <w:num w:numId="10" w16cid:durableId="2057923686">
    <w:abstractNumId w:val="5"/>
  </w:num>
  <w:num w:numId="11" w16cid:durableId="146481154">
    <w:abstractNumId w:val="16"/>
  </w:num>
  <w:num w:numId="12" w16cid:durableId="1817993837">
    <w:abstractNumId w:val="10"/>
  </w:num>
  <w:num w:numId="13" w16cid:durableId="244843601">
    <w:abstractNumId w:val="2"/>
  </w:num>
  <w:num w:numId="14" w16cid:durableId="1751387758">
    <w:abstractNumId w:val="21"/>
  </w:num>
  <w:num w:numId="15" w16cid:durableId="1417478343">
    <w:abstractNumId w:val="1"/>
  </w:num>
  <w:num w:numId="16" w16cid:durableId="1973552938">
    <w:abstractNumId w:val="18"/>
  </w:num>
  <w:num w:numId="17" w16cid:durableId="1410806346">
    <w:abstractNumId w:val="8"/>
  </w:num>
  <w:num w:numId="18" w16cid:durableId="1922639484">
    <w:abstractNumId w:val="6"/>
  </w:num>
  <w:num w:numId="19" w16cid:durableId="1390224184">
    <w:abstractNumId w:val="12"/>
  </w:num>
  <w:num w:numId="20" w16cid:durableId="734468827">
    <w:abstractNumId w:val="15"/>
  </w:num>
  <w:num w:numId="21" w16cid:durableId="1807694310">
    <w:abstractNumId w:val="14"/>
  </w:num>
  <w:num w:numId="22" w16cid:durableId="13120969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3919"/>
    <w:rsid w:val="00016352"/>
    <w:rsid w:val="00024658"/>
    <w:rsid w:val="00074F30"/>
    <w:rsid w:val="0008228B"/>
    <w:rsid w:val="000F7AAD"/>
    <w:rsid w:val="001610B3"/>
    <w:rsid w:val="00175F94"/>
    <w:rsid w:val="001879AC"/>
    <w:rsid w:val="001A4195"/>
    <w:rsid w:val="001E3919"/>
    <w:rsid w:val="002378EF"/>
    <w:rsid w:val="00283BD0"/>
    <w:rsid w:val="002B5F94"/>
    <w:rsid w:val="002D1A32"/>
    <w:rsid w:val="0030290A"/>
    <w:rsid w:val="00313175"/>
    <w:rsid w:val="00351C03"/>
    <w:rsid w:val="00355F35"/>
    <w:rsid w:val="0036475B"/>
    <w:rsid w:val="0037246F"/>
    <w:rsid w:val="003C45DE"/>
    <w:rsid w:val="003C7583"/>
    <w:rsid w:val="003F2F25"/>
    <w:rsid w:val="00414A38"/>
    <w:rsid w:val="00414DCA"/>
    <w:rsid w:val="00432C89"/>
    <w:rsid w:val="00496A2D"/>
    <w:rsid w:val="00512601"/>
    <w:rsid w:val="00522012"/>
    <w:rsid w:val="005D4A31"/>
    <w:rsid w:val="005D59A5"/>
    <w:rsid w:val="005F21F0"/>
    <w:rsid w:val="0060375B"/>
    <w:rsid w:val="006101A3"/>
    <w:rsid w:val="006506DB"/>
    <w:rsid w:val="00651260"/>
    <w:rsid w:val="006565EB"/>
    <w:rsid w:val="00661D13"/>
    <w:rsid w:val="00682F8B"/>
    <w:rsid w:val="007361A3"/>
    <w:rsid w:val="00741BCB"/>
    <w:rsid w:val="008116B7"/>
    <w:rsid w:val="00852FEC"/>
    <w:rsid w:val="008D1E6B"/>
    <w:rsid w:val="008E595D"/>
    <w:rsid w:val="009072F7"/>
    <w:rsid w:val="00912672"/>
    <w:rsid w:val="009309FD"/>
    <w:rsid w:val="009C18AA"/>
    <w:rsid w:val="009E71C3"/>
    <w:rsid w:val="00A414DB"/>
    <w:rsid w:val="00A6294E"/>
    <w:rsid w:val="00A81C58"/>
    <w:rsid w:val="00A83302"/>
    <w:rsid w:val="00A84921"/>
    <w:rsid w:val="00AB2921"/>
    <w:rsid w:val="00B00BC1"/>
    <w:rsid w:val="00B31A99"/>
    <w:rsid w:val="00B553F4"/>
    <w:rsid w:val="00B921D7"/>
    <w:rsid w:val="00BB1B8D"/>
    <w:rsid w:val="00BE28BE"/>
    <w:rsid w:val="00C14FD3"/>
    <w:rsid w:val="00C670E5"/>
    <w:rsid w:val="00C809BA"/>
    <w:rsid w:val="00D27348"/>
    <w:rsid w:val="00D37E78"/>
    <w:rsid w:val="00D85EB0"/>
    <w:rsid w:val="00DA7E72"/>
    <w:rsid w:val="00DD282C"/>
    <w:rsid w:val="00DE332C"/>
    <w:rsid w:val="00E03E6F"/>
    <w:rsid w:val="00E36E76"/>
    <w:rsid w:val="00E55E4E"/>
    <w:rsid w:val="00E732DB"/>
    <w:rsid w:val="00ED408C"/>
    <w:rsid w:val="00ED6AE2"/>
    <w:rsid w:val="00F417D8"/>
    <w:rsid w:val="00F52E40"/>
    <w:rsid w:val="00F82A21"/>
    <w:rsid w:val="00F9212C"/>
    <w:rsid w:val="00FA0F38"/>
    <w:rsid w:val="00FC696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6F8A33"/>
  <w15:docId w15:val="{91AEBAC5-29EC-4E0A-9C1F-1E5F8A67C1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3E6F"/>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uiPriority w:val="34"/>
    <w:qFormat/>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table" w:styleId="Tablaconcuadrcula">
    <w:name w:val="Table Grid"/>
    <w:basedOn w:val="Tablanormal"/>
    <w:uiPriority w:val="39"/>
    <w:rsid w:val="00C670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s://pseig.guanajuato.gob.mx:9100/irj/portal" TargetMode="External"/><Relationship Id="rId18" Type="http://schemas.openxmlformats.org/officeDocument/2006/relationships/hyperlink" Target="https://pseig.guanajuato.gob.mx:9100/irj/portal" TargetMode="External"/><Relationship Id="rId3" Type="http://schemas.openxmlformats.org/officeDocument/2006/relationships/styles" Target="styles.xml"/><Relationship Id="rId21" Type="http://schemas.openxmlformats.org/officeDocument/2006/relationships/hyperlink" Target="https://pseig.guanajuato.gob.mx:9100/irj/portal" TargetMode="Externa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 TargetMode="External"/><Relationship Id="rId17" Type="http://schemas.openxmlformats.org/officeDocument/2006/relationships/hyperlink" Target="https://notificaciones.guanajuato.gob.mx/" TargetMode="External"/><Relationship Id="rId2" Type="http://schemas.openxmlformats.org/officeDocument/2006/relationships/numbering" Target="numbering.xml"/><Relationship Id="rId16" Type="http://schemas.openxmlformats.org/officeDocument/2006/relationships/hyperlink" Target="https://notificaciones.guanajuato.gob.mx/" TargetMode="External"/><Relationship Id="rId20" Type="http://schemas.openxmlformats.org/officeDocument/2006/relationships/hyperlink" Target="http://transparencia.guanajuato.gob.mx/transparencia/informacion_publica_licitaciones.ph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cabral@guanajuato.gob.mx"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dgrmsg.guanajuato.gob.mx/manuales/manualSRM.pdf" TargetMode="External"/><Relationship Id="rId23" Type="http://schemas.openxmlformats.org/officeDocument/2006/relationships/fontTable" Target="fontTable.xml"/><Relationship Id="rId10" Type="http://schemas.openxmlformats.org/officeDocument/2006/relationships/hyperlink" Target="https://pseig.guanajuato.gob.mx:9100/irj/portal" TargetMode="External"/><Relationship Id="rId19" Type="http://schemas.openxmlformats.org/officeDocument/2006/relationships/hyperlink" Target="mailto:servicioti@guanajuato.gob.mx"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320</TotalTime>
  <Pages>22</Pages>
  <Words>10382</Words>
  <Characters>57102</Characters>
  <Application>Microsoft Office Word</Application>
  <DocSecurity>0</DocSecurity>
  <Lines>475</Lines>
  <Paragraphs>134</Paragraphs>
  <ScaleCrop>false</ScaleCrop>
  <Company/>
  <LinksUpToDate>false</LinksUpToDate>
  <CharactersWithSpaces>67350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70</cp:revision>
  <dcterms:created xsi:type="dcterms:W3CDTF">2022-03-03T00:38:00Z</dcterms:created>
  <dcterms:modified xsi:type="dcterms:W3CDTF">2026-07-09T14:53:00Z</dcterms:modified>
</cp:coreProperties>
</file>