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6F4CB8" w:rsidRDefault="006F4CB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6F4CB8"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6F4CB8" w:rsidRDefault="006F4CB8">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6F4CB8"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6F4CB8" w:rsidRDefault="006F4CB8">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6F4CB8" w:rsidRPr="00BF09C3"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w:t>
      </w:r>
      <w:r w:rsidRPr="00BF09C3">
        <w:rPr>
          <w:rFonts w:ascii="Calibri" w:eastAsia="Calibri" w:hAnsi="Calibri" w:cs="Calibri"/>
          <w:b/>
          <w:sz w:val="28"/>
          <w:szCs w:val="28"/>
        </w:rPr>
        <w:t>IONAL MIXTA</w:t>
      </w:r>
    </w:p>
    <w:p w14:paraId="00000009" w14:textId="7096E777" w:rsidR="006F4CB8"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BF09C3">
        <w:rPr>
          <w:rFonts w:ascii="Calibri" w:eastAsia="Calibri" w:hAnsi="Calibri" w:cs="Calibri"/>
          <w:b/>
          <w:sz w:val="28"/>
          <w:szCs w:val="28"/>
        </w:rPr>
        <w:t>NO. 40051001-0</w:t>
      </w:r>
      <w:r w:rsidR="00BF09C3" w:rsidRPr="00BF09C3">
        <w:rPr>
          <w:rFonts w:ascii="Calibri" w:eastAsia="Calibri" w:hAnsi="Calibri" w:cs="Calibri"/>
          <w:b/>
          <w:sz w:val="28"/>
          <w:szCs w:val="28"/>
        </w:rPr>
        <w:t>10</w:t>
      </w:r>
      <w:r w:rsidRPr="00BF09C3">
        <w:rPr>
          <w:rFonts w:ascii="Calibri" w:eastAsia="Calibri" w:hAnsi="Calibri" w:cs="Calibri"/>
          <w:b/>
          <w:sz w:val="28"/>
          <w:szCs w:val="28"/>
        </w:rPr>
        <w:t>-2</w:t>
      </w:r>
      <w:r w:rsidR="005A4948" w:rsidRPr="00BF09C3">
        <w:rPr>
          <w:rFonts w:ascii="Calibri" w:eastAsia="Calibri" w:hAnsi="Calibri" w:cs="Calibri"/>
          <w:b/>
          <w:sz w:val="28"/>
          <w:szCs w:val="28"/>
        </w:rPr>
        <w:t>4</w:t>
      </w:r>
      <w:r w:rsidRPr="00BF09C3">
        <w:rPr>
          <w:rFonts w:ascii="Calibri" w:eastAsia="Calibri" w:hAnsi="Calibri" w:cs="Calibri"/>
          <w:b/>
          <w:sz w:val="28"/>
          <w:szCs w:val="28"/>
        </w:rPr>
        <w:t xml:space="preserve"> (CAGEG-0</w:t>
      </w:r>
      <w:r w:rsidR="00BF09C3" w:rsidRPr="00BF09C3">
        <w:rPr>
          <w:rFonts w:ascii="Calibri" w:eastAsia="Calibri" w:hAnsi="Calibri" w:cs="Calibri"/>
          <w:b/>
          <w:sz w:val="28"/>
          <w:szCs w:val="28"/>
        </w:rPr>
        <w:t>10</w:t>
      </w:r>
      <w:r>
        <w:rPr>
          <w:rFonts w:ascii="Calibri" w:eastAsia="Calibri" w:hAnsi="Calibri" w:cs="Calibri"/>
          <w:b/>
          <w:sz w:val="28"/>
          <w:szCs w:val="28"/>
        </w:rPr>
        <w:t>/202</w:t>
      </w:r>
      <w:r w:rsidR="005A4948">
        <w:rPr>
          <w:rFonts w:ascii="Calibri" w:eastAsia="Calibri" w:hAnsi="Calibri" w:cs="Calibri"/>
          <w:b/>
          <w:sz w:val="28"/>
          <w:szCs w:val="28"/>
        </w:rPr>
        <w:t>4</w:t>
      </w:r>
      <w:r>
        <w:rPr>
          <w:rFonts w:ascii="Calibri" w:eastAsia="Calibri" w:hAnsi="Calibri" w:cs="Calibri"/>
          <w:b/>
          <w:sz w:val="28"/>
          <w:szCs w:val="28"/>
        </w:rPr>
        <w:t>)</w:t>
      </w:r>
      <w:r w:rsidR="004B510D">
        <w:rPr>
          <w:rFonts w:ascii="Calibri" w:eastAsia="Calibri" w:hAnsi="Calibri" w:cs="Calibri"/>
          <w:b/>
          <w:sz w:val="28"/>
          <w:szCs w:val="28"/>
        </w:rPr>
        <w:t xml:space="preserve"> PARA LA </w:t>
      </w:r>
      <w:r>
        <w:rPr>
          <w:rFonts w:ascii="Calibri" w:eastAsia="Calibri" w:hAnsi="Calibri" w:cs="Calibri"/>
          <w:b/>
          <w:sz w:val="28"/>
          <w:szCs w:val="28"/>
        </w:rPr>
        <w:t xml:space="preserve">ADQUISICIÓN DE </w:t>
      </w:r>
      <w:r w:rsidR="00254412">
        <w:rPr>
          <w:rFonts w:ascii="Calibri" w:eastAsia="Calibri" w:hAnsi="Calibri" w:cs="Calibri"/>
          <w:b/>
          <w:sz w:val="28"/>
          <w:szCs w:val="28"/>
        </w:rPr>
        <w:t>COLCHONES</w:t>
      </w:r>
    </w:p>
    <w:p w14:paraId="0000000A" w14:textId="77777777" w:rsidR="006F4CB8" w:rsidRDefault="006F4CB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6F4CB8" w:rsidRDefault="006F4CB8">
      <w:pPr>
        <w:rPr>
          <w:rFonts w:ascii="Calibri" w:eastAsia="Calibri" w:hAnsi="Calibri" w:cs="Calibri"/>
          <w:sz w:val="20"/>
          <w:szCs w:val="20"/>
        </w:rPr>
      </w:pPr>
    </w:p>
    <w:p w14:paraId="0000000C" w14:textId="77777777" w:rsidR="006F4CB8"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6F4CB8"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6F4CB8" w:rsidRDefault="006F4CB8">
      <w:pPr>
        <w:rPr>
          <w:rFonts w:ascii="Calibri" w:eastAsia="Calibri" w:hAnsi="Calibri" w:cs="Calibri"/>
          <w:sz w:val="22"/>
          <w:szCs w:val="22"/>
        </w:rPr>
      </w:pPr>
    </w:p>
    <w:p w14:paraId="0000000F"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6F4CB8" w:rsidRDefault="006F4CB8">
      <w:pPr>
        <w:jc w:val="both"/>
        <w:rPr>
          <w:rFonts w:ascii="Calibri" w:eastAsia="Calibri" w:hAnsi="Calibri" w:cs="Calibri"/>
          <w:sz w:val="22"/>
          <w:szCs w:val="22"/>
        </w:rPr>
      </w:pPr>
    </w:p>
    <w:p w14:paraId="00000011"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6F4CB8" w:rsidRDefault="006F4CB8">
      <w:pPr>
        <w:jc w:val="both"/>
        <w:rPr>
          <w:rFonts w:ascii="Calibri" w:eastAsia="Calibri" w:hAnsi="Calibri" w:cs="Calibri"/>
          <w:sz w:val="22"/>
          <w:szCs w:val="22"/>
        </w:rPr>
      </w:pPr>
    </w:p>
    <w:p w14:paraId="00000013" w14:textId="77777777" w:rsidR="006F4CB8"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6F4CB8" w:rsidRDefault="006F4CB8">
      <w:pPr>
        <w:jc w:val="both"/>
        <w:rPr>
          <w:rFonts w:ascii="Calibri" w:eastAsia="Calibri" w:hAnsi="Calibri" w:cs="Calibri"/>
          <w:sz w:val="22"/>
          <w:szCs w:val="22"/>
        </w:rPr>
      </w:pPr>
    </w:p>
    <w:p w14:paraId="00000015"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6F4CB8" w:rsidRDefault="006F4CB8">
      <w:pPr>
        <w:jc w:val="both"/>
        <w:rPr>
          <w:rFonts w:ascii="Calibri" w:eastAsia="Calibri" w:hAnsi="Calibri" w:cs="Calibri"/>
          <w:sz w:val="22"/>
          <w:szCs w:val="22"/>
        </w:rPr>
      </w:pPr>
    </w:p>
    <w:p w14:paraId="00000017"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6F4CB8"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6F4CB8" w:rsidRDefault="006F4CB8">
      <w:pPr>
        <w:jc w:val="both"/>
        <w:rPr>
          <w:rFonts w:ascii="Calibri" w:eastAsia="Calibri" w:hAnsi="Calibri" w:cs="Calibri"/>
          <w:sz w:val="22"/>
          <w:szCs w:val="22"/>
        </w:rPr>
      </w:pPr>
    </w:p>
    <w:p w14:paraId="0000001B" w14:textId="77777777" w:rsidR="006F4CB8"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6F4CB8" w:rsidRDefault="006F4CB8">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6F4CB8" w:rsidRDefault="006F4CB8">
      <w:pPr>
        <w:jc w:val="both"/>
        <w:rPr>
          <w:rFonts w:ascii="Calibri" w:eastAsia="Calibri" w:hAnsi="Calibri" w:cs="Calibri"/>
          <w:sz w:val="22"/>
          <w:szCs w:val="22"/>
        </w:rPr>
      </w:pPr>
    </w:p>
    <w:p w14:paraId="0000001F"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6F4CB8"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6F4CB8" w:rsidRDefault="006F4CB8">
      <w:pPr>
        <w:jc w:val="both"/>
        <w:rPr>
          <w:rFonts w:ascii="Calibri" w:eastAsia="Calibri" w:hAnsi="Calibri" w:cs="Calibri"/>
          <w:sz w:val="22"/>
          <w:szCs w:val="22"/>
        </w:rPr>
      </w:pPr>
    </w:p>
    <w:p w14:paraId="00000023"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6F4CB8" w:rsidRDefault="006F4CB8">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16002067" w:rsidR="006F4CB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Pr>
          <w:rFonts w:ascii="Calibri" w:eastAsia="Calibri" w:hAnsi="Calibri" w:cs="Calibri"/>
          <w:b/>
          <w:color w:val="000000"/>
          <w:sz w:val="22"/>
          <w:szCs w:val="22"/>
        </w:rPr>
        <w:t>Licitación Pública Nacional Mixta No.</w:t>
      </w:r>
      <w:r>
        <w:rPr>
          <w:rFonts w:ascii="Calibri" w:eastAsia="Calibri" w:hAnsi="Calibri" w:cs="Calibri"/>
          <w:color w:val="000000"/>
          <w:sz w:val="22"/>
          <w:szCs w:val="22"/>
        </w:rPr>
        <w:t xml:space="preserve"> </w:t>
      </w:r>
      <w:r w:rsidRPr="00BF09C3">
        <w:rPr>
          <w:rFonts w:ascii="Calibri" w:eastAsia="Calibri" w:hAnsi="Calibri" w:cs="Calibri"/>
          <w:b/>
          <w:color w:val="000000"/>
          <w:sz w:val="22"/>
          <w:szCs w:val="22"/>
        </w:rPr>
        <w:t>40051001-</w:t>
      </w:r>
      <w:r w:rsidR="00BF09C3" w:rsidRPr="00BF09C3">
        <w:rPr>
          <w:rFonts w:ascii="Calibri" w:eastAsia="Calibri" w:hAnsi="Calibri" w:cs="Calibri"/>
          <w:b/>
          <w:color w:val="000000"/>
          <w:sz w:val="22"/>
          <w:szCs w:val="22"/>
        </w:rPr>
        <w:t>010</w:t>
      </w:r>
      <w:r w:rsidRPr="00BF09C3">
        <w:rPr>
          <w:rFonts w:ascii="Calibri" w:eastAsia="Calibri" w:hAnsi="Calibri" w:cs="Calibri"/>
          <w:b/>
          <w:color w:val="000000"/>
          <w:sz w:val="22"/>
          <w:szCs w:val="22"/>
        </w:rPr>
        <w:t>-2</w:t>
      </w:r>
      <w:r w:rsidR="00254412" w:rsidRPr="00BF09C3">
        <w:rPr>
          <w:rFonts w:ascii="Calibri" w:eastAsia="Calibri" w:hAnsi="Calibri" w:cs="Calibri"/>
          <w:b/>
          <w:color w:val="000000"/>
          <w:sz w:val="22"/>
          <w:szCs w:val="22"/>
        </w:rPr>
        <w:t>4</w:t>
      </w:r>
      <w:r w:rsidRPr="00BF09C3">
        <w:rPr>
          <w:rFonts w:ascii="Calibri" w:eastAsia="Calibri" w:hAnsi="Calibri" w:cs="Calibri"/>
          <w:b/>
          <w:color w:val="000000"/>
          <w:sz w:val="22"/>
          <w:szCs w:val="22"/>
        </w:rPr>
        <w:t xml:space="preserve"> (CAGEG-0</w:t>
      </w:r>
      <w:r w:rsidR="00BF09C3" w:rsidRPr="00BF09C3">
        <w:rPr>
          <w:rFonts w:ascii="Calibri" w:eastAsia="Calibri" w:hAnsi="Calibri" w:cs="Calibri"/>
          <w:b/>
          <w:color w:val="000000"/>
          <w:sz w:val="22"/>
          <w:szCs w:val="22"/>
        </w:rPr>
        <w:t>10</w:t>
      </w:r>
      <w:r w:rsidRPr="00BF09C3">
        <w:rPr>
          <w:rFonts w:ascii="Calibri" w:eastAsia="Calibri" w:hAnsi="Calibri" w:cs="Calibri"/>
          <w:b/>
          <w:color w:val="000000"/>
          <w:sz w:val="22"/>
          <w:szCs w:val="22"/>
        </w:rPr>
        <w:t>/202</w:t>
      </w:r>
      <w:r w:rsidR="00254412" w:rsidRPr="00BF09C3">
        <w:rPr>
          <w:rFonts w:ascii="Calibri" w:eastAsia="Calibri" w:hAnsi="Calibri" w:cs="Calibri"/>
          <w:b/>
          <w:color w:val="000000"/>
          <w:sz w:val="22"/>
          <w:szCs w:val="22"/>
        </w:rPr>
        <w:t>4</w:t>
      </w:r>
      <w:r w:rsidRPr="00BF09C3">
        <w:rPr>
          <w:rFonts w:ascii="Calibri" w:eastAsia="Calibri" w:hAnsi="Calibri" w:cs="Calibri"/>
          <w:b/>
          <w:color w:val="000000"/>
          <w:sz w:val="22"/>
          <w:szCs w:val="22"/>
        </w:rPr>
        <w:t xml:space="preserve">), para la Adquisición de </w:t>
      </w:r>
      <w:r w:rsidR="00254412" w:rsidRPr="00BF09C3">
        <w:rPr>
          <w:rFonts w:ascii="Calibri" w:eastAsia="Calibri" w:hAnsi="Calibri" w:cs="Calibri"/>
          <w:b/>
          <w:color w:val="000000"/>
          <w:sz w:val="22"/>
          <w:szCs w:val="22"/>
        </w:rPr>
        <w:t>Colchones</w:t>
      </w:r>
      <w:r w:rsidRPr="00BF09C3">
        <w:rPr>
          <w:rFonts w:ascii="Calibri" w:eastAsia="Calibri" w:hAnsi="Calibri" w:cs="Calibri"/>
          <w:b/>
          <w:color w:val="000000"/>
          <w:sz w:val="22"/>
          <w:szCs w:val="22"/>
        </w:rPr>
        <w:t>, correspondiente al programa operativo anual de co</w:t>
      </w:r>
      <w:r w:rsidRPr="00254412">
        <w:rPr>
          <w:rFonts w:ascii="Calibri" w:eastAsia="Calibri" w:hAnsi="Calibri" w:cs="Calibri"/>
          <w:b/>
          <w:color w:val="000000"/>
          <w:sz w:val="22"/>
          <w:szCs w:val="22"/>
        </w:rPr>
        <w:t xml:space="preserve">mpras del </w:t>
      </w:r>
      <w:r w:rsidR="00254412" w:rsidRPr="00254412">
        <w:rPr>
          <w:rFonts w:ascii="Calibri" w:eastAsia="Calibri" w:hAnsi="Calibri" w:cs="Calibri"/>
          <w:b/>
          <w:color w:val="000000"/>
          <w:sz w:val="22"/>
          <w:szCs w:val="22"/>
        </w:rPr>
        <w:t>ejercicio</w:t>
      </w:r>
      <w:r w:rsidRPr="00254412">
        <w:rPr>
          <w:rFonts w:ascii="Calibri" w:eastAsia="Calibri" w:hAnsi="Calibri" w:cs="Calibri"/>
          <w:b/>
          <w:color w:val="000000"/>
          <w:sz w:val="22"/>
          <w:szCs w:val="22"/>
        </w:rPr>
        <w:t xml:space="preserve"> 202</w:t>
      </w:r>
      <w:r w:rsidR="00254412" w:rsidRPr="00254412">
        <w:rPr>
          <w:rFonts w:ascii="Calibri" w:eastAsia="Calibri" w:hAnsi="Calibri" w:cs="Calibri"/>
          <w:b/>
          <w:color w:val="000000"/>
          <w:sz w:val="22"/>
          <w:szCs w:val="22"/>
        </w:rPr>
        <w:t>4</w:t>
      </w:r>
      <w:r w:rsidRPr="00254412">
        <w:rPr>
          <w:rFonts w:ascii="Calibri" w:eastAsia="Calibri" w:hAnsi="Calibri" w:cs="Calibri"/>
          <w:b/>
          <w:color w:val="000000"/>
          <w:sz w:val="22"/>
          <w:szCs w:val="22"/>
        </w:rPr>
        <w:t>,</w:t>
      </w:r>
      <w:r w:rsidRPr="00254412">
        <w:rPr>
          <w:rFonts w:ascii="Calibri" w:eastAsia="Calibri" w:hAnsi="Calibri" w:cs="Calibri"/>
          <w:color w:val="000000"/>
          <w:sz w:val="22"/>
          <w:szCs w:val="22"/>
        </w:rPr>
        <w:t xml:space="preserve"> bajo las siguien</w:t>
      </w:r>
      <w:r>
        <w:rPr>
          <w:rFonts w:ascii="Calibri" w:eastAsia="Calibri" w:hAnsi="Calibri" w:cs="Calibri"/>
          <w:color w:val="000000"/>
          <w:sz w:val="22"/>
          <w:szCs w:val="22"/>
        </w:rPr>
        <w:t>tes:</w:t>
      </w:r>
    </w:p>
    <w:p w14:paraId="00000027" w14:textId="77777777" w:rsidR="006F4CB8"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6F4CB8" w:rsidRDefault="006F4CB8">
      <w:pPr>
        <w:rPr>
          <w:rFonts w:ascii="Calibri" w:eastAsia="Calibri" w:hAnsi="Calibri" w:cs="Calibri"/>
          <w:sz w:val="20"/>
          <w:szCs w:val="20"/>
        </w:rPr>
      </w:pPr>
    </w:p>
    <w:p w14:paraId="00000029" w14:textId="77777777" w:rsidR="006F4C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6F4CB8" w:rsidRDefault="006F4CB8">
      <w:pPr>
        <w:jc w:val="both"/>
        <w:rPr>
          <w:rFonts w:ascii="Calibri" w:eastAsia="Calibri" w:hAnsi="Calibri" w:cs="Calibri"/>
          <w:sz w:val="20"/>
          <w:szCs w:val="20"/>
        </w:rPr>
      </w:pPr>
    </w:p>
    <w:p w14:paraId="0000002B" w14:textId="77777777" w:rsidR="006F4CB8" w:rsidRPr="004F0093"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w:t>
      </w:r>
      <w:r w:rsidRPr="004F0093">
        <w:rPr>
          <w:rFonts w:ascii="Calibri" w:eastAsia="Calibri" w:hAnsi="Calibri" w:cs="Calibri"/>
          <w:sz w:val="22"/>
          <w:szCs w:val="22"/>
        </w:rPr>
        <w:t xml:space="preserve">de los bienes según </w:t>
      </w:r>
      <w:r w:rsidRPr="004F0093">
        <w:rPr>
          <w:rFonts w:ascii="Calibri" w:eastAsia="Calibri" w:hAnsi="Calibri" w:cs="Calibri"/>
          <w:b/>
          <w:sz w:val="22"/>
          <w:szCs w:val="22"/>
        </w:rPr>
        <w:t>Anexo I.</w:t>
      </w:r>
    </w:p>
    <w:p w14:paraId="0000002C" w14:textId="77777777" w:rsidR="006F4CB8" w:rsidRPr="004F0093" w:rsidRDefault="006F4CB8">
      <w:pPr>
        <w:pBdr>
          <w:top w:val="nil"/>
          <w:left w:val="nil"/>
          <w:bottom w:val="nil"/>
          <w:right w:val="nil"/>
          <w:between w:val="nil"/>
        </w:pBdr>
        <w:ind w:left="277"/>
        <w:jc w:val="both"/>
        <w:rPr>
          <w:rFonts w:ascii="Calibri" w:eastAsia="Calibri" w:hAnsi="Calibri" w:cs="Calibri"/>
          <w:color w:val="000000"/>
          <w:sz w:val="22"/>
          <w:szCs w:val="22"/>
        </w:rPr>
      </w:pPr>
    </w:p>
    <w:p w14:paraId="0000002D" w14:textId="618554FE" w:rsidR="006F4CB8" w:rsidRDefault="00000000">
      <w:pPr>
        <w:pBdr>
          <w:top w:val="nil"/>
          <w:left w:val="nil"/>
          <w:bottom w:val="nil"/>
          <w:right w:val="nil"/>
          <w:between w:val="nil"/>
        </w:pBdr>
        <w:jc w:val="both"/>
        <w:rPr>
          <w:rFonts w:ascii="Calibri" w:eastAsia="Calibri" w:hAnsi="Calibri" w:cs="Calibri"/>
          <w:b/>
          <w:color w:val="000000"/>
          <w:sz w:val="22"/>
          <w:szCs w:val="22"/>
        </w:rPr>
      </w:pPr>
      <w:r w:rsidRPr="004F0093">
        <w:rPr>
          <w:rFonts w:ascii="Calibri" w:eastAsia="Calibri" w:hAnsi="Calibri" w:cs="Calibri"/>
          <w:color w:val="000000"/>
          <w:sz w:val="22"/>
          <w:szCs w:val="22"/>
        </w:rPr>
        <w:t xml:space="preserve">Para efectos de la convocatoria, podrá bajo su responsabilidad solicitar </w:t>
      </w:r>
      <w:r w:rsidRPr="004F0093">
        <w:rPr>
          <w:rFonts w:ascii="Calibri" w:eastAsia="Calibri" w:hAnsi="Calibri" w:cs="Calibri"/>
          <w:b/>
          <w:color w:val="000000"/>
          <w:sz w:val="22"/>
          <w:szCs w:val="22"/>
        </w:rPr>
        <w:t>las Bases y los Anexos I, A,</w:t>
      </w:r>
      <w:r w:rsidR="004F0093" w:rsidRPr="004F0093">
        <w:rPr>
          <w:rFonts w:ascii="Calibri" w:eastAsia="Calibri" w:hAnsi="Calibri" w:cs="Calibri"/>
          <w:b/>
          <w:color w:val="000000"/>
          <w:sz w:val="22"/>
          <w:szCs w:val="22"/>
        </w:rPr>
        <w:t xml:space="preserve"> AB,</w:t>
      </w:r>
      <w:r w:rsidRPr="004F0093">
        <w:rPr>
          <w:rFonts w:ascii="Calibri" w:eastAsia="Calibri" w:hAnsi="Calibri" w:cs="Calibri"/>
          <w:b/>
          <w:color w:val="000000"/>
          <w:sz w:val="22"/>
          <w:szCs w:val="22"/>
        </w:rPr>
        <w:t xml:space="preserve"> B, C, D, E,</w:t>
      </w:r>
      <w:r w:rsidR="004F0093" w:rsidRPr="004F0093">
        <w:rPr>
          <w:rFonts w:ascii="Calibri" w:eastAsia="Calibri" w:hAnsi="Calibri" w:cs="Calibri"/>
          <w:b/>
          <w:color w:val="000000"/>
          <w:sz w:val="22"/>
          <w:szCs w:val="22"/>
        </w:rPr>
        <w:t xml:space="preserve"> F, G, H, J, K, L</w:t>
      </w:r>
      <w:r w:rsidRPr="004F0093">
        <w:rPr>
          <w:rFonts w:ascii="Calibri" w:eastAsia="Calibri" w:hAnsi="Calibri" w:cs="Calibri"/>
          <w:b/>
          <w:color w:val="000000"/>
          <w:sz w:val="22"/>
          <w:szCs w:val="22"/>
        </w:rPr>
        <w:t xml:space="preserve"> y R,</w:t>
      </w:r>
      <w:r w:rsidRPr="004F0093">
        <w:rPr>
          <w:rFonts w:ascii="Calibri" w:eastAsia="Calibri" w:hAnsi="Calibri" w:cs="Calibri"/>
          <w:color w:val="000000"/>
          <w:sz w:val="22"/>
          <w:szCs w:val="22"/>
        </w:rPr>
        <w:t xml:space="preserve"> que incluyen las especificaciones, características y demás términos de la presente licitación en forma detallada en la Dirección</w:t>
      </w:r>
      <w:r>
        <w:rPr>
          <w:rFonts w:ascii="Calibri" w:eastAsia="Calibri" w:hAnsi="Calibri" w:cs="Calibri"/>
          <w:color w:val="000000"/>
          <w:sz w:val="22"/>
          <w:szCs w:val="22"/>
        </w:rPr>
        <w:t xml:space="preserve"> de Adquisiciones, o en su caso solicitar la información en los teléfonos </w:t>
      </w:r>
      <w:r w:rsidRPr="00254412">
        <w:rPr>
          <w:rFonts w:ascii="Calibri" w:eastAsia="Calibri" w:hAnsi="Calibri" w:cs="Calibri"/>
          <w:color w:val="000000"/>
          <w:sz w:val="22"/>
          <w:szCs w:val="22"/>
        </w:rPr>
        <w:t>(473) 73 53400 Ext. 16</w:t>
      </w:r>
      <w:r w:rsidR="00254412" w:rsidRPr="00254412">
        <w:rPr>
          <w:rFonts w:ascii="Calibri" w:eastAsia="Calibri" w:hAnsi="Calibri" w:cs="Calibri"/>
          <w:color w:val="000000"/>
          <w:sz w:val="22"/>
          <w:szCs w:val="22"/>
        </w:rPr>
        <w:t>53</w:t>
      </w:r>
      <w:r w:rsidRPr="00254412">
        <w:rPr>
          <w:rFonts w:ascii="Calibri" w:eastAsia="Calibri" w:hAnsi="Calibri" w:cs="Calibri"/>
          <w:color w:val="000000"/>
          <w:sz w:val="22"/>
          <w:szCs w:val="22"/>
        </w:rPr>
        <w:t xml:space="preserve"> con el C. </w:t>
      </w:r>
      <w:r w:rsidR="00254412" w:rsidRPr="00254412">
        <w:rPr>
          <w:rFonts w:ascii="Calibri" w:eastAsia="Calibri" w:hAnsi="Calibri" w:cs="Calibri"/>
          <w:color w:val="000000"/>
          <w:sz w:val="22"/>
          <w:szCs w:val="22"/>
        </w:rPr>
        <w:t>Omar Ibrahim Cabral Mier.</w:t>
      </w:r>
    </w:p>
    <w:p w14:paraId="0000002E" w14:textId="77777777" w:rsidR="006F4CB8" w:rsidRDefault="006F4CB8">
      <w:pPr>
        <w:pBdr>
          <w:top w:val="nil"/>
          <w:left w:val="nil"/>
          <w:bottom w:val="nil"/>
          <w:right w:val="nil"/>
          <w:between w:val="nil"/>
        </w:pBdr>
        <w:jc w:val="both"/>
        <w:rPr>
          <w:rFonts w:ascii="Calibri" w:eastAsia="Calibri" w:hAnsi="Calibri" w:cs="Calibri"/>
          <w:color w:val="000000"/>
          <w:sz w:val="20"/>
          <w:szCs w:val="20"/>
        </w:rPr>
      </w:pPr>
    </w:p>
    <w:p w14:paraId="0000002F" w14:textId="77777777" w:rsidR="006F4C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57" w14:textId="77777777" w:rsidR="006F4CB8" w:rsidRDefault="006F4CB8">
      <w:pPr>
        <w:jc w:val="both"/>
        <w:rPr>
          <w:rFonts w:ascii="Calibri" w:eastAsia="Calibri" w:hAnsi="Calibri" w:cs="Calibri"/>
          <w:b/>
          <w:i/>
          <w:sz w:val="22"/>
          <w:szCs w:val="22"/>
        </w:rPr>
      </w:pPr>
    </w:p>
    <w:p w14:paraId="00000058" w14:textId="77777777" w:rsidR="006F4CB8"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5A" w14:textId="064CBA58"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BF09C3">
        <w:rPr>
          <w:rFonts w:ascii="Calibri" w:eastAsia="Calibri" w:hAnsi="Calibri" w:cs="Calibri"/>
          <w:b/>
          <w:sz w:val="22"/>
          <w:szCs w:val="22"/>
        </w:rPr>
        <w:t>07</w:t>
      </w:r>
      <w:r>
        <w:rPr>
          <w:rFonts w:ascii="Calibri" w:eastAsia="Calibri" w:hAnsi="Calibri" w:cs="Calibri"/>
          <w:b/>
          <w:sz w:val="22"/>
          <w:szCs w:val="22"/>
        </w:rPr>
        <w:t xml:space="preserve"> de </w:t>
      </w:r>
      <w:r w:rsidR="00BF09C3">
        <w:rPr>
          <w:rFonts w:ascii="Calibri" w:eastAsia="Calibri" w:hAnsi="Calibri" w:cs="Calibri"/>
          <w:b/>
          <w:sz w:val="22"/>
          <w:szCs w:val="22"/>
        </w:rPr>
        <w:t>marzo</w:t>
      </w:r>
      <w:r>
        <w:rPr>
          <w:rFonts w:ascii="Calibri" w:eastAsia="Calibri" w:hAnsi="Calibri" w:cs="Calibri"/>
          <w:b/>
          <w:sz w:val="22"/>
          <w:szCs w:val="22"/>
        </w:rPr>
        <w:t xml:space="preserve"> de 202</w:t>
      </w:r>
      <w:r w:rsidR="00BF09C3">
        <w:rPr>
          <w:rFonts w:ascii="Calibri" w:eastAsia="Calibri" w:hAnsi="Calibri" w:cs="Calibri"/>
          <w:b/>
          <w:sz w:val="22"/>
          <w:szCs w:val="22"/>
        </w:rPr>
        <w:t>4</w:t>
      </w:r>
      <w:r>
        <w:rPr>
          <w:rFonts w:ascii="Calibri" w:eastAsia="Calibri" w:hAnsi="Calibri" w:cs="Calibri"/>
          <w:sz w:val="22"/>
          <w:szCs w:val="22"/>
        </w:rPr>
        <w:t xml:space="preserve">, a las </w:t>
      </w:r>
      <w:r w:rsidR="00BF09C3">
        <w:rPr>
          <w:rFonts w:ascii="Calibri" w:eastAsia="Calibri" w:hAnsi="Calibri" w:cs="Calibri"/>
          <w:b/>
          <w:sz w:val="22"/>
          <w:szCs w:val="22"/>
        </w:rPr>
        <w:t>09:00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5C" w14:textId="2BDA02D4" w:rsidR="006F4CB8"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BF09C3">
        <w:rPr>
          <w:rFonts w:ascii="Calibri" w:eastAsia="Calibri" w:hAnsi="Calibri" w:cs="Calibri"/>
          <w:sz w:val="22"/>
          <w:szCs w:val="22"/>
        </w:rPr>
        <w:t xml:space="preserve">más tardar el día </w:t>
      </w:r>
      <w:r w:rsidR="00BF09C3" w:rsidRPr="00BF09C3">
        <w:rPr>
          <w:rFonts w:ascii="Calibri" w:eastAsia="Calibri" w:hAnsi="Calibri" w:cs="Calibri"/>
          <w:b/>
          <w:sz w:val="22"/>
          <w:szCs w:val="22"/>
        </w:rPr>
        <w:t>04</w:t>
      </w:r>
      <w:r w:rsidRPr="00BF09C3">
        <w:rPr>
          <w:rFonts w:ascii="Calibri" w:eastAsia="Calibri" w:hAnsi="Calibri" w:cs="Calibri"/>
          <w:b/>
          <w:sz w:val="22"/>
          <w:szCs w:val="22"/>
        </w:rPr>
        <w:t xml:space="preserve"> de </w:t>
      </w:r>
      <w:r w:rsidR="00BF09C3" w:rsidRPr="00BF09C3">
        <w:rPr>
          <w:rFonts w:ascii="Calibri" w:eastAsia="Calibri" w:hAnsi="Calibri" w:cs="Calibri"/>
          <w:b/>
          <w:sz w:val="22"/>
          <w:szCs w:val="22"/>
        </w:rPr>
        <w:t>marzo</w:t>
      </w:r>
      <w:r w:rsidRPr="00BF09C3">
        <w:rPr>
          <w:rFonts w:ascii="Calibri" w:eastAsia="Calibri" w:hAnsi="Calibri" w:cs="Calibri"/>
          <w:b/>
          <w:sz w:val="22"/>
          <w:szCs w:val="22"/>
        </w:rPr>
        <w:t xml:space="preserve"> 202</w:t>
      </w:r>
      <w:r w:rsidR="00BF09C3" w:rsidRPr="00BF09C3">
        <w:rPr>
          <w:rFonts w:ascii="Calibri" w:eastAsia="Calibri" w:hAnsi="Calibri" w:cs="Calibri"/>
          <w:b/>
          <w:sz w:val="22"/>
          <w:szCs w:val="22"/>
        </w:rPr>
        <w:t>4</w:t>
      </w:r>
      <w:r w:rsidRPr="00BF09C3">
        <w:rPr>
          <w:rFonts w:ascii="Calibri" w:eastAsia="Calibri" w:hAnsi="Calibri" w:cs="Calibri"/>
          <w:b/>
          <w:sz w:val="22"/>
          <w:szCs w:val="22"/>
        </w:rPr>
        <w:t xml:space="preserve"> hasta las </w:t>
      </w:r>
      <w:r w:rsidR="00BF09C3" w:rsidRPr="00BF09C3">
        <w:rPr>
          <w:rFonts w:ascii="Calibri" w:eastAsia="Calibri" w:hAnsi="Calibri" w:cs="Calibri"/>
          <w:b/>
          <w:sz w:val="22"/>
          <w:szCs w:val="22"/>
        </w:rPr>
        <w:t>12</w:t>
      </w:r>
      <w:r w:rsidRPr="00BF09C3">
        <w:rPr>
          <w:rFonts w:ascii="Calibri" w:eastAsia="Calibri" w:hAnsi="Calibri" w:cs="Calibri"/>
          <w:b/>
          <w:sz w:val="22"/>
          <w:szCs w:val="22"/>
        </w:rPr>
        <w:t>:</w:t>
      </w:r>
      <w:r w:rsidR="00BF09C3" w:rsidRPr="00BF09C3">
        <w:rPr>
          <w:rFonts w:ascii="Calibri" w:eastAsia="Calibri" w:hAnsi="Calibri" w:cs="Calibri"/>
          <w:b/>
          <w:sz w:val="22"/>
          <w:szCs w:val="22"/>
        </w:rPr>
        <w:t>00</w:t>
      </w:r>
      <w:r w:rsidRPr="00BF09C3">
        <w:rPr>
          <w:rFonts w:ascii="Calibri" w:eastAsia="Calibri" w:hAnsi="Calibri" w:cs="Calibri"/>
          <w:b/>
          <w:sz w:val="22"/>
          <w:szCs w:val="22"/>
        </w:rPr>
        <w:t xml:space="preserve"> horas</w:t>
      </w:r>
      <w:r w:rsidRPr="00BF09C3">
        <w:rPr>
          <w:rFonts w:ascii="Calibri" w:eastAsia="Calibri" w:hAnsi="Calibri" w:cs="Calibri"/>
          <w:sz w:val="22"/>
          <w:szCs w:val="22"/>
        </w:rPr>
        <w:t xml:space="preserve">. De igual manera podrá enviarlas vía correo electrónico a la dirección: </w:t>
      </w:r>
      <w:hyperlink r:id="rId8">
        <w:r w:rsidR="00DC21C3" w:rsidRPr="00BF09C3">
          <w:rPr>
            <w:rFonts w:ascii="Calibri" w:eastAsia="Calibri" w:hAnsi="Calibri" w:cs="Calibri"/>
            <w:color w:val="0000FF"/>
            <w:sz w:val="22"/>
            <w:szCs w:val="22"/>
            <w:u w:val="single"/>
          </w:rPr>
          <w:t>ocabral@guanajuato.gob.mx</w:t>
        </w:r>
      </w:hyperlink>
      <w:r w:rsidRPr="00BF09C3">
        <w:rPr>
          <w:rFonts w:ascii="Calibri" w:eastAsia="Calibri" w:hAnsi="Calibri" w:cs="Calibri"/>
          <w:sz w:val="22"/>
          <w:szCs w:val="22"/>
        </w:rPr>
        <w:t xml:space="preserve">  o ingresando a la dirección electrónica</w:t>
      </w:r>
      <w:r>
        <w:rPr>
          <w:rFonts w:ascii="Calibri" w:eastAsia="Calibri" w:hAnsi="Calibri" w:cs="Calibri"/>
          <w:sz w:val="22"/>
          <w:szCs w:val="22"/>
        </w:rPr>
        <w:t xml:space="preserve"> </w:t>
      </w:r>
      <w:hyperlink r:id="rId9">
        <w:r w:rsidRPr="00DC21C3">
          <w:rPr>
            <w:rFonts w:ascii="Calibri" w:eastAsia="Calibri" w:hAnsi="Calibri" w:cs="Calibri"/>
            <w:color w:val="0000FF"/>
            <w:sz w:val="22"/>
            <w:szCs w:val="22"/>
            <w:u w:val="single"/>
          </w:rPr>
          <w:t>https://pseig.guanajuato.gob.mx:9100/irj/portal</w:t>
        </w:r>
      </w:hyperlink>
      <w:r w:rsidRPr="00DC21C3">
        <w:rPr>
          <w:rFonts w:ascii="Calibri" w:eastAsia="Calibri" w:hAnsi="Calibri" w:cs="Calibri"/>
          <w:sz w:val="22"/>
          <w:szCs w:val="22"/>
        </w:rPr>
        <w:t xml:space="preserve">. </w:t>
      </w:r>
      <w:proofErr w:type="gramStart"/>
      <w:r w:rsidRPr="00DC21C3">
        <w:rPr>
          <w:rFonts w:ascii="Calibri" w:eastAsia="Calibri" w:hAnsi="Calibri" w:cs="Calibri"/>
          <w:sz w:val="22"/>
          <w:szCs w:val="22"/>
        </w:rPr>
        <w:t>Además</w:t>
      </w:r>
      <w:proofErr w:type="gramEnd"/>
      <w:r w:rsidRPr="00DC21C3">
        <w:rPr>
          <w:rFonts w:ascii="Calibri" w:eastAsia="Calibri" w:hAnsi="Calibri" w:cs="Calibri"/>
          <w:sz w:val="22"/>
          <w:szCs w:val="22"/>
        </w:rPr>
        <w:t xml:space="preserve"> deberá confirmar la hora de su envío con el </w:t>
      </w:r>
      <w:r w:rsidRPr="00DC21C3">
        <w:rPr>
          <w:rFonts w:ascii="Calibri" w:eastAsia="Calibri" w:hAnsi="Calibri" w:cs="Calibri"/>
          <w:b/>
          <w:sz w:val="22"/>
          <w:szCs w:val="22"/>
        </w:rPr>
        <w:t xml:space="preserve">C. </w:t>
      </w:r>
      <w:r w:rsidR="00DC21C3" w:rsidRPr="00DC21C3">
        <w:rPr>
          <w:rFonts w:ascii="Calibri" w:eastAsia="Calibri" w:hAnsi="Calibri" w:cs="Calibri"/>
          <w:b/>
          <w:sz w:val="22"/>
          <w:szCs w:val="22"/>
        </w:rPr>
        <w:t>Omar Ibrahim Cabral Mier</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0000005D" w14:textId="77777777" w:rsidR="006F4CB8" w:rsidRDefault="006F4CB8">
      <w:pPr>
        <w:jc w:val="both"/>
        <w:rPr>
          <w:rFonts w:ascii="Calibri" w:eastAsia="Calibri" w:hAnsi="Calibri" w:cs="Calibri"/>
          <w:sz w:val="22"/>
          <w:szCs w:val="22"/>
        </w:rPr>
      </w:pPr>
    </w:p>
    <w:p w14:paraId="0000005E" w14:textId="4D5A4B9C"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preferentement</w:t>
      </w:r>
      <w:r w:rsidRPr="00DC21C3">
        <w:rPr>
          <w:rFonts w:ascii="Calibri" w:eastAsia="Calibri" w:hAnsi="Calibri" w:cs="Calibri"/>
          <w:color w:val="000000"/>
          <w:sz w:val="22"/>
          <w:szCs w:val="22"/>
        </w:rPr>
        <w:t xml:space="preserve">e mencionar el número de partida a la que se refieren, utilizando de preferencia el formato del </w:t>
      </w:r>
      <w:r w:rsidRPr="00DC21C3">
        <w:rPr>
          <w:rFonts w:ascii="Calibri" w:eastAsia="Calibri" w:hAnsi="Calibri" w:cs="Calibri"/>
          <w:b/>
          <w:color w:val="000000"/>
          <w:sz w:val="22"/>
          <w:szCs w:val="22"/>
        </w:rPr>
        <w:t xml:space="preserve">“Anexo </w:t>
      </w:r>
      <w:r w:rsidR="00DC21C3" w:rsidRPr="00DC21C3">
        <w:rPr>
          <w:rFonts w:ascii="Calibri" w:eastAsia="Calibri" w:hAnsi="Calibri" w:cs="Calibri"/>
          <w:b/>
          <w:color w:val="000000"/>
          <w:sz w:val="22"/>
          <w:szCs w:val="22"/>
        </w:rPr>
        <w:t>G</w:t>
      </w:r>
      <w:r w:rsidRPr="00DC21C3">
        <w:rPr>
          <w:rFonts w:ascii="Calibri" w:eastAsia="Calibri" w:hAnsi="Calibri" w:cs="Calibri"/>
          <w:b/>
          <w:color w:val="000000"/>
          <w:sz w:val="22"/>
          <w:szCs w:val="22"/>
        </w:rPr>
        <w:t>”</w:t>
      </w:r>
      <w:r w:rsidRPr="00DC21C3">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6F4CB8" w:rsidRDefault="006F4CB8">
      <w:pPr>
        <w:jc w:val="both"/>
        <w:rPr>
          <w:rFonts w:ascii="Calibri" w:eastAsia="Calibri" w:hAnsi="Calibri" w:cs="Calibri"/>
          <w:sz w:val="22"/>
          <w:szCs w:val="22"/>
        </w:rPr>
      </w:pPr>
    </w:p>
    <w:p w14:paraId="00000060"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62"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66" w14:textId="4E63D226"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w:t>
      </w:r>
      <w:r w:rsidR="00DC21C3">
        <w:rPr>
          <w:rFonts w:ascii="Calibri" w:eastAsia="Calibri" w:hAnsi="Calibri" w:cs="Calibri"/>
          <w:color w:val="000000"/>
          <w:sz w:val="22"/>
          <w:szCs w:val="22"/>
        </w:rPr>
        <w:t>r</w:t>
      </w:r>
      <w:r>
        <w:rPr>
          <w:rFonts w:ascii="Calibri" w:eastAsia="Calibri" w:hAnsi="Calibri" w:cs="Calibri"/>
          <w:color w:val="000000"/>
          <w:sz w:val="22"/>
          <w:szCs w:val="22"/>
        </w:rPr>
        <w:t xml:space="preserve"> para reanudarla en hora o fecha posterior.</w:t>
      </w:r>
    </w:p>
    <w:p w14:paraId="00000067"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68"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1D9D703D" w14:textId="77777777" w:rsidR="00DC21C3" w:rsidRDefault="00DC21C3">
      <w:pPr>
        <w:pBdr>
          <w:top w:val="nil"/>
          <w:left w:val="nil"/>
          <w:bottom w:val="nil"/>
          <w:right w:val="nil"/>
          <w:between w:val="nil"/>
        </w:pBdr>
        <w:jc w:val="both"/>
        <w:rPr>
          <w:rFonts w:ascii="Calibri" w:eastAsia="Calibri" w:hAnsi="Calibri" w:cs="Calibri"/>
          <w:color w:val="000000"/>
          <w:sz w:val="22"/>
          <w:szCs w:val="22"/>
        </w:rPr>
      </w:pPr>
    </w:p>
    <w:p w14:paraId="00000075" w14:textId="531A8B7C"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Características de Muestras</w:t>
      </w:r>
    </w:p>
    <w:p w14:paraId="00000076" w14:textId="77777777" w:rsidR="006F4CB8" w:rsidRDefault="006F4CB8">
      <w:pPr>
        <w:jc w:val="both"/>
        <w:rPr>
          <w:rFonts w:ascii="Calibri" w:eastAsia="Calibri" w:hAnsi="Calibri" w:cs="Calibri"/>
          <w:b/>
          <w:i/>
          <w:sz w:val="22"/>
          <w:szCs w:val="22"/>
        </w:rPr>
      </w:pPr>
    </w:p>
    <w:p w14:paraId="00000077" w14:textId="36B22EBE"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w:t>
      </w:r>
      <w:proofErr w:type="gramStart"/>
      <w:r>
        <w:rPr>
          <w:rFonts w:ascii="Calibri" w:eastAsia="Calibri" w:hAnsi="Calibri" w:cs="Calibri"/>
          <w:color w:val="000000"/>
          <w:sz w:val="22"/>
          <w:szCs w:val="22"/>
        </w:rPr>
        <w:t>l</w:t>
      </w:r>
      <w:r w:rsidR="004C0929">
        <w:rPr>
          <w:rFonts w:ascii="Calibri" w:eastAsia="Calibri" w:hAnsi="Calibri" w:cs="Calibri"/>
          <w:color w:val="000000"/>
          <w:sz w:val="22"/>
          <w:szCs w:val="22"/>
        </w:rPr>
        <w:t>os siguientes</w:t>
      </w:r>
      <w:r w:rsidR="00F90954">
        <w:rPr>
          <w:rFonts w:ascii="Calibri" w:eastAsia="Calibri" w:hAnsi="Calibri" w:cs="Calibri"/>
          <w:color w:val="000000"/>
          <w:sz w:val="22"/>
          <w:szCs w:val="22"/>
        </w:rPr>
        <w:t xml:space="preserve"> partidas</w:t>
      </w:r>
      <w:proofErr w:type="gramEnd"/>
      <w:r w:rsidR="004C0929">
        <w:rPr>
          <w:rFonts w:ascii="Calibri" w:eastAsia="Calibri" w:hAnsi="Calibri" w:cs="Calibri"/>
          <w:color w:val="000000"/>
          <w:sz w:val="22"/>
          <w:szCs w:val="22"/>
        </w:rPr>
        <w:t>,</w:t>
      </w:r>
      <w:r>
        <w:rPr>
          <w:rFonts w:ascii="Calibri" w:eastAsia="Calibri" w:hAnsi="Calibri" w:cs="Calibri"/>
          <w:color w:val="000000"/>
          <w:sz w:val="22"/>
          <w:szCs w:val="22"/>
        </w:rPr>
        <w:t xml:space="preserve"> los licitantes </w:t>
      </w:r>
      <w:r w:rsidRPr="004F0093">
        <w:rPr>
          <w:rFonts w:ascii="Calibri" w:eastAsia="Calibri" w:hAnsi="Calibri" w:cs="Calibri"/>
          <w:color w:val="000000"/>
          <w:sz w:val="22"/>
          <w:szCs w:val="22"/>
        </w:rPr>
        <w:t>deberán entregar invariablemente una muestra física</w:t>
      </w:r>
      <w:r w:rsidR="004C0929" w:rsidRPr="004F0093">
        <w:rPr>
          <w:rFonts w:ascii="Calibri" w:eastAsia="Calibri" w:hAnsi="Calibri" w:cs="Calibri"/>
          <w:color w:val="000000"/>
          <w:sz w:val="22"/>
          <w:szCs w:val="22"/>
        </w:rPr>
        <w:t xml:space="preserve"> por </w:t>
      </w:r>
      <w:r w:rsidR="00F90954">
        <w:rPr>
          <w:rFonts w:ascii="Calibri" w:eastAsia="Calibri" w:hAnsi="Calibri" w:cs="Calibri"/>
          <w:color w:val="000000"/>
          <w:sz w:val="22"/>
          <w:szCs w:val="22"/>
        </w:rPr>
        <w:t xml:space="preserve">tipo de </w:t>
      </w:r>
      <w:proofErr w:type="spellStart"/>
      <w:r w:rsidR="00F90954">
        <w:rPr>
          <w:rFonts w:ascii="Calibri" w:eastAsia="Calibri" w:hAnsi="Calibri" w:cs="Calibri"/>
          <w:color w:val="000000"/>
          <w:sz w:val="22"/>
          <w:szCs w:val="22"/>
        </w:rPr>
        <w:t>colchon</w:t>
      </w:r>
      <w:proofErr w:type="spellEnd"/>
      <w:r w:rsidR="00106D4D" w:rsidRPr="004F0093">
        <w:rPr>
          <w:rFonts w:ascii="Calibri" w:eastAsia="Calibri" w:hAnsi="Calibri" w:cs="Calibri"/>
          <w:color w:val="000000"/>
          <w:sz w:val="22"/>
          <w:szCs w:val="22"/>
        </w:rPr>
        <w:t>,</w:t>
      </w:r>
      <w:r w:rsidRPr="004F0093">
        <w:rPr>
          <w:rFonts w:ascii="Calibri" w:eastAsia="Calibri" w:hAnsi="Calibri" w:cs="Calibri"/>
          <w:color w:val="000000"/>
          <w:sz w:val="22"/>
          <w:szCs w:val="22"/>
        </w:rPr>
        <w:t xml:space="preserve"> que guarde fielmente las características solicitadas en el Anexo I,</w:t>
      </w:r>
      <w:r>
        <w:rPr>
          <w:rFonts w:ascii="Calibri" w:eastAsia="Calibri" w:hAnsi="Calibri" w:cs="Calibri"/>
          <w:color w:val="000000"/>
          <w:sz w:val="22"/>
          <w:szCs w:val="22"/>
        </w:rPr>
        <w:t xml:space="preserve"> según participe</w:t>
      </w:r>
      <w:r w:rsidR="004C0929">
        <w:rPr>
          <w:rFonts w:ascii="Calibri" w:eastAsia="Calibri" w:hAnsi="Calibri" w:cs="Calibri"/>
          <w:color w:val="000000"/>
          <w:sz w:val="22"/>
          <w:szCs w:val="22"/>
        </w:rPr>
        <w:t>:</w:t>
      </w:r>
    </w:p>
    <w:p w14:paraId="4F5F0FC5" w14:textId="77777777" w:rsidR="004C0929" w:rsidRDefault="004C0929">
      <w:pPr>
        <w:pBdr>
          <w:top w:val="nil"/>
          <w:left w:val="nil"/>
          <w:bottom w:val="nil"/>
          <w:right w:val="nil"/>
          <w:between w:val="nil"/>
        </w:pBdr>
        <w:jc w:val="both"/>
        <w:rPr>
          <w:rFonts w:ascii="Calibri" w:eastAsia="Calibri" w:hAnsi="Calibri" w:cs="Calibri"/>
          <w:color w:val="000000"/>
          <w:sz w:val="22"/>
          <w:szCs w:val="22"/>
        </w:rPr>
      </w:pPr>
    </w:p>
    <w:p w14:paraId="76F9F2CD" w14:textId="61A2AB20" w:rsidR="004C0929" w:rsidRDefault="004C0929" w:rsidP="004C0929">
      <w:pPr>
        <w:pStyle w:val="Prrafodelista"/>
        <w:numPr>
          <w:ilvl w:val="0"/>
          <w:numId w:val="22"/>
        </w:numPr>
        <w:pBdr>
          <w:top w:val="nil"/>
          <w:left w:val="nil"/>
          <w:bottom w:val="nil"/>
          <w:right w:val="nil"/>
          <w:between w:val="nil"/>
        </w:pBdr>
        <w:jc w:val="both"/>
        <w:rPr>
          <w:rFonts w:ascii="Calibri" w:eastAsia="Calibri" w:hAnsi="Calibri" w:cs="Calibri"/>
          <w:color w:val="000000"/>
          <w:sz w:val="22"/>
          <w:szCs w:val="22"/>
        </w:rPr>
      </w:pPr>
      <w:r w:rsidRPr="004C0929">
        <w:rPr>
          <w:rFonts w:ascii="Calibri" w:eastAsia="Calibri" w:hAnsi="Calibri" w:cs="Calibri"/>
          <w:color w:val="000000"/>
          <w:sz w:val="22"/>
          <w:szCs w:val="22"/>
        </w:rPr>
        <w:t xml:space="preserve">Colchón </w:t>
      </w:r>
      <w:r>
        <w:rPr>
          <w:rFonts w:ascii="Calibri" w:eastAsia="Calibri" w:hAnsi="Calibri" w:cs="Calibri"/>
          <w:color w:val="000000"/>
          <w:sz w:val="22"/>
          <w:szCs w:val="22"/>
        </w:rPr>
        <w:t>I</w:t>
      </w:r>
      <w:r w:rsidRPr="004C0929">
        <w:rPr>
          <w:rFonts w:ascii="Calibri" w:eastAsia="Calibri" w:hAnsi="Calibri" w:cs="Calibri"/>
          <w:color w:val="000000"/>
          <w:sz w:val="22"/>
          <w:szCs w:val="22"/>
        </w:rPr>
        <w:t>ndividual (partidas 1, 4, 7, 11, 14, 17, 21, 25, 28, 32 y 35)</w:t>
      </w:r>
      <w:r>
        <w:rPr>
          <w:rFonts w:ascii="Calibri" w:eastAsia="Calibri" w:hAnsi="Calibri" w:cs="Calibri"/>
          <w:color w:val="000000"/>
          <w:sz w:val="22"/>
          <w:szCs w:val="22"/>
        </w:rPr>
        <w:t>.</w:t>
      </w:r>
    </w:p>
    <w:p w14:paraId="659DD3A8" w14:textId="77777777" w:rsidR="004C0929" w:rsidRDefault="004C0929" w:rsidP="004C0929">
      <w:pPr>
        <w:pStyle w:val="Prrafodelista"/>
        <w:pBdr>
          <w:top w:val="nil"/>
          <w:left w:val="nil"/>
          <w:bottom w:val="nil"/>
          <w:right w:val="nil"/>
          <w:between w:val="nil"/>
        </w:pBdr>
        <w:jc w:val="both"/>
        <w:rPr>
          <w:rFonts w:ascii="Calibri" w:eastAsia="Calibri" w:hAnsi="Calibri" w:cs="Calibri"/>
          <w:color w:val="000000"/>
          <w:sz w:val="22"/>
          <w:szCs w:val="22"/>
        </w:rPr>
      </w:pPr>
    </w:p>
    <w:p w14:paraId="5AE6D9E6" w14:textId="5D2B9547" w:rsidR="004C0929" w:rsidRDefault="004C0929" w:rsidP="00904727">
      <w:pPr>
        <w:pStyle w:val="Prrafodelista"/>
        <w:numPr>
          <w:ilvl w:val="0"/>
          <w:numId w:val="22"/>
        </w:numPr>
        <w:pBdr>
          <w:top w:val="nil"/>
          <w:left w:val="nil"/>
          <w:bottom w:val="nil"/>
          <w:right w:val="nil"/>
          <w:between w:val="nil"/>
        </w:pBdr>
        <w:jc w:val="both"/>
        <w:rPr>
          <w:rFonts w:ascii="Calibri" w:eastAsia="Calibri" w:hAnsi="Calibri" w:cs="Calibri"/>
          <w:color w:val="000000"/>
          <w:sz w:val="22"/>
          <w:szCs w:val="22"/>
        </w:rPr>
      </w:pPr>
      <w:r w:rsidRPr="004C0929">
        <w:rPr>
          <w:rFonts w:ascii="Calibri" w:eastAsia="Calibri" w:hAnsi="Calibri" w:cs="Calibri"/>
          <w:color w:val="000000"/>
          <w:sz w:val="22"/>
          <w:szCs w:val="22"/>
        </w:rPr>
        <w:t>Colchón Matrimonial (partidas 2, 5, 8, 12, 15, 18, 22, 26, 29 y 33</w:t>
      </w:r>
      <w:r>
        <w:rPr>
          <w:rFonts w:ascii="Calibri" w:eastAsia="Calibri" w:hAnsi="Calibri" w:cs="Calibri"/>
          <w:color w:val="000000"/>
          <w:sz w:val="22"/>
          <w:szCs w:val="22"/>
        </w:rPr>
        <w:t xml:space="preserve">). </w:t>
      </w:r>
    </w:p>
    <w:p w14:paraId="7148DDEE" w14:textId="77777777" w:rsidR="004C0929" w:rsidRPr="004C0929" w:rsidRDefault="004C0929" w:rsidP="004C0929">
      <w:pPr>
        <w:pBdr>
          <w:top w:val="nil"/>
          <w:left w:val="nil"/>
          <w:bottom w:val="nil"/>
          <w:right w:val="nil"/>
          <w:between w:val="nil"/>
        </w:pBdr>
        <w:jc w:val="both"/>
        <w:rPr>
          <w:rFonts w:ascii="Calibri" w:eastAsia="Calibri" w:hAnsi="Calibri" w:cs="Calibri"/>
          <w:color w:val="000000"/>
          <w:sz w:val="22"/>
          <w:szCs w:val="22"/>
        </w:rPr>
      </w:pPr>
    </w:p>
    <w:p w14:paraId="6F560B52" w14:textId="2042CC7D" w:rsidR="004C0929" w:rsidRDefault="004C0929" w:rsidP="00B931A7">
      <w:pPr>
        <w:pStyle w:val="Prrafodelista"/>
        <w:numPr>
          <w:ilvl w:val="0"/>
          <w:numId w:val="22"/>
        </w:numPr>
        <w:pBdr>
          <w:top w:val="nil"/>
          <w:left w:val="nil"/>
          <w:bottom w:val="nil"/>
          <w:right w:val="nil"/>
          <w:between w:val="nil"/>
        </w:pBdr>
        <w:jc w:val="both"/>
        <w:rPr>
          <w:rFonts w:ascii="Calibri" w:eastAsia="Calibri" w:hAnsi="Calibri" w:cs="Calibri"/>
          <w:color w:val="000000"/>
          <w:sz w:val="22"/>
          <w:szCs w:val="22"/>
        </w:rPr>
      </w:pPr>
      <w:r w:rsidRPr="004C0929">
        <w:rPr>
          <w:rFonts w:ascii="Calibri" w:eastAsia="Calibri" w:hAnsi="Calibri" w:cs="Calibri"/>
          <w:color w:val="000000"/>
          <w:sz w:val="22"/>
          <w:szCs w:val="22"/>
        </w:rPr>
        <w:t>Colchón para Hospital (partidas 3, 6, 9, 13, 16, 19, 23, 27, 30 y 34</w:t>
      </w:r>
      <w:r>
        <w:rPr>
          <w:rFonts w:ascii="Calibri" w:eastAsia="Calibri" w:hAnsi="Calibri" w:cs="Calibri"/>
          <w:color w:val="000000"/>
          <w:sz w:val="22"/>
          <w:szCs w:val="22"/>
        </w:rPr>
        <w:t>).</w:t>
      </w:r>
    </w:p>
    <w:p w14:paraId="7D1528EE" w14:textId="77777777" w:rsidR="004C0929" w:rsidRPr="004C0929" w:rsidRDefault="004C0929" w:rsidP="004C0929">
      <w:pPr>
        <w:pBdr>
          <w:top w:val="nil"/>
          <w:left w:val="nil"/>
          <w:bottom w:val="nil"/>
          <w:right w:val="nil"/>
          <w:between w:val="nil"/>
        </w:pBdr>
        <w:jc w:val="both"/>
        <w:rPr>
          <w:rFonts w:ascii="Calibri" w:eastAsia="Calibri" w:hAnsi="Calibri" w:cs="Calibri"/>
          <w:color w:val="000000"/>
          <w:sz w:val="22"/>
          <w:szCs w:val="22"/>
        </w:rPr>
      </w:pPr>
    </w:p>
    <w:p w14:paraId="4C110D59" w14:textId="293E99E5" w:rsidR="004C0929" w:rsidRPr="004C0929" w:rsidRDefault="004C0929" w:rsidP="00B931A7">
      <w:pPr>
        <w:pStyle w:val="Prrafodelista"/>
        <w:numPr>
          <w:ilvl w:val="0"/>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Colchón Individual (190X70X12) (partidas 10, 20, 24 y 31)</w:t>
      </w:r>
    </w:p>
    <w:p w14:paraId="00000078"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79" w14:textId="71D6254D" w:rsidR="006F4CB8" w:rsidRDefault="00000000">
      <w:pPr>
        <w:pBdr>
          <w:top w:val="nil"/>
          <w:left w:val="nil"/>
          <w:bottom w:val="nil"/>
          <w:right w:val="nil"/>
          <w:between w:val="nil"/>
        </w:pBdr>
        <w:jc w:val="both"/>
        <w:rPr>
          <w:rFonts w:ascii="Calibri" w:eastAsia="Calibri" w:hAnsi="Calibri" w:cs="Calibri"/>
          <w:color w:val="000000"/>
          <w:sz w:val="22"/>
          <w:szCs w:val="22"/>
        </w:rPr>
      </w:pPr>
      <w:r w:rsidRPr="004C0929">
        <w:rPr>
          <w:rFonts w:ascii="Calibri" w:eastAsia="Calibri" w:hAnsi="Calibri" w:cs="Calibri"/>
          <w:color w:val="000000"/>
          <w:sz w:val="22"/>
          <w:szCs w:val="22"/>
        </w:rPr>
        <w:t xml:space="preserve">Dichas muestras deberán estar debidamente identificadas mediante etiqueta adherida donde se indique número de la licitación, nombre del licitante, anexo y </w:t>
      </w:r>
      <w:r w:rsidR="004C0929" w:rsidRPr="004C0929">
        <w:rPr>
          <w:rFonts w:ascii="Calibri" w:eastAsia="Calibri" w:hAnsi="Calibri" w:cs="Calibri"/>
          <w:color w:val="000000"/>
          <w:sz w:val="22"/>
          <w:szCs w:val="22"/>
        </w:rPr>
        <w:t xml:space="preserve">grupo de </w:t>
      </w:r>
      <w:r w:rsidRPr="004C0929">
        <w:rPr>
          <w:rFonts w:ascii="Calibri" w:eastAsia="Calibri" w:hAnsi="Calibri" w:cs="Calibri"/>
          <w:color w:val="000000"/>
          <w:sz w:val="22"/>
          <w:szCs w:val="22"/>
        </w:rPr>
        <w:t>partida</w:t>
      </w:r>
      <w:r w:rsidR="004C0929" w:rsidRPr="004C0929">
        <w:rPr>
          <w:rFonts w:ascii="Calibri" w:eastAsia="Calibri" w:hAnsi="Calibri" w:cs="Calibri"/>
          <w:color w:val="000000"/>
          <w:sz w:val="22"/>
          <w:szCs w:val="22"/>
        </w:rPr>
        <w:t>s</w:t>
      </w:r>
      <w:r w:rsidRPr="004C0929">
        <w:rPr>
          <w:rFonts w:ascii="Calibri" w:eastAsia="Calibri" w:hAnsi="Calibri" w:cs="Calibri"/>
          <w:color w:val="000000"/>
          <w:sz w:val="22"/>
          <w:szCs w:val="22"/>
        </w:rPr>
        <w:t xml:space="preserve"> a</w:t>
      </w:r>
      <w:r w:rsidR="004C0929" w:rsidRPr="004C0929">
        <w:rPr>
          <w:rFonts w:ascii="Calibri" w:eastAsia="Calibri" w:hAnsi="Calibri" w:cs="Calibri"/>
          <w:color w:val="000000"/>
          <w:sz w:val="22"/>
          <w:szCs w:val="22"/>
        </w:rPr>
        <w:t>l</w:t>
      </w:r>
      <w:r w:rsidRPr="004C0929">
        <w:rPr>
          <w:rFonts w:ascii="Calibri" w:eastAsia="Calibri" w:hAnsi="Calibri" w:cs="Calibri"/>
          <w:color w:val="000000"/>
          <w:sz w:val="22"/>
          <w:szCs w:val="22"/>
        </w:rPr>
        <w:t xml:space="preserve"> que corres</w:t>
      </w:r>
      <w:r>
        <w:rPr>
          <w:rFonts w:ascii="Calibri" w:eastAsia="Calibri" w:hAnsi="Calibri" w:cs="Calibri"/>
          <w:color w:val="000000"/>
          <w:sz w:val="22"/>
          <w:szCs w:val="22"/>
        </w:rPr>
        <w:t xml:space="preserve">ponde. </w:t>
      </w:r>
    </w:p>
    <w:p w14:paraId="0000007A"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9C" w14:textId="77777777"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Entrega y Recepción de Muestras de los Licitantes</w:t>
      </w:r>
    </w:p>
    <w:p w14:paraId="0000009D" w14:textId="77777777" w:rsidR="006F4CB8" w:rsidRDefault="006F4CB8">
      <w:pPr>
        <w:pBdr>
          <w:top w:val="nil"/>
          <w:left w:val="nil"/>
          <w:bottom w:val="nil"/>
          <w:right w:val="nil"/>
          <w:between w:val="nil"/>
        </w:pBdr>
        <w:jc w:val="both"/>
        <w:rPr>
          <w:rFonts w:ascii="Calibri" w:eastAsia="Calibri" w:hAnsi="Calibri" w:cs="Calibri"/>
          <w:b/>
          <w:i/>
          <w:color w:val="000000"/>
          <w:sz w:val="22"/>
          <w:szCs w:val="22"/>
        </w:rPr>
      </w:pPr>
    </w:p>
    <w:p w14:paraId="0000009E" w14:textId="6A3E26E4"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recepción de las muestra</w:t>
      </w:r>
      <w:r w:rsidRPr="00BF09C3">
        <w:rPr>
          <w:rFonts w:ascii="Calibri" w:eastAsia="Calibri" w:hAnsi="Calibri" w:cs="Calibri"/>
          <w:color w:val="000000"/>
          <w:sz w:val="22"/>
          <w:szCs w:val="22"/>
        </w:rPr>
        <w:t xml:space="preserve">s físicas presentadas por los licitantes participantes será a más tardar el día </w:t>
      </w:r>
      <w:r w:rsidR="00BF09C3" w:rsidRPr="00BF09C3">
        <w:rPr>
          <w:rFonts w:ascii="Calibri" w:eastAsia="Calibri" w:hAnsi="Calibri" w:cs="Calibri"/>
          <w:b/>
          <w:color w:val="000000"/>
          <w:sz w:val="22"/>
          <w:szCs w:val="22"/>
        </w:rPr>
        <w:t>14</w:t>
      </w:r>
      <w:r w:rsidRPr="00BF09C3">
        <w:rPr>
          <w:rFonts w:ascii="Calibri" w:eastAsia="Calibri" w:hAnsi="Calibri" w:cs="Calibri"/>
          <w:b/>
          <w:color w:val="000000"/>
          <w:sz w:val="22"/>
          <w:szCs w:val="22"/>
        </w:rPr>
        <w:t xml:space="preserve"> </w:t>
      </w:r>
      <w:r w:rsidR="00BF09C3" w:rsidRPr="00BF09C3">
        <w:rPr>
          <w:rFonts w:ascii="Calibri" w:eastAsia="Calibri" w:hAnsi="Calibri" w:cs="Calibri"/>
          <w:b/>
          <w:color w:val="000000"/>
          <w:sz w:val="22"/>
          <w:szCs w:val="22"/>
        </w:rPr>
        <w:t>marzo</w:t>
      </w:r>
      <w:r w:rsidRPr="00BF09C3">
        <w:rPr>
          <w:rFonts w:ascii="Calibri" w:eastAsia="Calibri" w:hAnsi="Calibri" w:cs="Calibri"/>
          <w:b/>
          <w:color w:val="000000"/>
          <w:sz w:val="22"/>
          <w:szCs w:val="22"/>
        </w:rPr>
        <w:t xml:space="preserve"> del 202</w:t>
      </w:r>
      <w:r w:rsidR="00BF09C3" w:rsidRPr="00BF09C3">
        <w:rPr>
          <w:rFonts w:ascii="Calibri" w:eastAsia="Calibri" w:hAnsi="Calibri" w:cs="Calibri"/>
          <w:b/>
          <w:color w:val="000000"/>
          <w:sz w:val="22"/>
          <w:szCs w:val="22"/>
        </w:rPr>
        <w:t>4</w:t>
      </w:r>
      <w:r w:rsidRPr="00BF09C3">
        <w:rPr>
          <w:rFonts w:ascii="Calibri" w:eastAsia="Calibri" w:hAnsi="Calibri" w:cs="Calibri"/>
          <w:b/>
          <w:color w:val="000000"/>
          <w:sz w:val="22"/>
          <w:szCs w:val="22"/>
        </w:rPr>
        <w:t xml:space="preserve"> a las 11:</w:t>
      </w:r>
      <w:r w:rsidR="00BF09C3" w:rsidRPr="00BF09C3">
        <w:rPr>
          <w:rFonts w:ascii="Calibri" w:eastAsia="Calibri" w:hAnsi="Calibri" w:cs="Calibri"/>
          <w:b/>
          <w:color w:val="000000"/>
          <w:sz w:val="22"/>
          <w:szCs w:val="22"/>
        </w:rPr>
        <w:t>30</w:t>
      </w:r>
      <w:r w:rsidRPr="00BF09C3">
        <w:rPr>
          <w:rFonts w:ascii="Calibri" w:eastAsia="Calibri" w:hAnsi="Calibri" w:cs="Calibri"/>
          <w:b/>
          <w:color w:val="000000"/>
          <w:sz w:val="22"/>
          <w:szCs w:val="22"/>
        </w:rPr>
        <w:t xml:space="preserve"> horas</w:t>
      </w:r>
      <w:r w:rsidRPr="00BF09C3">
        <w:rPr>
          <w:rFonts w:ascii="Calibri" w:eastAsia="Calibri" w:hAnsi="Calibri" w:cs="Calibri"/>
          <w:color w:val="000000"/>
          <w:sz w:val="22"/>
          <w:szCs w:val="22"/>
        </w:rPr>
        <w:t xml:space="preserve"> en el Almacén de la Dirección de Adquisiciones ubicado en Carretera Guanajuato – Juventino Ros</w:t>
      </w:r>
      <w:r>
        <w:rPr>
          <w:rFonts w:ascii="Calibri" w:eastAsia="Calibri" w:hAnsi="Calibri" w:cs="Calibri"/>
          <w:color w:val="000000"/>
          <w:sz w:val="22"/>
          <w:szCs w:val="22"/>
        </w:rPr>
        <w:t>as km. 9.5 en un horario de lunes a viernes de las 9:00 a las 15:00 horas.</w:t>
      </w:r>
    </w:p>
    <w:p w14:paraId="0000009F" w14:textId="77777777" w:rsidR="006F4CB8" w:rsidRDefault="006F4CB8">
      <w:pPr>
        <w:jc w:val="both"/>
        <w:rPr>
          <w:rFonts w:ascii="Calibri" w:eastAsia="Calibri" w:hAnsi="Calibri" w:cs="Calibri"/>
          <w:sz w:val="22"/>
          <w:szCs w:val="22"/>
        </w:rPr>
      </w:pPr>
    </w:p>
    <w:p w14:paraId="000000A0" w14:textId="4B9FA805" w:rsidR="006F4CB8" w:rsidRDefault="00000000">
      <w:pPr>
        <w:jc w:val="both"/>
        <w:rPr>
          <w:rFonts w:ascii="Calibri" w:eastAsia="Calibri" w:hAnsi="Calibri" w:cs="Calibri"/>
          <w:sz w:val="22"/>
          <w:szCs w:val="22"/>
        </w:rPr>
      </w:pPr>
      <w:r>
        <w:rPr>
          <w:rFonts w:ascii="Calibri" w:eastAsia="Calibri" w:hAnsi="Calibri" w:cs="Calibri"/>
          <w:sz w:val="22"/>
          <w:szCs w:val="22"/>
        </w:rPr>
        <w:t xml:space="preserve">El licitante deberá </w:t>
      </w:r>
      <w:r w:rsidRPr="004F0093">
        <w:rPr>
          <w:rFonts w:ascii="Calibri" w:eastAsia="Calibri" w:hAnsi="Calibri" w:cs="Calibri"/>
          <w:sz w:val="22"/>
          <w:szCs w:val="22"/>
        </w:rPr>
        <w:t>de presentar sus muestras acompañadas con original y 2 copias del recibo de muestras (</w:t>
      </w:r>
      <w:r w:rsidRPr="004F0093">
        <w:rPr>
          <w:rFonts w:ascii="Calibri" w:eastAsia="Calibri" w:hAnsi="Calibri" w:cs="Calibri"/>
          <w:b/>
          <w:sz w:val="22"/>
          <w:szCs w:val="22"/>
        </w:rPr>
        <w:t xml:space="preserve">ANEXO </w:t>
      </w:r>
      <w:r w:rsidR="004F0093" w:rsidRPr="004F0093">
        <w:rPr>
          <w:rFonts w:ascii="Calibri" w:eastAsia="Calibri" w:hAnsi="Calibri" w:cs="Calibri"/>
          <w:b/>
          <w:sz w:val="22"/>
          <w:szCs w:val="22"/>
        </w:rPr>
        <w:t>H</w:t>
      </w:r>
      <w:r w:rsidRPr="004F0093">
        <w:rPr>
          <w:rFonts w:ascii="Calibri" w:eastAsia="Calibri" w:hAnsi="Calibri" w:cs="Calibri"/>
          <w:sz w:val="22"/>
          <w:szCs w:val="22"/>
        </w:rPr>
        <w:t>), elaborado</w:t>
      </w:r>
      <w:r>
        <w:rPr>
          <w:rFonts w:ascii="Calibri" w:eastAsia="Calibri" w:hAnsi="Calibri" w:cs="Calibri"/>
          <w:sz w:val="22"/>
          <w:szCs w:val="22"/>
        </w:rPr>
        <w:t xml:space="preserve"> preferentemente en hoja membretada, dejando una copia en dicho almacén para cotejo de recepción. El documento deberá mencionar la(s) partida(s) en que participa, descripción corta de su muestra y datos del licitante. Así mismo deberá anotarse en la hoja de registro de recepción de muestras. </w:t>
      </w:r>
    </w:p>
    <w:p w14:paraId="000000A1" w14:textId="77777777" w:rsidR="006F4CB8" w:rsidRDefault="006F4CB8">
      <w:pPr>
        <w:jc w:val="both"/>
        <w:rPr>
          <w:rFonts w:ascii="Calibri" w:eastAsia="Calibri" w:hAnsi="Calibri" w:cs="Calibri"/>
          <w:sz w:val="22"/>
          <w:szCs w:val="22"/>
        </w:rPr>
      </w:pPr>
    </w:p>
    <w:p w14:paraId="000000A2" w14:textId="77777777" w:rsidR="006F4CB8" w:rsidRDefault="00000000">
      <w:pPr>
        <w:jc w:val="both"/>
        <w:rPr>
          <w:rFonts w:ascii="Calibri" w:eastAsia="Calibri" w:hAnsi="Calibri" w:cs="Calibri"/>
          <w:sz w:val="22"/>
          <w:szCs w:val="22"/>
        </w:rPr>
      </w:pPr>
      <w:r>
        <w:rPr>
          <w:rFonts w:ascii="Calibri" w:eastAsia="Calibri" w:hAnsi="Calibri" w:cs="Calibri"/>
          <w:sz w:val="22"/>
          <w:szCs w:val="22"/>
        </w:rPr>
        <w:t>Dichas muestras deberán estar debidamente etiquetadas con los datos que se mencionan en el inciso anterior.</w:t>
      </w:r>
    </w:p>
    <w:p w14:paraId="000000A3" w14:textId="77777777" w:rsidR="006F4CB8" w:rsidRDefault="006F4CB8">
      <w:pPr>
        <w:jc w:val="both"/>
        <w:rPr>
          <w:rFonts w:ascii="Calibri" w:eastAsia="Calibri" w:hAnsi="Calibri" w:cs="Calibri"/>
          <w:sz w:val="22"/>
          <w:szCs w:val="22"/>
        </w:rPr>
      </w:pPr>
    </w:p>
    <w:p w14:paraId="000000A4" w14:textId="3FEBB5A2" w:rsidR="006F4CB8" w:rsidRDefault="00000000">
      <w:pPr>
        <w:jc w:val="both"/>
        <w:rPr>
          <w:rFonts w:ascii="Calibri" w:eastAsia="Calibri" w:hAnsi="Calibri" w:cs="Calibri"/>
          <w:b/>
          <w:sz w:val="22"/>
          <w:szCs w:val="22"/>
          <w:u w:val="single"/>
        </w:rPr>
      </w:pPr>
      <w:r>
        <w:rPr>
          <w:rFonts w:ascii="Calibri" w:eastAsia="Calibri" w:hAnsi="Calibri" w:cs="Calibri"/>
          <w:sz w:val="22"/>
          <w:szCs w:val="22"/>
        </w:rPr>
        <w:t xml:space="preserve">Las muestras entregadas quedarán en poder de la Dirección de Adquisiciones y Suministros, hasta el cumplimiento de la entrega total de lo contratado en el caso del o los licitantes adjudicados; y en el caso de los demás licitantes, deberán pasar </w:t>
      </w:r>
      <w:r w:rsidRPr="00BF09C3">
        <w:rPr>
          <w:rFonts w:ascii="Calibri" w:eastAsia="Calibri" w:hAnsi="Calibri" w:cs="Calibri"/>
          <w:sz w:val="22"/>
          <w:szCs w:val="22"/>
        </w:rPr>
        <w:t xml:space="preserve">por sus muestras a la Dirección de Adquisiciones y Suministros en la semana del </w:t>
      </w:r>
      <w:r w:rsidR="00BF09C3" w:rsidRPr="00BF09C3">
        <w:rPr>
          <w:rFonts w:ascii="Calibri" w:eastAsia="Calibri" w:hAnsi="Calibri" w:cs="Calibri"/>
          <w:b/>
          <w:sz w:val="22"/>
          <w:szCs w:val="22"/>
        </w:rPr>
        <w:t>01</w:t>
      </w:r>
      <w:r w:rsidRPr="00BF09C3">
        <w:rPr>
          <w:rFonts w:ascii="Calibri" w:eastAsia="Calibri" w:hAnsi="Calibri" w:cs="Calibri"/>
          <w:b/>
          <w:sz w:val="22"/>
          <w:szCs w:val="22"/>
        </w:rPr>
        <w:t xml:space="preserve"> al </w:t>
      </w:r>
      <w:r w:rsidR="00BF09C3" w:rsidRPr="00BF09C3">
        <w:rPr>
          <w:rFonts w:ascii="Calibri" w:eastAsia="Calibri" w:hAnsi="Calibri" w:cs="Calibri"/>
          <w:b/>
          <w:sz w:val="22"/>
          <w:szCs w:val="22"/>
        </w:rPr>
        <w:t>05</w:t>
      </w:r>
      <w:r w:rsidRPr="00BF09C3">
        <w:rPr>
          <w:rFonts w:ascii="Calibri" w:eastAsia="Calibri" w:hAnsi="Calibri" w:cs="Calibri"/>
          <w:b/>
          <w:sz w:val="22"/>
          <w:szCs w:val="22"/>
        </w:rPr>
        <w:t xml:space="preserve"> de </w:t>
      </w:r>
      <w:r w:rsidR="00BF09C3" w:rsidRPr="00BF09C3">
        <w:rPr>
          <w:rFonts w:ascii="Calibri" w:eastAsia="Calibri" w:hAnsi="Calibri" w:cs="Calibri"/>
          <w:b/>
          <w:sz w:val="22"/>
          <w:szCs w:val="22"/>
        </w:rPr>
        <w:t>abril</w:t>
      </w:r>
      <w:r w:rsidRPr="00BF09C3">
        <w:rPr>
          <w:rFonts w:ascii="Calibri" w:eastAsia="Calibri" w:hAnsi="Calibri" w:cs="Calibri"/>
          <w:b/>
          <w:sz w:val="22"/>
          <w:szCs w:val="22"/>
        </w:rPr>
        <w:t xml:space="preserve"> del 202</w:t>
      </w:r>
      <w:r w:rsidR="00BF09C3" w:rsidRPr="00BF09C3">
        <w:rPr>
          <w:rFonts w:ascii="Calibri" w:eastAsia="Calibri" w:hAnsi="Calibri" w:cs="Calibri"/>
          <w:b/>
          <w:sz w:val="22"/>
          <w:szCs w:val="22"/>
        </w:rPr>
        <w:t>4</w:t>
      </w:r>
      <w:r>
        <w:rPr>
          <w:rFonts w:ascii="Calibri" w:eastAsia="Calibri" w:hAnsi="Calibri" w:cs="Calibri"/>
          <w:sz w:val="22"/>
          <w:szCs w:val="22"/>
        </w:rPr>
        <w:t xml:space="preserve">, </w:t>
      </w:r>
      <w:r>
        <w:rPr>
          <w:rFonts w:ascii="Calibri" w:eastAsia="Calibri" w:hAnsi="Calibri" w:cs="Calibri"/>
          <w:b/>
          <w:sz w:val="22"/>
          <w:szCs w:val="22"/>
          <w:u w:val="single"/>
        </w:rPr>
        <w:t xml:space="preserve">sin que sea objeto de reclamo el deterioro de las muestras. </w:t>
      </w:r>
    </w:p>
    <w:p w14:paraId="000000A5" w14:textId="77777777" w:rsidR="006F4CB8" w:rsidRDefault="006F4CB8">
      <w:pPr>
        <w:jc w:val="both"/>
        <w:rPr>
          <w:rFonts w:ascii="Calibri" w:eastAsia="Calibri" w:hAnsi="Calibri" w:cs="Calibri"/>
          <w:sz w:val="22"/>
          <w:szCs w:val="22"/>
        </w:rPr>
      </w:pPr>
    </w:p>
    <w:p w14:paraId="000000A6" w14:textId="77777777"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Evaluación de Muestras y Pruebas </w:t>
      </w:r>
    </w:p>
    <w:p w14:paraId="000000A7" w14:textId="77777777" w:rsidR="006F4CB8" w:rsidRDefault="006F4CB8">
      <w:pPr>
        <w:jc w:val="both"/>
        <w:rPr>
          <w:rFonts w:ascii="Calibri" w:eastAsia="Calibri" w:hAnsi="Calibri" w:cs="Calibri"/>
          <w:b/>
          <w:sz w:val="22"/>
          <w:szCs w:val="22"/>
        </w:rPr>
      </w:pPr>
    </w:p>
    <w:p w14:paraId="000000A8" w14:textId="77777777" w:rsidR="006F4CB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La evaluación de las muestras consistirá en la verificación de la muestra física de conformidad a lo solicitado en las presentes bases y anexos. </w:t>
      </w:r>
      <w:r>
        <w:rPr>
          <w:rFonts w:ascii="Calibri" w:eastAsia="Calibri" w:hAnsi="Calibri" w:cs="Calibri"/>
          <w:b/>
          <w:color w:val="000000"/>
          <w:sz w:val="22"/>
          <w:szCs w:val="22"/>
        </w:rPr>
        <w:t>Se podrán realizar pruebas destructivas.</w:t>
      </w:r>
    </w:p>
    <w:p w14:paraId="000000A9" w14:textId="77777777" w:rsidR="006F4CB8" w:rsidRDefault="006F4CB8">
      <w:pPr>
        <w:jc w:val="both"/>
        <w:rPr>
          <w:rFonts w:ascii="Calibri" w:eastAsia="Calibri" w:hAnsi="Calibri" w:cs="Calibri"/>
          <w:b/>
          <w:sz w:val="22"/>
          <w:szCs w:val="22"/>
        </w:rPr>
      </w:pPr>
    </w:p>
    <w:p w14:paraId="4D46238F" w14:textId="141A2494" w:rsidR="004C0929" w:rsidRDefault="004C0929">
      <w:pPr>
        <w:jc w:val="both"/>
        <w:rPr>
          <w:rFonts w:ascii="Calibri" w:eastAsia="Calibri" w:hAnsi="Calibri" w:cs="Calibri"/>
          <w:b/>
          <w:sz w:val="22"/>
          <w:szCs w:val="22"/>
        </w:rPr>
      </w:pPr>
      <w:r>
        <w:rPr>
          <w:rFonts w:ascii="Calibri" w:eastAsia="Calibri" w:hAnsi="Calibri" w:cs="Calibri"/>
          <w:b/>
          <w:sz w:val="22"/>
          <w:szCs w:val="22"/>
        </w:rPr>
        <w:t xml:space="preserve">Se </w:t>
      </w:r>
      <w:r w:rsidR="00E17951">
        <w:rPr>
          <w:rFonts w:ascii="Calibri" w:eastAsia="Calibri" w:hAnsi="Calibri" w:cs="Calibri"/>
          <w:b/>
          <w:sz w:val="22"/>
          <w:szCs w:val="22"/>
        </w:rPr>
        <w:t>aceptará</w:t>
      </w:r>
      <w:r>
        <w:rPr>
          <w:rFonts w:ascii="Calibri" w:eastAsia="Calibri" w:hAnsi="Calibri" w:cs="Calibri"/>
          <w:b/>
          <w:sz w:val="22"/>
          <w:szCs w:val="22"/>
        </w:rPr>
        <w:t xml:space="preserve"> +/- 5% de tolerancia e</w:t>
      </w:r>
      <w:r w:rsidR="00F90954">
        <w:rPr>
          <w:rFonts w:ascii="Calibri" w:eastAsia="Calibri" w:hAnsi="Calibri" w:cs="Calibri"/>
          <w:b/>
          <w:sz w:val="22"/>
          <w:szCs w:val="22"/>
        </w:rPr>
        <w:t>n</w:t>
      </w:r>
      <w:r>
        <w:rPr>
          <w:rFonts w:ascii="Calibri" w:eastAsia="Calibri" w:hAnsi="Calibri" w:cs="Calibri"/>
          <w:b/>
          <w:sz w:val="22"/>
          <w:szCs w:val="22"/>
        </w:rPr>
        <w:t xml:space="preserve"> las medidas solicitadas, excepto para el </w:t>
      </w:r>
      <w:r w:rsidRPr="004C0929">
        <w:rPr>
          <w:rFonts w:ascii="Calibri" w:eastAsia="Calibri" w:hAnsi="Calibri" w:cs="Calibri"/>
          <w:b/>
          <w:sz w:val="22"/>
          <w:szCs w:val="22"/>
        </w:rPr>
        <w:t>Colchón Individual (190X70X12) (partidas 10, 20, 24 y 31)</w:t>
      </w:r>
      <w:r w:rsidR="00106D4D">
        <w:rPr>
          <w:rFonts w:ascii="Calibri" w:eastAsia="Calibri" w:hAnsi="Calibri" w:cs="Calibri"/>
          <w:b/>
          <w:sz w:val="22"/>
          <w:szCs w:val="22"/>
        </w:rPr>
        <w:t>, en el que deberá apegarse a las medidas establecidas en el Anexo I.</w:t>
      </w:r>
    </w:p>
    <w:p w14:paraId="000000B1" w14:textId="77777777" w:rsidR="006F4CB8" w:rsidRDefault="006F4CB8">
      <w:pPr>
        <w:jc w:val="both"/>
        <w:rPr>
          <w:rFonts w:ascii="Calibri" w:eastAsia="Calibri" w:hAnsi="Calibri" w:cs="Calibri"/>
          <w:b/>
          <w:i/>
          <w:sz w:val="22"/>
          <w:szCs w:val="22"/>
        </w:rPr>
      </w:pPr>
    </w:p>
    <w:p w14:paraId="000000B2" w14:textId="77777777"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B4" w14:textId="6B3DB75E"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BF09C3">
        <w:rPr>
          <w:rFonts w:ascii="Calibri" w:eastAsia="Calibri" w:hAnsi="Calibri" w:cs="Calibri"/>
          <w:b/>
          <w:color w:val="000000"/>
          <w:sz w:val="22"/>
          <w:szCs w:val="22"/>
        </w:rPr>
        <w:t>14</w:t>
      </w:r>
      <w:r>
        <w:rPr>
          <w:rFonts w:ascii="Calibri" w:eastAsia="Calibri" w:hAnsi="Calibri" w:cs="Calibri"/>
          <w:b/>
          <w:color w:val="000000"/>
          <w:sz w:val="22"/>
          <w:szCs w:val="22"/>
        </w:rPr>
        <w:t xml:space="preserve"> de marzo </w:t>
      </w:r>
      <w:r w:rsidR="004B510D">
        <w:rPr>
          <w:rFonts w:ascii="Calibri" w:eastAsia="Calibri" w:hAnsi="Calibri" w:cs="Calibri"/>
          <w:b/>
          <w:color w:val="000000"/>
          <w:sz w:val="22"/>
          <w:szCs w:val="22"/>
        </w:rPr>
        <w:t xml:space="preserve">de 2024 </w:t>
      </w:r>
      <w:r>
        <w:rPr>
          <w:rFonts w:ascii="Calibri" w:eastAsia="Calibri" w:hAnsi="Calibri" w:cs="Calibri"/>
          <w:b/>
          <w:color w:val="000000"/>
          <w:sz w:val="22"/>
          <w:szCs w:val="22"/>
        </w:rPr>
        <w:t xml:space="preserve">a las </w:t>
      </w:r>
      <w:r w:rsidR="00BF09C3">
        <w:rPr>
          <w:rFonts w:ascii="Calibri" w:eastAsia="Calibri" w:hAnsi="Calibri" w:cs="Calibri"/>
          <w:b/>
          <w:color w:val="000000"/>
          <w:sz w:val="22"/>
          <w:szCs w:val="22"/>
        </w:rPr>
        <w:t>12:30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.xls,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VERSIÓN 2003.  </w:t>
      </w:r>
      <w:r>
        <w:rPr>
          <w:rFonts w:ascii="Calibri" w:eastAsia="Calibri" w:hAnsi="Calibri" w:cs="Calibri"/>
          <w:smallCaps/>
          <w:color w:val="000000"/>
          <w:sz w:val="22"/>
          <w:szCs w:val="22"/>
        </w:rPr>
        <w:t>E</w:t>
      </w:r>
      <w:r>
        <w:rPr>
          <w:rFonts w:ascii="Calibri" w:eastAsia="Calibri" w:hAnsi="Calibri" w:cs="Calibri"/>
          <w:color w:val="000000"/>
          <w:sz w:val="22"/>
          <w:szCs w:val="22"/>
        </w:rPr>
        <w:t xml:space="preserve">l </w:t>
      </w:r>
      <w:r w:rsidRPr="004F0093">
        <w:rPr>
          <w:rFonts w:ascii="Calibri" w:eastAsia="Calibri" w:hAnsi="Calibri" w:cs="Calibri"/>
          <w:color w:val="000000"/>
          <w:sz w:val="22"/>
          <w:szCs w:val="22"/>
        </w:rPr>
        <w:t>ANEXO R no aplica para quienes participen a través de esta modalidad.</w:t>
      </w:r>
    </w:p>
    <w:p w14:paraId="000000B5"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B6" w14:textId="6F14683C"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w:t>
      </w:r>
      <w:proofErr w:type="gramStart"/>
      <w:r>
        <w:rPr>
          <w:rFonts w:ascii="Calibri" w:eastAsia="Calibri" w:hAnsi="Calibri" w:cs="Calibri"/>
          <w:color w:val="000000"/>
          <w:sz w:val="22"/>
          <w:szCs w:val="22"/>
        </w:rPr>
        <w:t>presencial,</w:t>
      </w:r>
      <w:proofErr w:type="gramEnd"/>
      <w:r>
        <w:rPr>
          <w:rFonts w:ascii="Calibri" w:eastAsia="Calibri" w:hAnsi="Calibri" w:cs="Calibri"/>
          <w:color w:val="000000"/>
          <w:sz w:val="22"/>
          <w:szCs w:val="22"/>
        </w:rPr>
        <w:t xml:space="preserve"> deberán entregar los sobres de las propuestas Técnicas y Económicas a más tardar el día </w:t>
      </w:r>
      <w:r w:rsidR="00BF09C3" w:rsidRPr="00BF09C3">
        <w:rPr>
          <w:rFonts w:ascii="Calibri" w:eastAsia="Calibri" w:hAnsi="Calibri" w:cs="Calibri"/>
          <w:b/>
          <w:color w:val="000000"/>
          <w:sz w:val="22"/>
          <w:szCs w:val="22"/>
        </w:rPr>
        <w:t>14</w:t>
      </w:r>
      <w:r w:rsidRPr="00BF09C3">
        <w:rPr>
          <w:rFonts w:ascii="Calibri" w:eastAsia="Calibri" w:hAnsi="Calibri" w:cs="Calibri"/>
          <w:b/>
          <w:color w:val="000000"/>
          <w:sz w:val="22"/>
          <w:szCs w:val="22"/>
        </w:rPr>
        <w:t xml:space="preserve"> de </w:t>
      </w:r>
      <w:r w:rsidR="00BF09C3" w:rsidRPr="00BF09C3">
        <w:rPr>
          <w:rFonts w:ascii="Calibri" w:eastAsia="Calibri" w:hAnsi="Calibri" w:cs="Calibri"/>
          <w:b/>
          <w:color w:val="000000"/>
          <w:sz w:val="22"/>
          <w:szCs w:val="22"/>
        </w:rPr>
        <w:t>marzo</w:t>
      </w:r>
      <w:r w:rsidRPr="00BF09C3">
        <w:rPr>
          <w:rFonts w:ascii="Calibri" w:eastAsia="Calibri" w:hAnsi="Calibri" w:cs="Calibri"/>
          <w:b/>
          <w:color w:val="000000"/>
          <w:sz w:val="22"/>
          <w:szCs w:val="22"/>
        </w:rPr>
        <w:t xml:space="preserve"> 202</w:t>
      </w:r>
      <w:r w:rsidR="00BF09C3" w:rsidRPr="00BF09C3">
        <w:rPr>
          <w:rFonts w:ascii="Calibri" w:eastAsia="Calibri" w:hAnsi="Calibri" w:cs="Calibri"/>
          <w:b/>
          <w:color w:val="000000"/>
          <w:sz w:val="22"/>
          <w:szCs w:val="22"/>
        </w:rPr>
        <w:t>4</w:t>
      </w:r>
      <w:r w:rsidRPr="00BF09C3">
        <w:rPr>
          <w:rFonts w:ascii="Calibri" w:eastAsia="Calibri" w:hAnsi="Calibri" w:cs="Calibri"/>
          <w:b/>
          <w:color w:val="000000"/>
          <w:sz w:val="22"/>
          <w:szCs w:val="22"/>
        </w:rPr>
        <w:t xml:space="preserve"> a las </w:t>
      </w:r>
      <w:r w:rsidR="00BF09C3" w:rsidRPr="00BF09C3">
        <w:rPr>
          <w:rFonts w:ascii="Calibri" w:eastAsia="Calibri" w:hAnsi="Calibri" w:cs="Calibri"/>
          <w:b/>
          <w:color w:val="000000"/>
          <w:sz w:val="22"/>
          <w:szCs w:val="22"/>
        </w:rPr>
        <w:t>12</w:t>
      </w:r>
      <w:r w:rsidRPr="00BF09C3">
        <w:rPr>
          <w:rFonts w:ascii="Calibri" w:eastAsia="Calibri" w:hAnsi="Calibri" w:cs="Calibri"/>
          <w:b/>
          <w:color w:val="000000"/>
          <w:sz w:val="22"/>
          <w:szCs w:val="22"/>
        </w:rPr>
        <w:t>:</w:t>
      </w:r>
      <w:r w:rsidR="00BF09C3" w:rsidRPr="00BF09C3">
        <w:rPr>
          <w:rFonts w:ascii="Calibri" w:eastAsia="Calibri" w:hAnsi="Calibri" w:cs="Calibri"/>
          <w:b/>
          <w:color w:val="000000"/>
          <w:sz w:val="22"/>
          <w:szCs w:val="22"/>
        </w:rPr>
        <w:t>30</w:t>
      </w:r>
      <w:r w:rsidRPr="00BF09C3">
        <w:rPr>
          <w:rFonts w:ascii="Calibri" w:eastAsia="Calibri" w:hAnsi="Calibri" w:cs="Calibri"/>
          <w:b/>
          <w:color w:val="000000"/>
          <w:sz w:val="22"/>
          <w:szCs w:val="22"/>
        </w:rPr>
        <w:t xml:space="preserve"> horas</w:t>
      </w:r>
      <w:r w:rsidRPr="00BF09C3">
        <w:rPr>
          <w:rFonts w:ascii="Calibri" w:eastAsia="Calibri" w:hAnsi="Calibri" w:cs="Calibri"/>
          <w:color w:val="000000"/>
          <w:sz w:val="22"/>
          <w:szCs w:val="22"/>
        </w:rPr>
        <w:t xml:space="preserve">, siendo responsabilidad de los licitantes registrar el </w:t>
      </w:r>
      <w:r w:rsidRPr="00BF09C3">
        <w:rPr>
          <w:rFonts w:ascii="Calibri" w:eastAsia="Calibri" w:hAnsi="Calibri" w:cs="Calibri"/>
          <w:b/>
          <w:color w:val="000000"/>
          <w:sz w:val="22"/>
          <w:szCs w:val="22"/>
        </w:rPr>
        <w:t>ANEXO R</w:t>
      </w:r>
      <w:r w:rsidRPr="00BF09C3">
        <w:rPr>
          <w:rFonts w:ascii="Calibri" w:eastAsia="Calibri" w:hAnsi="Calibri" w:cs="Calibri"/>
          <w:color w:val="000000"/>
          <w:sz w:val="22"/>
          <w:szCs w:val="22"/>
        </w:rPr>
        <w:t xml:space="preserve"> en el reloj checador, que deberá anexar en la parte exterior del sobre de la propuesta técnica presentada, así c</w:t>
      </w:r>
      <w:r>
        <w:rPr>
          <w:rFonts w:ascii="Calibri" w:eastAsia="Calibri" w:hAnsi="Calibri" w:cs="Calibri"/>
          <w:color w:val="000000"/>
          <w:sz w:val="22"/>
          <w:szCs w:val="22"/>
        </w:rPr>
        <w:t>omo también registrarse en la lista emitida para el acto de apertura de ofertas en la Sala de Juntas de la Dirección General.</w:t>
      </w:r>
    </w:p>
    <w:p w14:paraId="000000B7"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B8"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9" w14:textId="77777777" w:rsidR="006F4CB8" w:rsidRDefault="006F4CB8">
      <w:pPr>
        <w:pBdr>
          <w:top w:val="nil"/>
          <w:left w:val="nil"/>
          <w:bottom w:val="nil"/>
          <w:right w:val="nil"/>
          <w:between w:val="nil"/>
        </w:pBdr>
        <w:jc w:val="both"/>
        <w:rPr>
          <w:rFonts w:ascii="Calibri" w:eastAsia="Calibri" w:hAnsi="Calibri" w:cs="Calibri"/>
          <w:color w:val="222222"/>
          <w:sz w:val="22"/>
          <w:szCs w:val="22"/>
          <w:highlight w:val="white"/>
        </w:rPr>
      </w:pPr>
    </w:p>
    <w:p w14:paraId="000000BB" w14:textId="39B08C1B"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6F4CB8" w:rsidRDefault="006F4CB8">
      <w:pPr>
        <w:jc w:val="both"/>
        <w:rPr>
          <w:rFonts w:ascii="Calibri" w:eastAsia="Calibri" w:hAnsi="Calibri" w:cs="Calibri"/>
          <w:sz w:val="22"/>
          <w:szCs w:val="22"/>
        </w:rPr>
      </w:pPr>
    </w:p>
    <w:p w14:paraId="000000BD" w14:textId="76DA9284" w:rsidR="006F4CB8" w:rsidRDefault="00000000">
      <w:pPr>
        <w:jc w:val="both"/>
        <w:rPr>
          <w:rFonts w:ascii="Calibri" w:eastAsia="Calibri" w:hAnsi="Calibri" w:cs="Calibri"/>
          <w:sz w:val="22"/>
          <w:szCs w:val="22"/>
        </w:rPr>
      </w:pPr>
      <w:r>
        <w:rPr>
          <w:rFonts w:ascii="Calibri" w:eastAsia="Calibri" w:hAnsi="Calibri" w:cs="Calibri"/>
          <w:sz w:val="22"/>
          <w:szCs w:val="22"/>
        </w:rPr>
        <w:t>El acto de Apertura de Ofertas Técnicas y Económica</w:t>
      </w:r>
      <w:r w:rsidRPr="00BF09C3">
        <w:rPr>
          <w:rFonts w:ascii="Calibri" w:eastAsia="Calibri" w:hAnsi="Calibri" w:cs="Calibri"/>
          <w:sz w:val="22"/>
          <w:szCs w:val="22"/>
        </w:rPr>
        <w:t>s tendrá verificativo en la Sala de Juntas de la Dirección General, el día</w:t>
      </w:r>
      <w:r w:rsidRPr="00BF09C3">
        <w:rPr>
          <w:rFonts w:ascii="Calibri" w:eastAsia="Calibri" w:hAnsi="Calibri" w:cs="Calibri"/>
          <w:b/>
          <w:sz w:val="22"/>
          <w:szCs w:val="22"/>
        </w:rPr>
        <w:t xml:space="preserve"> </w:t>
      </w:r>
      <w:r w:rsidR="00BF09C3" w:rsidRPr="00BF09C3">
        <w:rPr>
          <w:rFonts w:ascii="Calibri" w:eastAsia="Calibri" w:hAnsi="Calibri" w:cs="Calibri"/>
          <w:b/>
          <w:sz w:val="22"/>
          <w:szCs w:val="22"/>
        </w:rPr>
        <w:t>14</w:t>
      </w:r>
      <w:r w:rsidRPr="00BF09C3">
        <w:rPr>
          <w:rFonts w:ascii="Calibri" w:eastAsia="Calibri" w:hAnsi="Calibri" w:cs="Calibri"/>
          <w:b/>
          <w:sz w:val="22"/>
          <w:szCs w:val="22"/>
        </w:rPr>
        <w:t xml:space="preserve"> de </w:t>
      </w:r>
      <w:r w:rsidR="00BF09C3" w:rsidRPr="00BF09C3">
        <w:rPr>
          <w:rFonts w:ascii="Calibri" w:eastAsia="Calibri" w:hAnsi="Calibri" w:cs="Calibri"/>
          <w:b/>
          <w:sz w:val="22"/>
          <w:szCs w:val="22"/>
        </w:rPr>
        <w:t>marzo</w:t>
      </w:r>
      <w:r w:rsidRPr="00BF09C3">
        <w:rPr>
          <w:rFonts w:ascii="Calibri" w:eastAsia="Calibri" w:hAnsi="Calibri" w:cs="Calibri"/>
          <w:b/>
          <w:sz w:val="22"/>
          <w:szCs w:val="22"/>
        </w:rPr>
        <w:t xml:space="preserve"> 202</w:t>
      </w:r>
      <w:r w:rsidR="00BF09C3" w:rsidRPr="00BF09C3">
        <w:rPr>
          <w:rFonts w:ascii="Calibri" w:eastAsia="Calibri" w:hAnsi="Calibri" w:cs="Calibri"/>
          <w:b/>
          <w:sz w:val="22"/>
          <w:szCs w:val="22"/>
        </w:rPr>
        <w:t>4</w:t>
      </w:r>
      <w:r w:rsidRPr="00BF09C3">
        <w:rPr>
          <w:rFonts w:ascii="Calibri" w:eastAsia="Calibri" w:hAnsi="Calibri" w:cs="Calibri"/>
          <w:b/>
          <w:sz w:val="22"/>
          <w:szCs w:val="22"/>
        </w:rPr>
        <w:t xml:space="preserve"> a las </w:t>
      </w:r>
      <w:r w:rsidR="00BF09C3" w:rsidRPr="00BF09C3">
        <w:rPr>
          <w:rFonts w:ascii="Calibri" w:eastAsia="Calibri" w:hAnsi="Calibri" w:cs="Calibri"/>
          <w:b/>
          <w:sz w:val="22"/>
          <w:szCs w:val="22"/>
        </w:rPr>
        <w:t>12</w:t>
      </w:r>
      <w:r w:rsidRPr="00BF09C3">
        <w:rPr>
          <w:rFonts w:ascii="Calibri" w:eastAsia="Calibri" w:hAnsi="Calibri" w:cs="Calibri"/>
          <w:b/>
          <w:sz w:val="22"/>
          <w:szCs w:val="22"/>
        </w:rPr>
        <w:t>:</w:t>
      </w:r>
      <w:r w:rsidR="00BF09C3" w:rsidRPr="00BF09C3">
        <w:rPr>
          <w:rFonts w:ascii="Calibri" w:eastAsia="Calibri" w:hAnsi="Calibri" w:cs="Calibri"/>
          <w:b/>
          <w:sz w:val="22"/>
          <w:szCs w:val="22"/>
        </w:rPr>
        <w:t>30</w:t>
      </w:r>
      <w:r w:rsidRPr="00BF09C3">
        <w:rPr>
          <w:rFonts w:ascii="Calibri" w:eastAsia="Calibri" w:hAnsi="Calibri" w:cs="Calibri"/>
          <w:b/>
          <w:sz w:val="22"/>
          <w:szCs w:val="22"/>
        </w:rPr>
        <w:t xml:space="preserve"> horas</w:t>
      </w:r>
      <w:r w:rsidRPr="00BF09C3">
        <w:rPr>
          <w:rFonts w:ascii="Calibri" w:eastAsia="Calibri" w:hAnsi="Calibri" w:cs="Calibri"/>
          <w:sz w:val="22"/>
          <w:szCs w:val="22"/>
        </w:rPr>
        <w:t>.</w:t>
      </w:r>
    </w:p>
    <w:p w14:paraId="000000BE" w14:textId="77777777" w:rsidR="006F4CB8" w:rsidRDefault="006F4CB8">
      <w:pPr>
        <w:jc w:val="both"/>
        <w:rPr>
          <w:rFonts w:ascii="Calibri" w:eastAsia="Calibri" w:hAnsi="Calibri" w:cs="Calibri"/>
          <w:sz w:val="22"/>
          <w:szCs w:val="22"/>
        </w:rPr>
      </w:pPr>
    </w:p>
    <w:p w14:paraId="000000BF" w14:textId="0BB695A1" w:rsidR="006F4CB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w:t>
      </w:r>
      <w:proofErr w:type="gramStart"/>
      <w:r>
        <w:rPr>
          <w:rFonts w:ascii="Calibri" w:eastAsia="Calibri" w:hAnsi="Calibri" w:cs="Calibri"/>
          <w:color w:val="000000"/>
          <w:sz w:val="22"/>
          <w:szCs w:val="22"/>
        </w:rPr>
        <w:t>de acuerdo al</w:t>
      </w:r>
      <w:proofErr w:type="gramEnd"/>
      <w:r>
        <w:rPr>
          <w:rFonts w:ascii="Calibri" w:eastAsia="Calibri" w:hAnsi="Calibri" w:cs="Calibri"/>
          <w:color w:val="000000"/>
          <w:sz w:val="22"/>
          <w:szCs w:val="22"/>
        </w:rPr>
        <w:t xml:space="preserve"> procedimiento descrito en </w:t>
      </w:r>
      <w:r w:rsidRPr="004F0093">
        <w:rPr>
          <w:rFonts w:ascii="Calibri" w:eastAsia="Calibri" w:hAnsi="Calibri" w:cs="Calibri"/>
          <w:color w:val="000000"/>
          <w:sz w:val="22"/>
          <w:szCs w:val="22"/>
        </w:rPr>
        <w:t xml:space="preserve">el Anexo </w:t>
      </w:r>
      <w:r w:rsidR="004F0093" w:rsidRPr="004F0093">
        <w:rPr>
          <w:rFonts w:ascii="Calibri" w:eastAsia="Calibri" w:hAnsi="Calibri" w:cs="Calibri"/>
          <w:color w:val="000000"/>
          <w:sz w:val="22"/>
          <w:szCs w:val="22"/>
        </w:rPr>
        <w:t>L</w:t>
      </w:r>
      <w:r w:rsidRPr="004F0093">
        <w:rPr>
          <w:rFonts w:ascii="Calibri" w:eastAsia="Calibri" w:hAnsi="Calibri" w:cs="Calibri"/>
          <w:color w:val="000000"/>
          <w:sz w:val="22"/>
          <w:szCs w:val="22"/>
        </w:rPr>
        <w:t>.</w:t>
      </w:r>
    </w:p>
    <w:p w14:paraId="000000C0"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C1" w14:textId="77777777"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C3" w14:textId="4A59D4C8"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w:t>
      </w:r>
      <w:r w:rsidRPr="00BF09C3">
        <w:rPr>
          <w:rFonts w:ascii="Calibri" w:eastAsia="Calibri" w:hAnsi="Calibri" w:cs="Calibri"/>
          <w:color w:val="000000"/>
          <w:sz w:val="22"/>
          <w:szCs w:val="22"/>
        </w:rPr>
        <w:t xml:space="preserve">cabo el día </w:t>
      </w:r>
      <w:r w:rsidR="00BF09C3" w:rsidRPr="00BF09C3">
        <w:rPr>
          <w:rFonts w:ascii="Calibri" w:eastAsia="Calibri" w:hAnsi="Calibri" w:cs="Calibri"/>
          <w:b/>
          <w:color w:val="000000"/>
          <w:sz w:val="22"/>
          <w:szCs w:val="22"/>
        </w:rPr>
        <w:t>21</w:t>
      </w:r>
      <w:r w:rsidRPr="00BF09C3">
        <w:rPr>
          <w:rFonts w:ascii="Calibri" w:eastAsia="Calibri" w:hAnsi="Calibri" w:cs="Calibri"/>
          <w:b/>
          <w:color w:val="000000"/>
          <w:sz w:val="22"/>
          <w:szCs w:val="22"/>
        </w:rPr>
        <w:t xml:space="preserve"> de </w:t>
      </w:r>
      <w:r w:rsidR="00BF09C3" w:rsidRPr="00BF09C3">
        <w:rPr>
          <w:rFonts w:ascii="Calibri" w:eastAsia="Calibri" w:hAnsi="Calibri" w:cs="Calibri"/>
          <w:b/>
          <w:color w:val="000000"/>
          <w:sz w:val="22"/>
          <w:szCs w:val="22"/>
        </w:rPr>
        <w:t>marzo</w:t>
      </w:r>
      <w:r w:rsidRPr="00BF09C3">
        <w:rPr>
          <w:rFonts w:ascii="Calibri" w:eastAsia="Calibri" w:hAnsi="Calibri" w:cs="Calibri"/>
          <w:b/>
          <w:color w:val="000000"/>
          <w:sz w:val="22"/>
          <w:szCs w:val="22"/>
        </w:rPr>
        <w:t xml:space="preserve"> 202</w:t>
      </w:r>
      <w:r w:rsidR="00BF09C3" w:rsidRPr="00BF09C3">
        <w:rPr>
          <w:rFonts w:ascii="Calibri" w:eastAsia="Calibri" w:hAnsi="Calibri" w:cs="Calibri"/>
          <w:b/>
          <w:color w:val="000000"/>
          <w:sz w:val="22"/>
          <w:szCs w:val="22"/>
        </w:rPr>
        <w:t>4</w:t>
      </w:r>
      <w:r w:rsidRPr="00BF09C3">
        <w:rPr>
          <w:rFonts w:ascii="Calibri" w:eastAsia="Calibri" w:hAnsi="Calibri" w:cs="Calibri"/>
          <w:b/>
          <w:color w:val="000000"/>
          <w:sz w:val="22"/>
          <w:szCs w:val="22"/>
        </w:rPr>
        <w:t xml:space="preserve"> a las </w:t>
      </w:r>
      <w:r w:rsidR="00BF09C3" w:rsidRPr="00BF09C3">
        <w:rPr>
          <w:rFonts w:ascii="Calibri" w:eastAsia="Calibri" w:hAnsi="Calibri" w:cs="Calibri"/>
          <w:b/>
          <w:color w:val="000000"/>
          <w:sz w:val="22"/>
          <w:szCs w:val="22"/>
        </w:rPr>
        <w:t>13</w:t>
      </w:r>
      <w:r w:rsidRPr="00BF09C3">
        <w:rPr>
          <w:rFonts w:ascii="Calibri" w:eastAsia="Calibri" w:hAnsi="Calibri" w:cs="Calibri"/>
          <w:b/>
          <w:color w:val="000000"/>
          <w:sz w:val="22"/>
          <w:szCs w:val="22"/>
        </w:rPr>
        <w:t>:</w:t>
      </w:r>
      <w:r w:rsidR="00BF09C3" w:rsidRPr="00BF09C3">
        <w:rPr>
          <w:rFonts w:ascii="Calibri" w:eastAsia="Calibri" w:hAnsi="Calibri" w:cs="Calibri"/>
          <w:b/>
          <w:color w:val="000000"/>
          <w:sz w:val="22"/>
          <w:szCs w:val="22"/>
        </w:rPr>
        <w:t>30</w:t>
      </w:r>
      <w:r w:rsidRPr="00BF09C3">
        <w:rPr>
          <w:rFonts w:ascii="Calibri" w:eastAsia="Calibri" w:hAnsi="Calibri" w:cs="Calibri"/>
          <w:b/>
          <w:color w:val="000000"/>
          <w:sz w:val="22"/>
          <w:szCs w:val="22"/>
        </w:rPr>
        <w:t xml:space="preserve"> horas</w:t>
      </w:r>
      <w:r w:rsidRPr="00BF09C3">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sidRPr="00BF09C3">
        <w:rPr>
          <w:rFonts w:ascii="Calibri" w:eastAsia="Calibri" w:hAnsi="Calibri" w:cs="Calibri"/>
          <w:color w:val="000000"/>
          <w:sz w:val="22"/>
          <w:szCs w:val="22"/>
        </w:rPr>
        <w:t>Gto</w:t>
      </w:r>
      <w:proofErr w:type="spellEnd"/>
      <w:r w:rsidRPr="00BF09C3">
        <w:rPr>
          <w:rFonts w:ascii="Calibri" w:eastAsia="Calibri" w:hAnsi="Calibri" w:cs="Calibri"/>
          <w:color w:val="000000"/>
          <w:sz w:val="22"/>
          <w:szCs w:val="22"/>
        </w:rPr>
        <w:t>. una vez que el Comité hay</w:t>
      </w:r>
      <w:r>
        <w:rPr>
          <w:rFonts w:ascii="Calibri" w:eastAsia="Calibri" w:hAnsi="Calibri" w:cs="Calibri"/>
          <w:color w:val="000000"/>
          <w:sz w:val="22"/>
          <w:szCs w:val="22"/>
        </w:rPr>
        <w:t>a emitido el fallo correspondiente de adjudicación, mismo que se dará a conocer a los Licitantes que asistan a la sesión de notificación de fallo.</w:t>
      </w:r>
    </w:p>
    <w:p w14:paraId="000000C4"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C5"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0">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1">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C7"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0C9" w14:textId="77777777"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6F4CB8" w:rsidRDefault="006F4CB8">
      <w:pPr>
        <w:jc w:val="both"/>
        <w:rPr>
          <w:rFonts w:ascii="Calibri" w:eastAsia="Calibri" w:hAnsi="Calibri" w:cs="Calibri"/>
          <w:sz w:val="22"/>
          <w:szCs w:val="22"/>
        </w:rPr>
      </w:pPr>
    </w:p>
    <w:p w14:paraId="000000CB" w14:textId="6AC3AFFE" w:rsidR="006F4CB8"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BF09C3">
        <w:rPr>
          <w:rFonts w:ascii="Calibri" w:eastAsia="Calibri" w:hAnsi="Calibri" w:cs="Calibri"/>
          <w:sz w:val="22"/>
          <w:szCs w:val="22"/>
        </w:rPr>
        <w:t xml:space="preserve">el día </w:t>
      </w:r>
      <w:r w:rsidR="00BF09C3" w:rsidRPr="00BF09C3">
        <w:rPr>
          <w:rFonts w:ascii="Calibri" w:eastAsia="Calibri" w:hAnsi="Calibri" w:cs="Calibri"/>
          <w:b/>
          <w:sz w:val="22"/>
          <w:szCs w:val="22"/>
        </w:rPr>
        <w:t>11</w:t>
      </w:r>
      <w:r w:rsidRPr="00BF09C3">
        <w:rPr>
          <w:rFonts w:ascii="Calibri" w:eastAsia="Calibri" w:hAnsi="Calibri" w:cs="Calibri"/>
          <w:b/>
          <w:sz w:val="22"/>
          <w:szCs w:val="22"/>
        </w:rPr>
        <w:t xml:space="preserve"> de </w:t>
      </w:r>
      <w:r w:rsidR="00BF09C3" w:rsidRPr="00BF09C3">
        <w:rPr>
          <w:rFonts w:ascii="Calibri" w:eastAsia="Calibri" w:hAnsi="Calibri" w:cs="Calibri"/>
          <w:b/>
          <w:sz w:val="22"/>
          <w:szCs w:val="22"/>
        </w:rPr>
        <w:t>abril</w:t>
      </w:r>
      <w:r w:rsidRPr="00BF09C3">
        <w:rPr>
          <w:rFonts w:ascii="Calibri" w:eastAsia="Calibri" w:hAnsi="Calibri" w:cs="Calibri"/>
          <w:b/>
          <w:sz w:val="22"/>
          <w:szCs w:val="22"/>
        </w:rPr>
        <w:t xml:space="preserve"> 202</w:t>
      </w:r>
      <w:r w:rsidR="00BF09C3" w:rsidRPr="00BF09C3">
        <w:rPr>
          <w:rFonts w:ascii="Calibri" w:eastAsia="Calibri" w:hAnsi="Calibri" w:cs="Calibri"/>
          <w:b/>
          <w:sz w:val="22"/>
          <w:szCs w:val="22"/>
        </w:rPr>
        <w:t>4</w:t>
      </w:r>
      <w:r w:rsidRPr="00BF09C3">
        <w:rPr>
          <w:rFonts w:ascii="Calibri" w:eastAsia="Calibri" w:hAnsi="Calibri" w:cs="Calibri"/>
          <w:sz w:val="22"/>
          <w:szCs w:val="22"/>
        </w:rPr>
        <w:t xml:space="preserve">, de las </w:t>
      </w:r>
      <w:r w:rsidRPr="00BF09C3">
        <w:rPr>
          <w:rFonts w:ascii="Calibri" w:eastAsia="Calibri" w:hAnsi="Calibri" w:cs="Calibri"/>
          <w:b/>
          <w:sz w:val="22"/>
          <w:szCs w:val="22"/>
        </w:rPr>
        <w:t>09:00 a las 14:00</w:t>
      </w:r>
      <w:r w:rsidRPr="00BF09C3">
        <w:rPr>
          <w:rFonts w:ascii="Calibri" w:eastAsia="Calibri" w:hAnsi="Calibri" w:cs="Calibri"/>
          <w:sz w:val="22"/>
          <w:szCs w:val="22"/>
        </w:rPr>
        <w:t xml:space="preserve"> horas, en la Dirección de Adquisiciones.</w:t>
      </w:r>
    </w:p>
    <w:p w14:paraId="000000CC" w14:textId="77777777" w:rsidR="006F4CB8" w:rsidRDefault="006F4CB8">
      <w:pPr>
        <w:jc w:val="both"/>
        <w:rPr>
          <w:rFonts w:ascii="Calibri" w:eastAsia="Calibri" w:hAnsi="Calibri" w:cs="Calibri"/>
          <w:sz w:val="22"/>
          <w:szCs w:val="22"/>
        </w:rPr>
      </w:pPr>
    </w:p>
    <w:p w14:paraId="000000CD" w14:textId="77777777" w:rsidR="006F4CB8"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6F4CB8" w:rsidRDefault="006F4CB8">
      <w:pPr>
        <w:jc w:val="both"/>
        <w:rPr>
          <w:rFonts w:ascii="Calibri" w:eastAsia="Calibri" w:hAnsi="Calibri" w:cs="Calibri"/>
          <w:b/>
          <w:i/>
          <w:sz w:val="22"/>
          <w:szCs w:val="22"/>
        </w:rPr>
      </w:pPr>
    </w:p>
    <w:p w14:paraId="000000CF" w14:textId="77777777" w:rsidR="006F4CB8"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6F4CB8" w:rsidRDefault="006F4CB8">
      <w:pPr>
        <w:jc w:val="both"/>
        <w:rPr>
          <w:rFonts w:ascii="Calibri" w:eastAsia="Calibri" w:hAnsi="Calibri" w:cs="Calibri"/>
          <w:b/>
          <w:i/>
          <w:sz w:val="22"/>
          <w:szCs w:val="22"/>
        </w:rPr>
      </w:pPr>
    </w:p>
    <w:p w14:paraId="000000D1" w14:textId="1E89FA02" w:rsidR="006F4CB8"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4B510D">
        <w:rPr>
          <w:rFonts w:ascii="Calibri" w:eastAsia="Calibri" w:hAnsi="Calibri" w:cs="Calibri"/>
          <w:sz w:val="22"/>
          <w:szCs w:val="22"/>
        </w:rPr>
        <w:t>06 de mayo de 2024</w:t>
      </w:r>
      <w:r>
        <w:rPr>
          <w:rFonts w:ascii="Calibri" w:eastAsia="Calibri" w:hAnsi="Calibri" w:cs="Calibri"/>
          <w:sz w:val="22"/>
          <w:szCs w:val="22"/>
        </w:rPr>
        <w:t xml:space="preserve">, </w:t>
      </w:r>
      <w:r w:rsidR="00CC3C8B">
        <w:rPr>
          <w:rFonts w:ascii="Calibri" w:eastAsia="Calibri" w:hAnsi="Calibri" w:cs="Calibri"/>
          <w:sz w:val="22"/>
          <w:szCs w:val="22"/>
        </w:rPr>
        <w:t>con h</w:t>
      </w:r>
      <w:r>
        <w:rPr>
          <w:rFonts w:ascii="Calibri" w:eastAsia="Calibri" w:hAnsi="Calibri" w:cs="Calibri"/>
          <w:sz w:val="22"/>
          <w:szCs w:val="22"/>
        </w:rPr>
        <w:t>orario de recepción de lunes a viernes de 9:00 a 14:00 horas</w:t>
      </w:r>
      <w:r w:rsidR="00CC3C8B">
        <w:rPr>
          <w:rFonts w:ascii="Calibri" w:eastAsia="Calibri" w:hAnsi="Calibri" w:cs="Calibri"/>
          <w:sz w:val="22"/>
          <w:szCs w:val="22"/>
        </w:rPr>
        <w:t>, de conformidad a lo siguiente:</w:t>
      </w:r>
    </w:p>
    <w:p w14:paraId="593A8990" w14:textId="77777777" w:rsidR="00CC3C8B" w:rsidRDefault="00CC3C8B">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3131"/>
        <w:gridCol w:w="3131"/>
        <w:gridCol w:w="3132"/>
      </w:tblGrid>
      <w:tr w:rsidR="00C87DF9" w14:paraId="78B9CCEA" w14:textId="77777777" w:rsidTr="00C87DF9">
        <w:tc>
          <w:tcPr>
            <w:tcW w:w="3131" w:type="dxa"/>
          </w:tcPr>
          <w:p w14:paraId="2675BAF4" w14:textId="55587197" w:rsidR="00C87DF9" w:rsidRDefault="00C87DF9">
            <w:pPr>
              <w:jc w:val="both"/>
              <w:rPr>
                <w:rFonts w:ascii="Calibri" w:eastAsia="Calibri" w:hAnsi="Calibri" w:cs="Calibri"/>
                <w:sz w:val="22"/>
                <w:szCs w:val="22"/>
              </w:rPr>
            </w:pPr>
            <w:r>
              <w:rPr>
                <w:rFonts w:ascii="Calibri" w:eastAsia="Calibri" w:hAnsi="Calibri" w:cs="Calibri"/>
                <w:sz w:val="22"/>
                <w:szCs w:val="22"/>
              </w:rPr>
              <w:t>Partida</w:t>
            </w:r>
          </w:p>
        </w:tc>
        <w:tc>
          <w:tcPr>
            <w:tcW w:w="3131" w:type="dxa"/>
          </w:tcPr>
          <w:p w14:paraId="0D91DCA3" w14:textId="18C91FE5" w:rsidR="00C87DF9" w:rsidRDefault="00C87DF9">
            <w:pPr>
              <w:jc w:val="both"/>
              <w:rPr>
                <w:rFonts w:ascii="Calibri" w:eastAsia="Calibri" w:hAnsi="Calibri" w:cs="Calibri"/>
                <w:sz w:val="22"/>
                <w:szCs w:val="22"/>
              </w:rPr>
            </w:pPr>
            <w:r>
              <w:rPr>
                <w:rFonts w:ascii="Calibri" w:eastAsia="Calibri" w:hAnsi="Calibri" w:cs="Calibri"/>
                <w:sz w:val="22"/>
                <w:szCs w:val="22"/>
              </w:rPr>
              <w:t>Lugar de entrega</w:t>
            </w:r>
          </w:p>
        </w:tc>
        <w:tc>
          <w:tcPr>
            <w:tcW w:w="3132" w:type="dxa"/>
          </w:tcPr>
          <w:p w14:paraId="2FCA2352" w14:textId="6ADF8724" w:rsidR="00C87DF9" w:rsidRDefault="00C87DF9">
            <w:pPr>
              <w:jc w:val="both"/>
              <w:rPr>
                <w:rFonts w:ascii="Calibri" w:eastAsia="Calibri" w:hAnsi="Calibri" w:cs="Calibri"/>
                <w:sz w:val="22"/>
                <w:szCs w:val="22"/>
              </w:rPr>
            </w:pPr>
            <w:r>
              <w:rPr>
                <w:rFonts w:ascii="Calibri" w:eastAsia="Calibri" w:hAnsi="Calibri" w:cs="Calibri"/>
                <w:sz w:val="22"/>
                <w:szCs w:val="22"/>
              </w:rPr>
              <w:t>Contacto</w:t>
            </w:r>
          </w:p>
        </w:tc>
      </w:tr>
      <w:tr w:rsidR="00C87DF9" w14:paraId="487FBA27" w14:textId="77777777" w:rsidTr="00C87DF9">
        <w:tc>
          <w:tcPr>
            <w:tcW w:w="3131" w:type="dxa"/>
          </w:tcPr>
          <w:p w14:paraId="6995CC5A" w14:textId="0116B5DC" w:rsidR="00C87DF9" w:rsidRDefault="00BA5819">
            <w:pPr>
              <w:jc w:val="both"/>
              <w:rPr>
                <w:rFonts w:ascii="Calibri" w:eastAsia="Calibri" w:hAnsi="Calibri" w:cs="Calibri"/>
                <w:sz w:val="22"/>
                <w:szCs w:val="22"/>
              </w:rPr>
            </w:pPr>
            <w:r>
              <w:rPr>
                <w:rFonts w:ascii="Calibri" w:eastAsia="Calibri" w:hAnsi="Calibri" w:cs="Calibri"/>
                <w:sz w:val="22"/>
                <w:szCs w:val="22"/>
              </w:rPr>
              <w:t>1-34</w:t>
            </w:r>
          </w:p>
        </w:tc>
        <w:tc>
          <w:tcPr>
            <w:tcW w:w="3131" w:type="dxa"/>
          </w:tcPr>
          <w:p w14:paraId="63B0D3E1" w14:textId="77777777" w:rsidR="00C87DF9" w:rsidRDefault="00C87DF9">
            <w:pPr>
              <w:jc w:val="both"/>
              <w:rPr>
                <w:rFonts w:ascii="Calibri" w:eastAsia="Calibri" w:hAnsi="Calibri" w:cs="Calibri"/>
                <w:sz w:val="22"/>
                <w:szCs w:val="22"/>
              </w:rPr>
            </w:pPr>
            <w:r>
              <w:rPr>
                <w:rFonts w:ascii="Calibri" w:eastAsia="Calibri" w:hAnsi="Calibri" w:cs="Calibri"/>
                <w:sz w:val="22"/>
                <w:szCs w:val="22"/>
              </w:rPr>
              <w:t xml:space="preserve">CEPRERESO León, ubicado en </w:t>
            </w:r>
            <w:proofErr w:type="spellStart"/>
            <w:r>
              <w:rPr>
                <w:rFonts w:ascii="Calibri" w:eastAsia="Calibri" w:hAnsi="Calibri" w:cs="Calibri"/>
                <w:sz w:val="22"/>
                <w:szCs w:val="22"/>
              </w:rPr>
              <w:t>Carr</w:t>
            </w:r>
            <w:proofErr w:type="spellEnd"/>
            <w:r>
              <w:rPr>
                <w:rFonts w:ascii="Calibri" w:eastAsia="Calibri" w:hAnsi="Calibri" w:cs="Calibri"/>
                <w:sz w:val="22"/>
                <w:szCs w:val="22"/>
              </w:rPr>
              <w:t xml:space="preserve">. León Cuerámaro km 7.5 </w:t>
            </w:r>
          </w:p>
          <w:p w14:paraId="32CD827F" w14:textId="166D0FC0" w:rsidR="00C87DF9" w:rsidRDefault="00C87DF9">
            <w:pPr>
              <w:jc w:val="both"/>
              <w:rPr>
                <w:rFonts w:ascii="Calibri" w:eastAsia="Calibri" w:hAnsi="Calibri" w:cs="Calibri"/>
                <w:sz w:val="22"/>
                <w:szCs w:val="22"/>
              </w:rPr>
            </w:pPr>
          </w:p>
        </w:tc>
        <w:tc>
          <w:tcPr>
            <w:tcW w:w="3132" w:type="dxa"/>
          </w:tcPr>
          <w:p w14:paraId="70C20AE5" w14:textId="77777777" w:rsidR="00C87DF9" w:rsidRDefault="00C87DF9">
            <w:pPr>
              <w:jc w:val="both"/>
              <w:rPr>
                <w:rFonts w:ascii="Calibri" w:eastAsia="Calibri" w:hAnsi="Calibri" w:cs="Calibri"/>
                <w:sz w:val="22"/>
                <w:szCs w:val="22"/>
              </w:rPr>
            </w:pPr>
            <w:r>
              <w:rPr>
                <w:rFonts w:ascii="Calibri" w:eastAsia="Calibri" w:hAnsi="Calibri" w:cs="Calibri"/>
                <w:sz w:val="22"/>
                <w:szCs w:val="22"/>
              </w:rPr>
              <w:t>C.P. Ma Magdalena Palacios Martínez / Jaime Iván Torres Villanueva / Sandra Bibiana Galván Corona</w:t>
            </w:r>
          </w:p>
          <w:p w14:paraId="111407E6" w14:textId="5F28F6B0" w:rsidR="00F90954" w:rsidRDefault="00F90954">
            <w:pPr>
              <w:jc w:val="both"/>
              <w:rPr>
                <w:rFonts w:ascii="Calibri" w:eastAsia="Calibri" w:hAnsi="Calibri" w:cs="Calibri"/>
                <w:sz w:val="22"/>
                <w:szCs w:val="22"/>
              </w:rPr>
            </w:pPr>
            <w:r>
              <w:rPr>
                <w:rFonts w:ascii="Calibri" w:eastAsia="Calibri" w:hAnsi="Calibri" w:cs="Calibri"/>
                <w:sz w:val="22"/>
                <w:szCs w:val="22"/>
              </w:rPr>
              <w:t>Tel: 473 735 00 00 ext. 14438 y 14447</w:t>
            </w:r>
          </w:p>
        </w:tc>
      </w:tr>
      <w:tr w:rsidR="00C87DF9" w14:paraId="76934B25" w14:textId="77777777" w:rsidTr="00C87DF9">
        <w:tc>
          <w:tcPr>
            <w:tcW w:w="3131" w:type="dxa"/>
          </w:tcPr>
          <w:p w14:paraId="1F674A3B" w14:textId="69CFAAA4" w:rsidR="00C87DF9" w:rsidRDefault="00BA5819">
            <w:pPr>
              <w:jc w:val="both"/>
              <w:rPr>
                <w:rFonts w:ascii="Calibri" w:eastAsia="Calibri" w:hAnsi="Calibri" w:cs="Calibri"/>
                <w:sz w:val="22"/>
                <w:szCs w:val="22"/>
              </w:rPr>
            </w:pPr>
            <w:r>
              <w:rPr>
                <w:rFonts w:ascii="Calibri" w:eastAsia="Calibri" w:hAnsi="Calibri" w:cs="Calibri"/>
                <w:sz w:val="22"/>
                <w:szCs w:val="22"/>
              </w:rPr>
              <w:t>35</w:t>
            </w:r>
          </w:p>
        </w:tc>
        <w:tc>
          <w:tcPr>
            <w:tcW w:w="3131" w:type="dxa"/>
          </w:tcPr>
          <w:p w14:paraId="6ACC5E57" w14:textId="01E3E75B" w:rsidR="00C87DF9" w:rsidRDefault="00C87DF9">
            <w:pPr>
              <w:jc w:val="both"/>
              <w:rPr>
                <w:rFonts w:ascii="Calibri" w:eastAsia="Calibri" w:hAnsi="Calibri" w:cs="Calibri"/>
                <w:sz w:val="22"/>
                <w:szCs w:val="22"/>
              </w:rPr>
            </w:pPr>
            <w:r>
              <w:rPr>
                <w:rFonts w:ascii="Calibri" w:eastAsia="Calibri" w:hAnsi="Calibri" w:cs="Calibri"/>
                <w:sz w:val="22"/>
                <w:szCs w:val="22"/>
              </w:rPr>
              <w:t>Dirección General de Reintegración Social para Adolescentes</w:t>
            </w:r>
          </w:p>
          <w:p w14:paraId="589777C6" w14:textId="07C41764" w:rsidR="00C87DF9" w:rsidRDefault="00C87DF9">
            <w:pPr>
              <w:jc w:val="both"/>
              <w:rPr>
                <w:rFonts w:ascii="Calibri" w:eastAsia="Calibri" w:hAnsi="Calibri" w:cs="Calibri"/>
                <w:sz w:val="22"/>
                <w:szCs w:val="22"/>
              </w:rPr>
            </w:pPr>
          </w:p>
        </w:tc>
        <w:tc>
          <w:tcPr>
            <w:tcW w:w="3132" w:type="dxa"/>
          </w:tcPr>
          <w:p w14:paraId="14DDCCC4" w14:textId="77777777" w:rsidR="00C87DF9" w:rsidRDefault="00C87DF9">
            <w:pPr>
              <w:jc w:val="both"/>
              <w:rPr>
                <w:rFonts w:ascii="Calibri" w:eastAsia="Calibri" w:hAnsi="Calibri" w:cs="Calibri"/>
                <w:sz w:val="22"/>
                <w:szCs w:val="22"/>
              </w:rPr>
            </w:pPr>
            <w:r>
              <w:rPr>
                <w:rFonts w:ascii="Calibri" w:eastAsia="Calibri" w:hAnsi="Calibri" w:cs="Calibri"/>
                <w:sz w:val="22"/>
                <w:szCs w:val="22"/>
              </w:rPr>
              <w:t>Carlos Eduardo Arévalo / Marcela Carranco</w:t>
            </w:r>
          </w:p>
          <w:p w14:paraId="45DAD111" w14:textId="1C0526D0" w:rsidR="00F90954" w:rsidRDefault="00F90954">
            <w:pPr>
              <w:jc w:val="both"/>
              <w:rPr>
                <w:rFonts w:ascii="Calibri" w:eastAsia="Calibri" w:hAnsi="Calibri" w:cs="Calibri"/>
                <w:sz w:val="22"/>
                <w:szCs w:val="22"/>
              </w:rPr>
            </w:pPr>
            <w:r>
              <w:rPr>
                <w:rFonts w:ascii="Calibri" w:eastAsia="Calibri" w:hAnsi="Calibri" w:cs="Calibri"/>
                <w:sz w:val="22"/>
                <w:szCs w:val="22"/>
              </w:rPr>
              <w:t>Tel: 477 763 60 93 ext. 17815</w:t>
            </w:r>
          </w:p>
        </w:tc>
      </w:tr>
    </w:tbl>
    <w:p w14:paraId="000000D2" w14:textId="77777777" w:rsidR="006F4CB8" w:rsidRDefault="006F4CB8">
      <w:pPr>
        <w:jc w:val="both"/>
        <w:rPr>
          <w:rFonts w:ascii="Calibri" w:eastAsia="Calibri" w:hAnsi="Calibri" w:cs="Calibri"/>
          <w:sz w:val="22"/>
          <w:szCs w:val="22"/>
        </w:rPr>
      </w:pPr>
    </w:p>
    <w:p w14:paraId="000000D3" w14:textId="66463E9F" w:rsidR="006F4CB8" w:rsidRDefault="00000000">
      <w:pPr>
        <w:jc w:val="both"/>
        <w:rPr>
          <w:rFonts w:ascii="Calibri" w:eastAsia="Calibri" w:hAnsi="Calibri" w:cs="Calibri"/>
          <w:sz w:val="22"/>
          <w:szCs w:val="22"/>
        </w:rPr>
      </w:pPr>
      <w:r w:rsidRPr="00634EB7">
        <w:rPr>
          <w:rFonts w:ascii="Calibri" w:eastAsia="Calibri" w:hAnsi="Calibri" w:cs="Calibri"/>
          <w:sz w:val="22"/>
          <w:szCs w:val="22"/>
        </w:rPr>
        <w:t xml:space="preserve">Lo anterior dejando sin efecto las fechas de entrega señaladas en el anexo </w:t>
      </w:r>
      <w:r w:rsidR="00C87DF9" w:rsidRPr="00634EB7">
        <w:rPr>
          <w:rFonts w:ascii="Calibri" w:eastAsia="Calibri" w:hAnsi="Calibri" w:cs="Calibri"/>
          <w:sz w:val="22"/>
          <w:szCs w:val="22"/>
        </w:rPr>
        <w:t>I.</w:t>
      </w:r>
      <w:r>
        <w:rPr>
          <w:rFonts w:ascii="Calibri" w:eastAsia="Calibri" w:hAnsi="Calibri" w:cs="Calibri"/>
          <w:sz w:val="22"/>
          <w:szCs w:val="22"/>
        </w:rPr>
        <w:t xml:space="preserve"> </w:t>
      </w:r>
    </w:p>
    <w:p w14:paraId="000000DF" w14:textId="77777777" w:rsidR="006F4CB8" w:rsidRDefault="006F4CB8">
      <w:pPr>
        <w:ind w:left="720"/>
        <w:jc w:val="both"/>
        <w:rPr>
          <w:rFonts w:ascii="Calibri" w:eastAsia="Calibri" w:hAnsi="Calibri" w:cs="Calibri"/>
          <w:b/>
          <w:i/>
          <w:sz w:val="22"/>
          <w:szCs w:val="22"/>
        </w:rPr>
      </w:pPr>
    </w:p>
    <w:p w14:paraId="000000EE" w14:textId="77777777" w:rsidR="006F4CB8" w:rsidRDefault="00000000" w:rsidP="00C87DF9">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6F4CB8" w:rsidRDefault="006F4CB8">
      <w:pPr>
        <w:jc w:val="both"/>
        <w:rPr>
          <w:rFonts w:ascii="Calibri" w:eastAsia="Calibri" w:hAnsi="Calibri" w:cs="Calibri"/>
          <w:b/>
          <w:sz w:val="22"/>
          <w:szCs w:val="22"/>
        </w:rPr>
      </w:pPr>
    </w:p>
    <w:p w14:paraId="000000F0" w14:textId="77777777" w:rsidR="006F4CB8"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3DB46408" w14:textId="77777777" w:rsidR="004B510D" w:rsidRDefault="004B510D">
      <w:pPr>
        <w:jc w:val="both"/>
        <w:rPr>
          <w:rFonts w:ascii="Calibri" w:eastAsia="Calibri" w:hAnsi="Calibri" w:cs="Calibri"/>
          <w:sz w:val="22"/>
          <w:szCs w:val="22"/>
        </w:rPr>
      </w:pPr>
    </w:p>
    <w:p w14:paraId="000000F4" w14:textId="77777777" w:rsidR="006F4CB8" w:rsidRDefault="006F4CB8">
      <w:pPr>
        <w:jc w:val="both"/>
        <w:rPr>
          <w:rFonts w:ascii="Calibri" w:eastAsia="Calibri" w:hAnsi="Calibri" w:cs="Calibri"/>
          <w:sz w:val="18"/>
          <w:szCs w:val="18"/>
        </w:rPr>
      </w:pPr>
    </w:p>
    <w:p w14:paraId="000000F5" w14:textId="77777777" w:rsidR="006F4C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6F4CB8" w:rsidRDefault="006F4CB8">
      <w:pPr>
        <w:jc w:val="both"/>
        <w:rPr>
          <w:rFonts w:ascii="Calibri" w:eastAsia="Calibri" w:hAnsi="Calibri" w:cs="Calibri"/>
          <w:sz w:val="22"/>
          <w:szCs w:val="22"/>
        </w:rPr>
      </w:pPr>
    </w:p>
    <w:p w14:paraId="000000F7" w14:textId="77777777" w:rsidR="006F4CB8"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6F4CB8" w:rsidRDefault="006F4CB8">
      <w:pPr>
        <w:ind w:left="284"/>
        <w:jc w:val="both"/>
        <w:rPr>
          <w:rFonts w:ascii="Calibri" w:eastAsia="Calibri" w:hAnsi="Calibri" w:cs="Calibri"/>
          <w:b/>
          <w:sz w:val="22"/>
          <w:szCs w:val="22"/>
        </w:rPr>
      </w:pPr>
    </w:p>
    <w:p w14:paraId="000000F9" w14:textId="15E85FE0" w:rsidR="006F4CB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6F4CB8" w:rsidRDefault="006F4CB8">
      <w:pPr>
        <w:jc w:val="both"/>
        <w:rPr>
          <w:rFonts w:ascii="Calibri" w:eastAsia="Calibri" w:hAnsi="Calibri" w:cs="Calibri"/>
          <w:sz w:val="22"/>
          <w:szCs w:val="22"/>
        </w:rPr>
      </w:pPr>
    </w:p>
    <w:p w14:paraId="000000FB"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6F4CB8" w:rsidRDefault="006F4CB8">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bookmarkStart w:id="0" w:name="_Hlk159506609"/>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6F4CB8" w:rsidRDefault="006F4CB8">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00000101" w14:textId="77777777" w:rsidR="006F4CB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424B47A5" w14:textId="2665221B" w:rsidR="00634EB7" w:rsidRPr="00634EB7" w:rsidRDefault="00634EB7">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634EB7">
        <w:rPr>
          <w:rFonts w:ascii="Calibri" w:eastAsia="Calibri" w:hAnsi="Calibri" w:cs="Calibri"/>
          <w:color w:val="000000"/>
          <w:sz w:val="22"/>
          <w:szCs w:val="22"/>
        </w:rPr>
        <w:t>Currículum de la empresa o de la persona física licitante.</w:t>
      </w:r>
    </w:p>
    <w:p w14:paraId="1B05CBD0" w14:textId="77777777" w:rsidR="00634EB7" w:rsidRPr="00634EB7" w:rsidRDefault="00634EB7" w:rsidP="00634EB7">
      <w:pPr>
        <w:pBdr>
          <w:top w:val="nil"/>
          <w:left w:val="nil"/>
          <w:bottom w:val="nil"/>
          <w:right w:val="nil"/>
          <w:between w:val="nil"/>
        </w:pBdr>
        <w:ind w:left="720"/>
        <w:jc w:val="both"/>
        <w:rPr>
          <w:rFonts w:ascii="Calibri" w:eastAsia="Calibri" w:hAnsi="Calibri" w:cs="Calibri"/>
          <w:color w:val="000000"/>
          <w:sz w:val="22"/>
          <w:szCs w:val="22"/>
        </w:rPr>
      </w:pPr>
    </w:p>
    <w:p w14:paraId="00000103" w14:textId="54790896"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6F4CB8" w:rsidRDefault="006F4CB8">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344B3282" w:rsidR="006F4CB8"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CA7D38" w:rsidRPr="00CA7D38">
        <w:rPr>
          <w:rFonts w:ascii="Calibri" w:eastAsia="Calibri" w:hAnsi="Calibri" w:cs="Calibri"/>
          <w:color w:val="222222"/>
          <w:sz w:val="22"/>
          <w:szCs w:val="22"/>
        </w:rPr>
        <w:t>el</w:t>
      </w:r>
      <w:r w:rsidRPr="00CA7D38">
        <w:rPr>
          <w:rFonts w:ascii="Calibri" w:eastAsia="Calibri" w:hAnsi="Calibri" w:cs="Calibri"/>
          <w:color w:val="222222"/>
          <w:sz w:val="22"/>
          <w:szCs w:val="22"/>
        </w:rPr>
        <w:t xml:space="preserve"> </w:t>
      </w:r>
      <w:r w:rsidR="00CA7D38" w:rsidRPr="00CA7D38">
        <w:rPr>
          <w:rFonts w:ascii="Calibri" w:eastAsia="Calibri" w:hAnsi="Calibri" w:cs="Calibri"/>
          <w:color w:val="222222"/>
          <w:sz w:val="22"/>
          <w:szCs w:val="22"/>
        </w:rPr>
        <w:t>inciso n)</w:t>
      </w:r>
      <w:r w:rsidRPr="00CA7D38">
        <w:rPr>
          <w:rFonts w:ascii="Calibri" w:eastAsia="Calibri" w:hAnsi="Calibri" w:cs="Calibri"/>
          <w:color w:val="222222"/>
          <w:sz w:val="22"/>
          <w:szCs w:val="22"/>
        </w:rPr>
        <w:t xml:space="preserve"> del apartado </w:t>
      </w:r>
      <w:r w:rsidR="00CA7D38" w:rsidRPr="00CA7D38">
        <w:rPr>
          <w:rFonts w:ascii="Calibri" w:eastAsia="Calibri" w:hAnsi="Calibri" w:cs="Calibri"/>
          <w:color w:val="222222"/>
          <w:sz w:val="22"/>
          <w:szCs w:val="22"/>
        </w:rPr>
        <w:t>V.</w:t>
      </w:r>
      <w:r w:rsidRPr="00CA7D38">
        <w:rPr>
          <w:rFonts w:ascii="Calibri" w:eastAsia="Calibri" w:hAnsi="Calibri" w:cs="Calibri"/>
          <w:color w:val="222222"/>
          <w:sz w:val="22"/>
          <w:szCs w:val="22"/>
        </w:rPr>
        <w:t xml:space="preserve"> Descalificación de licitantes.</w:t>
      </w:r>
    </w:p>
    <w:p w14:paraId="00000106"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107" w14:textId="2F45585A"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w:t>
      </w:r>
    </w:p>
    <w:p w14:paraId="00000108" w14:textId="77777777" w:rsidR="006F4CB8" w:rsidRDefault="006F4CB8">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6F4CB8"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6F4CB8"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6F4CB8" w:rsidRDefault="00000000">
      <w:pPr>
        <w:numPr>
          <w:ilvl w:val="0"/>
          <w:numId w:val="16"/>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0D" w14:textId="77777777" w:rsidR="006F4CB8" w:rsidRDefault="006F4CB8">
      <w:pPr>
        <w:ind w:left="644"/>
        <w:jc w:val="both"/>
        <w:rPr>
          <w:rFonts w:ascii="Calibri" w:eastAsia="Calibri" w:hAnsi="Calibri" w:cs="Calibri"/>
          <w:sz w:val="22"/>
          <w:szCs w:val="22"/>
        </w:rPr>
      </w:pPr>
      <w:bookmarkStart w:id="2" w:name="_heading=h.8ntayqfe4v5b" w:colFirst="0" w:colLast="0"/>
      <w:bookmarkEnd w:id="2"/>
    </w:p>
    <w:p w14:paraId="0000010E" w14:textId="77777777" w:rsidR="006F4CB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6F4CB8" w:rsidRDefault="006F4CB8">
      <w:pPr>
        <w:pBdr>
          <w:top w:val="nil"/>
          <w:left w:val="nil"/>
          <w:bottom w:val="nil"/>
          <w:right w:val="nil"/>
          <w:between w:val="nil"/>
        </w:pBdr>
        <w:ind w:left="720"/>
        <w:jc w:val="both"/>
        <w:rPr>
          <w:rFonts w:ascii="Calibri" w:eastAsia="Calibri" w:hAnsi="Calibri" w:cs="Calibri"/>
          <w:sz w:val="22"/>
          <w:szCs w:val="22"/>
        </w:rPr>
      </w:pPr>
    </w:p>
    <w:p w14:paraId="00000110" w14:textId="77777777" w:rsidR="006F4CB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6F4CB8"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6F4CB8"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3" w14:textId="77777777" w:rsidR="006F4CB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6F4CB8"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6F4CB8" w:rsidRDefault="00000000">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6" w14:textId="77777777" w:rsidR="006F4CB8" w:rsidRDefault="00000000">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 xml:space="preserve">La documental aportada conforme a </w:t>
      </w:r>
      <w:r w:rsidRPr="00BF09C3">
        <w:rPr>
          <w:rFonts w:ascii="Calibri" w:eastAsia="Calibri" w:hAnsi="Calibri" w:cs="Calibri"/>
          <w:sz w:val="22"/>
          <w:szCs w:val="22"/>
        </w:rPr>
        <w:t xml:space="preserve">lo señalado en los párrafos anteriores, deberá coincidir con los datos asentados en el Anexo D </w:t>
      </w:r>
      <w:r w:rsidRPr="00BF09C3">
        <w:rPr>
          <w:rFonts w:ascii="Calibri" w:eastAsia="Calibri" w:hAnsi="Calibri" w:cs="Calibri"/>
          <w:i/>
          <w:sz w:val="22"/>
          <w:szCs w:val="22"/>
        </w:rPr>
        <w:t xml:space="preserve">“FORMATO DE ACREDITACIÓN PERSONALIDAD” respectivo, </w:t>
      </w:r>
      <w:r w:rsidRPr="00BF09C3">
        <w:rPr>
          <w:rFonts w:ascii="Calibri" w:eastAsia="Calibri" w:hAnsi="Calibri" w:cs="Calibri"/>
          <w:sz w:val="22"/>
          <w:szCs w:val="22"/>
        </w:rPr>
        <w:t xml:space="preserve">por lo que en caso de existir discrepancias entre los datos contenidos en dicho formato y la documental aportada por el licitante, </w:t>
      </w:r>
      <w:proofErr w:type="gramStart"/>
      <w:r w:rsidRPr="00BF09C3">
        <w:rPr>
          <w:rFonts w:ascii="Calibri" w:eastAsia="Calibri" w:hAnsi="Calibri" w:cs="Calibri"/>
          <w:sz w:val="22"/>
          <w:szCs w:val="22"/>
        </w:rPr>
        <w:t>po</w:t>
      </w:r>
      <w:r>
        <w:rPr>
          <w:rFonts w:ascii="Calibri" w:eastAsia="Calibri" w:hAnsi="Calibri" w:cs="Calibri"/>
          <w:sz w:val="22"/>
          <w:szCs w:val="22"/>
        </w:rPr>
        <w:t xml:space="preserve">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7E235E92" w14:textId="77777777" w:rsidR="0061504A" w:rsidRPr="0061504A"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0000011A" w14:textId="06CCE96B" w:rsidR="006F4CB8" w:rsidRDefault="00000000" w:rsidP="0061504A">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documento podrá ser validado con posterioridad al acto de apertura, a efecto de verificar el RFC a favor de quien se emitió, la fecha de emisión de la opinión y el sentido en el que se emitió, </w:t>
      </w:r>
      <w:r>
        <w:rPr>
          <w:rFonts w:ascii="Calibri" w:eastAsia="Calibri" w:hAnsi="Calibri" w:cs="Calibri"/>
          <w:color w:val="222222"/>
          <w:sz w:val="22"/>
          <w:szCs w:val="22"/>
          <w:highlight w:val="white"/>
        </w:rPr>
        <w:lastRenderedPageBreak/>
        <w:t>comprobando con ello que todos los datos coincidan con la constancia entregada como parte de la propuesta técnica.</w:t>
      </w:r>
    </w:p>
    <w:p w14:paraId="0000011B"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0000011C" w14:textId="77777777"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6F4CB8" w:rsidRDefault="006F4CB8">
      <w:pPr>
        <w:pBdr>
          <w:top w:val="nil"/>
          <w:left w:val="nil"/>
          <w:bottom w:val="nil"/>
          <w:right w:val="nil"/>
          <w:between w:val="nil"/>
        </w:pBdr>
        <w:ind w:left="720"/>
        <w:jc w:val="both"/>
        <w:rPr>
          <w:rFonts w:ascii="Calibri" w:eastAsia="Calibri" w:hAnsi="Calibri" w:cs="Calibri"/>
          <w:sz w:val="22"/>
          <w:szCs w:val="22"/>
        </w:rPr>
      </w:pPr>
    </w:p>
    <w:p w14:paraId="0000011E" w14:textId="77777777" w:rsidR="006F4CB8"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120" w14:textId="7EC5F41D"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w:t>
      </w:r>
      <w:r w:rsidR="00F90954">
        <w:rPr>
          <w:rFonts w:ascii="Calibri" w:eastAsia="Calibri" w:hAnsi="Calibri" w:cs="Calibri"/>
          <w:color w:val="000000"/>
          <w:sz w:val="22"/>
          <w:szCs w:val="22"/>
        </w:rPr>
        <w:t xml:space="preserve"> del licitante</w:t>
      </w:r>
      <w:r>
        <w:rPr>
          <w:rFonts w:ascii="Calibri" w:eastAsia="Calibri" w:hAnsi="Calibri" w:cs="Calibri"/>
          <w:color w:val="000000"/>
          <w:sz w:val="22"/>
          <w:szCs w:val="22"/>
        </w:rPr>
        <w:t xml:space="preserve"> en hoja membretada y debidamente firmada por el representante</w:t>
      </w:r>
      <w:r w:rsidR="00F90954">
        <w:rPr>
          <w:rFonts w:ascii="Calibri" w:eastAsia="Calibri" w:hAnsi="Calibri" w:cs="Calibri"/>
          <w:color w:val="000000"/>
          <w:sz w:val="22"/>
          <w:szCs w:val="22"/>
        </w:rPr>
        <w:t xml:space="preserve"> o apoderado</w:t>
      </w:r>
      <w:r>
        <w:rPr>
          <w:rFonts w:ascii="Calibri" w:eastAsia="Calibri" w:hAnsi="Calibri" w:cs="Calibri"/>
          <w:color w:val="000000"/>
          <w:sz w:val="22"/>
          <w:szCs w:val="22"/>
        </w:rPr>
        <w:t xml:space="preserve"> legal acreditado. (ANEXO </w:t>
      </w:r>
      <w:r w:rsidR="00634EB7">
        <w:rPr>
          <w:rFonts w:ascii="Calibri" w:eastAsia="Calibri" w:hAnsi="Calibri" w:cs="Calibri"/>
          <w:color w:val="000000"/>
          <w:sz w:val="22"/>
          <w:szCs w:val="22"/>
        </w:rPr>
        <w:t>C</w:t>
      </w:r>
      <w:r>
        <w:rPr>
          <w:rFonts w:ascii="Calibri" w:eastAsia="Calibri" w:hAnsi="Calibri" w:cs="Calibri"/>
          <w:color w:val="000000"/>
          <w:sz w:val="22"/>
          <w:szCs w:val="22"/>
        </w:rPr>
        <w:t>)</w:t>
      </w:r>
    </w:p>
    <w:p w14:paraId="370AC350" w14:textId="77777777" w:rsidR="00634EB7" w:rsidRDefault="00634EB7" w:rsidP="00634EB7">
      <w:pPr>
        <w:pBdr>
          <w:top w:val="nil"/>
          <w:left w:val="nil"/>
          <w:bottom w:val="nil"/>
          <w:right w:val="nil"/>
          <w:between w:val="nil"/>
        </w:pBdr>
        <w:ind w:left="720"/>
        <w:jc w:val="both"/>
        <w:rPr>
          <w:rFonts w:ascii="Calibri" w:eastAsia="Calibri" w:hAnsi="Calibri" w:cs="Calibri"/>
          <w:color w:val="000000"/>
          <w:sz w:val="22"/>
          <w:szCs w:val="22"/>
        </w:rPr>
      </w:pPr>
    </w:p>
    <w:p w14:paraId="5668C754" w14:textId="4E6A3C78" w:rsidR="00634EB7" w:rsidRPr="00F90954" w:rsidRDefault="00634EB7" w:rsidP="00634EB7">
      <w:pPr>
        <w:numPr>
          <w:ilvl w:val="1"/>
          <w:numId w:val="17"/>
        </w:numPr>
        <w:ind w:right="284"/>
        <w:jc w:val="both"/>
        <w:rPr>
          <w:rFonts w:ascii="Calibri" w:eastAsia="Calibri" w:hAnsi="Calibri" w:cs="Calibri"/>
          <w:bCs/>
          <w:sz w:val="22"/>
          <w:szCs w:val="22"/>
        </w:rPr>
      </w:pPr>
      <w:r>
        <w:rPr>
          <w:rFonts w:ascii="Calibri" w:eastAsia="Calibri" w:hAnsi="Calibri" w:cs="Calibri"/>
          <w:sz w:val="22"/>
          <w:szCs w:val="22"/>
        </w:rPr>
        <w:t xml:space="preserve">Carta compromiso antisoborno </w:t>
      </w:r>
      <w:r w:rsidR="00F90954">
        <w:rPr>
          <w:rFonts w:ascii="Calibri" w:eastAsia="Calibri" w:hAnsi="Calibri" w:cs="Calibri"/>
          <w:sz w:val="22"/>
          <w:szCs w:val="22"/>
        </w:rPr>
        <w:t xml:space="preserve">del licitante </w:t>
      </w:r>
      <w:r>
        <w:rPr>
          <w:rFonts w:ascii="Calibri" w:eastAsia="Calibri" w:hAnsi="Calibri" w:cs="Calibri"/>
          <w:sz w:val="22"/>
          <w:szCs w:val="22"/>
        </w:rPr>
        <w:t xml:space="preserve">en hoja membretada y firmada por el representante o apoderado legal </w:t>
      </w:r>
      <w:r w:rsidRPr="00634EB7">
        <w:rPr>
          <w:rFonts w:ascii="Calibri" w:eastAsia="Calibri" w:hAnsi="Calibri" w:cs="Calibri"/>
          <w:sz w:val="22"/>
          <w:szCs w:val="22"/>
        </w:rPr>
        <w:t xml:space="preserve">acreditado. </w:t>
      </w:r>
      <w:r w:rsidRPr="00F90954">
        <w:rPr>
          <w:rFonts w:ascii="Calibri" w:eastAsia="Calibri" w:hAnsi="Calibri" w:cs="Calibri"/>
          <w:bCs/>
          <w:sz w:val="22"/>
          <w:szCs w:val="22"/>
        </w:rPr>
        <w:t xml:space="preserve">(ANEXO </w:t>
      </w:r>
      <w:r w:rsidR="00F90954" w:rsidRPr="00F90954">
        <w:rPr>
          <w:rFonts w:ascii="Calibri" w:eastAsia="Calibri" w:hAnsi="Calibri" w:cs="Calibri"/>
          <w:bCs/>
          <w:sz w:val="22"/>
          <w:szCs w:val="22"/>
        </w:rPr>
        <w:t>K</w:t>
      </w:r>
      <w:r w:rsidRPr="00F90954">
        <w:rPr>
          <w:rFonts w:ascii="Calibri" w:eastAsia="Calibri" w:hAnsi="Calibri" w:cs="Calibri"/>
          <w:bCs/>
          <w:sz w:val="22"/>
          <w:szCs w:val="22"/>
        </w:rPr>
        <w:t>)</w:t>
      </w:r>
    </w:p>
    <w:p w14:paraId="00000121" w14:textId="77777777" w:rsidR="006F4CB8" w:rsidRDefault="006F4CB8">
      <w:pPr>
        <w:pBdr>
          <w:top w:val="nil"/>
          <w:left w:val="nil"/>
          <w:bottom w:val="nil"/>
          <w:right w:val="nil"/>
          <w:between w:val="nil"/>
        </w:pBdr>
        <w:ind w:left="720"/>
        <w:jc w:val="both"/>
        <w:rPr>
          <w:rFonts w:ascii="Calibri" w:eastAsia="Calibri" w:hAnsi="Calibri" w:cs="Calibri"/>
          <w:color w:val="000000"/>
          <w:sz w:val="22"/>
          <w:szCs w:val="22"/>
        </w:rPr>
      </w:pPr>
    </w:p>
    <w:p w14:paraId="00000122" w14:textId="475EF515" w:rsidR="006F4CB8" w:rsidRPr="00BF09C3"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BF09C3" w:rsidRPr="00BF09C3">
        <w:rPr>
          <w:rFonts w:ascii="Calibri" w:eastAsia="Calibri" w:hAnsi="Calibri" w:cs="Calibri"/>
          <w:color w:val="000000"/>
          <w:sz w:val="22"/>
          <w:szCs w:val="22"/>
        </w:rPr>
        <w:t>x</w:t>
      </w:r>
      <w:r w:rsidRPr="00BF09C3">
        <w:rPr>
          <w:rFonts w:ascii="Calibri" w:eastAsia="Calibri" w:hAnsi="Calibri" w:cs="Calibri"/>
          <w:color w:val="000000"/>
          <w:sz w:val="22"/>
          <w:szCs w:val="22"/>
        </w:rPr>
        <w:t>) del apartado VII. Condiciones.</w:t>
      </w:r>
    </w:p>
    <w:p w14:paraId="00000123" w14:textId="77777777" w:rsidR="006F4CB8" w:rsidRPr="00634EB7" w:rsidRDefault="006F4CB8">
      <w:pPr>
        <w:pBdr>
          <w:top w:val="nil"/>
          <w:left w:val="nil"/>
          <w:bottom w:val="nil"/>
          <w:right w:val="nil"/>
          <w:between w:val="nil"/>
        </w:pBdr>
        <w:ind w:left="708"/>
        <w:rPr>
          <w:rFonts w:ascii="Calibri" w:eastAsia="Calibri" w:hAnsi="Calibri" w:cs="Calibri"/>
          <w:color w:val="000000"/>
          <w:sz w:val="22"/>
          <w:szCs w:val="22"/>
        </w:rPr>
      </w:pPr>
    </w:p>
    <w:p w14:paraId="00000124" w14:textId="77777777" w:rsidR="006F4CB8" w:rsidRPr="00634EB7"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634EB7">
        <w:rPr>
          <w:rFonts w:ascii="Calibri" w:eastAsia="Calibri" w:hAnsi="Calibri" w:cs="Calibri"/>
          <w:color w:val="000000"/>
          <w:sz w:val="22"/>
          <w:szCs w:val="22"/>
        </w:rPr>
        <w:t>Copia del Recibo de Muestras con el sello de la Dirección de Adquisiciones y Suministros, para aquellas partidas en que se requiere muestra.</w:t>
      </w:r>
    </w:p>
    <w:p w14:paraId="00000125" w14:textId="77777777" w:rsidR="006F4CB8" w:rsidRDefault="006F4CB8">
      <w:pPr>
        <w:pBdr>
          <w:top w:val="nil"/>
          <w:left w:val="nil"/>
          <w:bottom w:val="nil"/>
          <w:right w:val="nil"/>
          <w:between w:val="nil"/>
        </w:pBdr>
        <w:ind w:left="708"/>
        <w:rPr>
          <w:rFonts w:ascii="Calibri" w:eastAsia="Calibri" w:hAnsi="Calibri" w:cs="Calibri"/>
          <w:color w:val="000000"/>
          <w:sz w:val="22"/>
          <w:szCs w:val="22"/>
          <w:highlight w:val="yellow"/>
        </w:rPr>
      </w:pPr>
    </w:p>
    <w:p w14:paraId="00000135" w14:textId="1D074D97" w:rsidR="006F4CB8"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o distribuidor mayorista en que manifieste </w:t>
      </w:r>
      <w:r w:rsidRPr="0021260F">
        <w:rPr>
          <w:rFonts w:ascii="Calibri" w:eastAsia="Calibri" w:hAnsi="Calibri" w:cs="Calibri"/>
          <w:color w:val="000000"/>
          <w:sz w:val="22"/>
          <w:szCs w:val="22"/>
        </w:rPr>
        <w:t>que el licitante es distribuidor autorizado de los bienes ofertados y que responderá para la aplicación</w:t>
      </w:r>
      <w:r>
        <w:rPr>
          <w:rFonts w:ascii="Calibri" w:eastAsia="Calibri" w:hAnsi="Calibri" w:cs="Calibri"/>
          <w:color w:val="000000"/>
          <w:sz w:val="22"/>
          <w:szCs w:val="22"/>
        </w:rPr>
        <w:t xml:space="preserve"> de garantías de fábrica, por defectos de fabricación y/o vicios ocultos de los bienes ofertados por el licitante, por un periodo mínimo de </w:t>
      </w:r>
      <w:r w:rsidR="00634EB7">
        <w:rPr>
          <w:rFonts w:ascii="Calibri" w:eastAsia="Calibri" w:hAnsi="Calibri" w:cs="Calibri"/>
          <w:color w:val="000000"/>
          <w:sz w:val="22"/>
          <w:szCs w:val="22"/>
        </w:rPr>
        <w:t>6 meses</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14:paraId="00000148"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149" w14:textId="7DD0CBE0" w:rsidR="006F4CB8" w:rsidRPr="00634EB7"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w:t>
      </w:r>
      <w:r w:rsidRPr="00634EB7">
        <w:rPr>
          <w:rFonts w:ascii="Calibri" w:eastAsia="Calibri" w:hAnsi="Calibri" w:cs="Calibri"/>
          <w:color w:val="000000"/>
          <w:sz w:val="22"/>
          <w:szCs w:val="22"/>
        </w:rPr>
        <w:t>s, en hoja membretada del licitante, con nombre y firma del representante legal acreditado.</w:t>
      </w:r>
    </w:p>
    <w:p w14:paraId="0000014A" w14:textId="77777777" w:rsidR="006F4CB8" w:rsidRPr="00634EB7" w:rsidRDefault="006F4CB8">
      <w:pPr>
        <w:pBdr>
          <w:top w:val="nil"/>
          <w:left w:val="nil"/>
          <w:bottom w:val="nil"/>
          <w:right w:val="nil"/>
          <w:between w:val="nil"/>
        </w:pBdr>
        <w:ind w:left="709"/>
        <w:jc w:val="both"/>
        <w:rPr>
          <w:rFonts w:ascii="Calibri" w:eastAsia="Calibri" w:hAnsi="Calibri" w:cs="Calibri"/>
          <w:color w:val="000000"/>
          <w:sz w:val="22"/>
          <w:szCs w:val="22"/>
        </w:rPr>
      </w:pPr>
    </w:p>
    <w:p w14:paraId="0000014B" w14:textId="77777777" w:rsidR="006F4CB8" w:rsidRPr="00634EB7"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634EB7">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en la cual deberá </w:t>
      </w:r>
      <w:proofErr w:type="gramStart"/>
      <w:r w:rsidRPr="00634EB7">
        <w:rPr>
          <w:rFonts w:ascii="Calibri" w:eastAsia="Calibri" w:hAnsi="Calibri" w:cs="Calibri"/>
          <w:color w:val="000000"/>
          <w:sz w:val="22"/>
          <w:szCs w:val="22"/>
        </w:rPr>
        <w:t>indicar</w:t>
      </w:r>
      <w:r w:rsidRPr="00634EB7">
        <w:rPr>
          <w:rFonts w:ascii="Calibri" w:eastAsia="Calibri" w:hAnsi="Calibri" w:cs="Calibri"/>
          <w:b/>
          <w:color w:val="000000"/>
          <w:sz w:val="22"/>
          <w:szCs w:val="22"/>
        </w:rPr>
        <w:t xml:space="preserve">  marca</w:t>
      </w:r>
      <w:proofErr w:type="gramEnd"/>
      <w:r w:rsidRPr="00634EB7">
        <w:rPr>
          <w:rFonts w:ascii="Calibri" w:eastAsia="Calibri" w:hAnsi="Calibri" w:cs="Calibri"/>
          <w:b/>
          <w:color w:val="000000"/>
          <w:sz w:val="22"/>
          <w:szCs w:val="22"/>
        </w:rPr>
        <w:t xml:space="preserve"> y modelo  ofertados</w:t>
      </w:r>
      <w:r w:rsidRPr="00634EB7">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Pr="00634EB7">
        <w:rPr>
          <w:rFonts w:ascii="Calibri" w:eastAsia="Calibri" w:hAnsi="Calibri" w:cs="Calibri"/>
          <w:b/>
          <w:color w:val="000000"/>
          <w:sz w:val="22"/>
          <w:szCs w:val="22"/>
        </w:rPr>
        <w:t xml:space="preserve">(Anexo A). </w:t>
      </w:r>
    </w:p>
    <w:bookmarkEnd w:id="0"/>
    <w:p w14:paraId="0000014C" w14:textId="77777777" w:rsidR="006F4CB8" w:rsidRPr="00634EB7" w:rsidRDefault="006F4CB8">
      <w:pPr>
        <w:ind w:left="720" w:right="284"/>
        <w:jc w:val="both"/>
        <w:rPr>
          <w:rFonts w:ascii="Calibri" w:eastAsia="Calibri" w:hAnsi="Calibri" w:cs="Calibri"/>
          <w:sz w:val="22"/>
          <w:szCs w:val="22"/>
        </w:rPr>
      </w:pPr>
    </w:p>
    <w:p w14:paraId="00000157" w14:textId="3B75C01D" w:rsidR="006F4CB8" w:rsidRDefault="008C40B8">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El documento solicitado en el punto 1.13 lo podrá presentar digitalizado e impreso, en el entendido de que en caso de resultar adjudicado se compromete a presentar el original a la firma del contrato.</w:t>
      </w:r>
    </w:p>
    <w:p w14:paraId="00000159" w14:textId="77777777" w:rsidR="006F4CB8" w:rsidRDefault="006F4CB8">
      <w:pPr>
        <w:pBdr>
          <w:top w:val="nil"/>
          <w:left w:val="nil"/>
          <w:bottom w:val="nil"/>
          <w:right w:val="nil"/>
          <w:between w:val="nil"/>
        </w:pBdr>
        <w:jc w:val="both"/>
        <w:rPr>
          <w:rFonts w:ascii="Calibri" w:eastAsia="Calibri" w:hAnsi="Calibri" w:cs="Calibri"/>
          <w:b/>
          <w:color w:val="000000"/>
          <w:sz w:val="22"/>
          <w:szCs w:val="22"/>
        </w:rPr>
      </w:pPr>
    </w:p>
    <w:p w14:paraId="0000015A" w14:textId="586527CD" w:rsidR="006F4CB8" w:rsidRPr="008C40B8" w:rsidRDefault="00000000">
      <w:pPr>
        <w:widowControl w:val="0"/>
        <w:jc w:val="both"/>
        <w:rPr>
          <w:rFonts w:ascii="Calibri" w:eastAsia="Calibri" w:hAnsi="Calibri" w:cs="Calibri"/>
          <w:b/>
          <w:sz w:val="22"/>
          <w:szCs w:val="22"/>
          <w:u w:val="single"/>
        </w:rPr>
      </w:pPr>
      <w:r w:rsidRPr="008C40B8">
        <w:rPr>
          <w:rFonts w:ascii="Calibri" w:eastAsia="Calibri" w:hAnsi="Calibri" w:cs="Calibri"/>
          <w:b/>
          <w:sz w:val="22"/>
          <w:szCs w:val="22"/>
        </w:rPr>
        <w:t>Los licitantes adjudicados deberán obtener o en su caso actualizar al 202</w:t>
      </w:r>
      <w:r w:rsidR="008C40B8" w:rsidRPr="008C40B8">
        <w:rPr>
          <w:rFonts w:ascii="Calibri" w:eastAsia="Calibri" w:hAnsi="Calibri" w:cs="Calibri"/>
          <w:b/>
          <w:sz w:val="22"/>
          <w:szCs w:val="22"/>
        </w:rPr>
        <w:t>3</w:t>
      </w:r>
      <w:r w:rsidRPr="008C40B8">
        <w:rPr>
          <w:rFonts w:ascii="Calibri" w:eastAsia="Calibri" w:hAnsi="Calibri" w:cs="Calibri"/>
          <w:b/>
          <w:sz w:val="22"/>
          <w:szCs w:val="22"/>
        </w:rPr>
        <w:t xml:space="preserve"> su registro en el Padrón de Proveedores de la Administración Pública Estatal, lo cual podrá realizar a través de la página: </w:t>
      </w:r>
      <w:hyperlink r:id="rId12">
        <w:r w:rsidRPr="008C40B8">
          <w:rPr>
            <w:rFonts w:ascii="Calibri" w:eastAsia="Calibri" w:hAnsi="Calibri" w:cs="Calibri"/>
            <w:b/>
            <w:sz w:val="22"/>
            <w:szCs w:val="22"/>
            <w:u w:val="single"/>
          </w:rPr>
          <w:t>https://finanzas.guanajuato.gob.mx/c_proveedores/inscripcion.php</w:t>
        </w:r>
      </w:hyperlink>
    </w:p>
    <w:p w14:paraId="0000015B" w14:textId="77777777" w:rsidR="006F4CB8" w:rsidRDefault="006F4CB8">
      <w:pPr>
        <w:widowControl w:val="0"/>
        <w:jc w:val="both"/>
        <w:rPr>
          <w:rFonts w:ascii="Arial" w:eastAsia="Arial" w:hAnsi="Arial" w:cs="Arial"/>
          <w:color w:val="1D262A"/>
          <w:sz w:val="22"/>
          <w:szCs w:val="22"/>
        </w:rPr>
      </w:pPr>
    </w:p>
    <w:p w14:paraId="0000015D" w14:textId="32AC3A40" w:rsidR="006F4CB8"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8C40B8">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8C40B8">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8C40B8">
        <w:rPr>
          <w:rFonts w:ascii="Calibri" w:eastAsia="Calibri" w:hAnsi="Calibri" w:cs="Calibri"/>
          <w:b/>
          <w:i/>
          <w:color w:val="000000"/>
          <w:sz w:val="22"/>
          <w:szCs w:val="22"/>
          <w:u w:val="single"/>
        </w:rPr>
        <w:t>,</w:t>
      </w:r>
      <w:r>
        <w:rPr>
          <w:rFonts w:ascii="Calibri" w:eastAsia="Calibri" w:hAnsi="Calibri" w:cs="Calibri"/>
          <w:b/>
          <w:i/>
          <w:color w:val="000000"/>
          <w:sz w:val="22"/>
          <w:szCs w:val="22"/>
          <w:u w:val="single"/>
        </w:rPr>
        <w:t xml:space="preserve"> 1.2</w:t>
      </w:r>
      <w:r w:rsidR="008C40B8">
        <w:rPr>
          <w:rFonts w:ascii="Calibri" w:eastAsia="Calibri" w:hAnsi="Calibri" w:cs="Calibri"/>
          <w:b/>
          <w:i/>
          <w:color w:val="000000"/>
          <w:sz w:val="22"/>
          <w:szCs w:val="22"/>
          <w:u w:val="single"/>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E" w14:textId="77777777" w:rsidR="006F4CB8" w:rsidRDefault="006F4CB8">
      <w:pPr>
        <w:jc w:val="both"/>
        <w:rPr>
          <w:rFonts w:ascii="Calibri" w:eastAsia="Calibri" w:hAnsi="Calibri" w:cs="Calibri"/>
          <w:sz w:val="22"/>
          <w:szCs w:val="22"/>
        </w:rPr>
      </w:pPr>
    </w:p>
    <w:p w14:paraId="00000160" w14:textId="77777777" w:rsidR="006F4C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6F4CB8" w:rsidRDefault="006F4CB8">
      <w:pPr>
        <w:pBdr>
          <w:top w:val="nil"/>
          <w:left w:val="nil"/>
          <w:bottom w:val="nil"/>
          <w:right w:val="nil"/>
          <w:between w:val="nil"/>
        </w:pBdr>
        <w:ind w:left="284"/>
        <w:jc w:val="both"/>
        <w:rPr>
          <w:rFonts w:ascii="Calibri" w:eastAsia="Calibri" w:hAnsi="Calibri" w:cs="Calibri"/>
          <w:color w:val="000000"/>
          <w:sz w:val="22"/>
          <w:szCs w:val="22"/>
        </w:rPr>
      </w:pPr>
    </w:p>
    <w:p w14:paraId="00000162" w14:textId="00FBFFE8" w:rsidR="006F4CB8" w:rsidRPr="00CA7D3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CA7D38">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CA7D38" w:rsidRPr="00CA7D38">
        <w:rPr>
          <w:rFonts w:ascii="Calibri" w:eastAsia="Calibri" w:hAnsi="Calibri" w:cs="Calibri"/>
          <w:color w:val="000000"/>
          <w:sz w:val="22"/>
          <w:szCs w:val="22"/>
        </w:rPr>
        <w:t xml:space="preserve"> i) </w:t>
      </w:r>
      <w:r w:rsidRPr="00CA7D38">
        <w:rPr>
          <w:rFonts w:ascii="Calibri" w:eastAsia="Calibri" w:hAnsi="Calibri" w:cs="Calibri"/>
          <w:color w:val="000000"/>
          <w:sz w:val="22"/>
          <w:szCs w:val="22"/>
        </w:rPr>
        <w:t>del apartado VII. Condiciones de estas bases.</w:t>
      </w:r>
    </w:p>
    <w:p w14:paraId="00000163"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164" w14:textId="77777777" w:rsidR="006F4C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166" w14:textId="77777777" w:rsidR="006F4C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6F4CB8" w:rsidRDefault="006F4CB8">
      <w:pPr>
        <w:pBdr>
          <w:top w:val="nil"/>
          <w:left w:val="nil"/>
          <w:bottom w:val="nil"/>
          <w:right w:val="nil"/>
          <w:between w:val="nil"/>
        </w:pBdr>
        <w:ind w:left="720"/>
        <w:jc w:val="both"/>
        <w:rPr>
          <w:rFonts w:ascii="Calibri" w:eastAsia="Calibri" w:hAnsi="Calibri" w:cs="Calibri"/>
          <w:sz w:val="22"/>
          <w:szCs w:val="22"/>
        </w:rPr>
      </w:pPr>
    </w:p>
    <w:p w14:paraId="00000168" w14:textId="77777777" w:rsidR="006F4CB8"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9" w14:textId="77777777" w:rsidR="006F4CB8" w:rsidRDefault="006F4CB8">
      <w:pPr>
        <w:jc w:val="both"/>
        <w:rPr>
          <w:rFonts w:ascii="Calibri" w:eastAsia="Calibri" w:hAnsi="Calibri" w:cs="Calibri"/>
          <w:sz w:val="22"/>
          <w:szCs w:val="22"/>
        </w:rPr>
      </w:pPr>
    </w:p>
    <w:p w14:paraId="0000016A" w14:textId="77777777" w:rsidR="006F4CB8"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B" w14:textId="77777777" w:rsidR="006F4CB8" w:rsidRDefault="006F4CB8">
      <w:pPr>
        <w:jc w:val="both"/>
        <w:rPr>
          <w:rFonts w:ascii="Calibri" w:eastAsia="Calibri" w:hAnsi="Calibri" w:cs="Calibri"/>
          <w:sz w:val="22"/>
          <w:szCs w:val="22"/>
        </w:rPr>
      </w:pPr>
    </w:p>
    <w:p w14:paraId="0000016C" w14:textId="77777777" w:rsidR="006F4CB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D" w14:textId="77777777" w:rsidR="006F4CB8" w:rsidRDefault="006F4CB8">
      <w:pPr>
        <w:pBdr>
          <w:top w:val="nil"/>
          <w:left w:val="nil"/>
          <w:bottom w:val="nil"/>
          <w:right w:val="nil"/>
          <w:between w:val="nil"/>
        </w:pBdr>
        <w:ind w:left="284"/>
        <w:jc w:val="both"/>
        <w:rPr>
          <w:rFonts w:ascii="Calibri" w:eastAsia="Calibri" w:hAnsi="Calibri" w:cs="Calibri"/>
          <w:b/>
          <w:color w:val="000000"/>
          <w:sz w:val="22"/>
          <w:szCs w:val="22"/>
        </w:rPr>
      </w:pPr>
    </w:p>
    <w:p w14:paraId="0000016E" w14:textId="77777777" w:rsidR="006F4CB8" w:rsidRPr="008C40B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Deberá presentar una sola oferta económica por partida, cotizando la cantidad de bienes solicitados </w:t>
      </w:r>
      <w:r w:rsidRPr="008C40B8">
        <w:rPr>
          <w:rFonts w:ascii="Calibri" w:eastAsia="Calibri" w:hAnsi="Calibri" w:cs="Calibri"/>
          <w:color w:val="000000"/>
          <w:sz w:val="22"/>
          <w:szCs w:val="22"/>
        </w:rPr>
        <w:t>en el (los) anexo (s) respectivo (s).</w:t>
      </w:r>
    </w:p>
    <w:p w14:paraId="0000016F" w14:textId="77777777" w:rsidR="006F4CB8" w:rsidRPr="008C40B8" w:rsidRDefault="006F4CB8">
      <w:pPr>
        <w:jc w:val="both"/>
        <w:rPr>
          <w:rFonts w:ascii="Calibri" w:eastAsia="Calibri" w:hAnsi="Calibri" w:cs="Calibri"/>
          <w:sz w:val="22"/>
          <w:szCs w:val="22"/>
        </w:rPr>
      </w:pPr>
    </w:p>
    <w:p w14:paraId="00000170" w14:textId="77777777" w:rsidR="006F4CB8" w:rsidRPr="008C40B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8C40B8">
        <w:rPr>
          <w:rFonts w:ascii="Calibri" w:eastAsia="Calibri" w:hAnsi="Calibri" w:cs="Calibri"/>
          <w:color w:val="000000"/>
          <w:sz w:val="22"/>
          <w:szCs w:val="22"/>
        </w:rPr>
        <w:lastRenderedPageBreak/>
        <w:t>El licitante deberá cotizar en su caso todas las partidas que guarden idénticas características a un mismo precio, según aplique.</w:t>
      </w:r>
    </w:p>
    <w:p w14:paraId="00000171" w14:textId="77777777" w:rsidR="006F4CB8" w:rsidRPr="008C40B8" w:rsidRDefault="006F4CB8">
      <w:pPr>
        <w:jc w:val="both"/>
        <w:rPr>
          <w:rFonts w:ascii="Calibri" w:eastAsia="Calibri" w:hAnsi="Calibri" w:cs="Calibri"/>
          <w:sz w:val="22"/>
          <w:szCs w:val="22"/>
        </w:rPr>
      </w:pPr>
    </w:p>
    <w:p w14:paraId="00000172" w14:textId="77777777" w:rsidR="006F4CB8" w:rsidRPr="008C40B8"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8C40B8">
        <w:rPr>
          <w:rFonts w:ascii="Calibri" w:eastAsia="Calibri" w:hAnsi="Calibri" w:cs="Calibri"/>
          <w:color w:val="000000"/>
          <w:sz w:val="22"/>
          <w:szCs w:val="22"/>
        </w:rPr>
        <w:t>De preferencia incluir un disco compacto que contenga en medio magnético (formato .</w:t>
      </w:r>
      <w:proofErr w:type="spellStart"/>
      <w:r w:rsidRPr="008C40B8">
        <w:rPr>
          <w:rFonts w:ascii="Calibri" w:eastAsia="Calibri" w:hAnsi="Calibri" w:cs="Calibri"/>
          <w:color w:val="000000"/>
          <w:sz w:val="22"/>
          <w:szCs w:val="22"/>
        </w:rPr>
        <w:t>doc</w:t>
      </w:r>
      <w:proofErr w:type="spellEnd"/>
      <w:r w:rsidRPr="008C40B8">
        <w:rPr>
          <w:rFonts w:ascii="Calibri" w:eastAsia="Calibri" w:hAnsi="Calibri" w:cs="Calibri"/>
          <w:color w:val="000000"/>
          <w:sz w:val="22"/>
          <w:szCs w:val="22"/>
        </w:rPr>
        <w:t>, .xls) la oferta económica presentada por el licitante.</w:t>
      </w:r>
    </w:p>
    <w:p w14:paraId="00000174" w14:textId="77777777" w:rsidR="006F4CB8" w:rsidRPr="008C40B8" w:rsidRDefault="006F4CB8">
      <w:pPr>
        <w:ind w:left="284"/>
        <w:jc w:val="both"/>
        <w:rPr>
          <w:rFonts w:ascii="Calibri" w:eastAsia="Calibri" w:hAnsi="Calibri" w:cs="Calibri"/>
          <w:b/>
          <w:sz w:val="22"/>
          <w:szCs w:val="22"/>
        </w:rPr>
      </w:pPr>
    </w:p>
    <w:p w14:paraId="00000175" w14:textId="77777777" w:rsidR="006F4CB8" w:rsidRPr="008C40B8" w:rsidRDefault="00000000">
      <w:pPr>
        <w:numPr>
          <w:ilvl w:val="0"/>
          <w:numId w:val="19"/>
        </w:numPr>
        <w:ind w:left="284"/>
        <w:jc w:val="both"/>
        <w:rPr>
          <w:rFonts w:ascii="Calibri" w:eastAsia="Calibri" w:hAnsi="Calibri" w:cs="Calibri"/>
          <w:b/>
          <w:sz w:val="22"/>
          <w:szCs w:val="22"/>
          <w:u w:val="single"/>
        </w:rPr>
      </w:pPr>
      <w:r w:rsidRPr="008C40B8">
        <w:rPr>
          <w:rFonts w:ascii="Calibri" w:eastAsia="Calibri" w:hAnsi="Calibri" w:cs="Calibri"/>
          <w:b/>
          <w:sz w:val="22"/>
          <w:szCs w:val="22"/>
          <w:u w:val="single"/>
        </w:rPr>
        <w:t>Presentación de ofertas de manera electrónica (</w:t>
      </w:r>
      <w:proofErr w:type="spellStart"/>
      <w:r w:rsidRPr="008C40B8">
        <w:rPr>
          <w:rFonts w:ascii="Calibri" w:eastAsia="Calibri" w:hAnsi="Calibri" w:cs="Calibri"/>
          <w:b/>
          <w:sz w:val="22"/>
          <w:szCs w:val="22"/>
          <w:u w:val="single"/>
        </w:rPr>
        <w:t>e·compras</w:t>
      </w:r>
      <w:proofErr w:type="spellEnd"/>
      <w:r w:rsidRPr="008C40B8">
        <w:rPr>
          <w:rFonts w:ascii="Calibri" w:eastAsia="Calibri" w:hAnsi="Calibri" w:cs="Calibri"/>
          <w:b/>
          <w:sz w:val="22"/>
          <w:szCs w:val="22"/>
          <w:u w:val="single"/>
        </w:rPr>
        <w:t>)</w:t>
      </w:r>
    </w:p>
    <w:p w14:paraId="00000176" w14:textId="77777777" w:rsidR="006F4CB8" w:rsidRDefault="006F4CB8">
      <w:pPr>
        <w:pBdr>
          <w:top w:val="nil"/>
          <w:left w:val="nil"/>
          <w:bottom w:val="nil"/>
          <w:right w:val="nil"/>
          <w:between w:val="nil"/>
        </w:pBdr>
        <w:ind w:left="720"/>
        <w:jc w:val="both"/>
        <w:rPr>
          <w:rFonts w:ascii="Calibri" w:eastAsia="Calibri" w:hAnsi="Calibri" w:cs="Calibri"/>
          <w:b/>
          <w:color w:val="000000"/>
          <w:sz w:val="22"/>
          <w:szCs w:val="22"/>
        </w:rPr>
      </w:pPr>
    </w:p>
    <w:p w14:paraId="00000177" w14:textId="77777777" w:rsidR="006F4CB8"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3">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202_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8" w14:textId="77777777" w:rsidR="006F4CB8" w:rsidRDefault="006F4CB8">
      <w:pPr>
        <w:jc w:val="both"/>
        <w:rPr>
          <w:rFonts w:ascii="Calibri" w:eastAsia="Calibri" w:hAnsi="Calibri" w:cs="Calibri"/>
          <w:b/>
          <w:sz w:val="22"/>
          <w:szCs w:val="22"/>
        </w:rPr>
      </w:pPr>
    </w:p>
    <w:p w14:paraId="00000179" w14:textId="77777777" w:rsidR="006F4CB8"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A" w14:textId="77777777" w:rsidR="006F4CB8" w:rsidRDefault="006F4CB8">
      <w:pPr>
        <w:pBdr>
          <w:top w:val="nil"/>
          <w:left w:val="nil"/>
          <w:bottom w:val="nil"/>
          <w:right w:val="nil"/>
          <w:between w:val="nil"/>
        </w:pBdr>
        <w:jc w:val="both"/>
        <w:rPr>
          <w:rFonts w:ascii="Calibri" w:eastAsia="Calibri" w:hAnsi="Calibri" w:cs="Calibri"/>
          <w:b/>
          <w:i/>
          <w:color w:val="000000"/>
          <w:sz w:val="22"/>
          <w:szCs w:val="22"/>
        </w:rPr>
      </w:pPr>
    </w:p>
    <w:p w14:paraId="0000017B" w14:textId="10744639" w:rsidR="006F4CB8"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w:t>
      </w:r>
      <w:r w:rsidR="00CA7D38">
        <w:rPr>
          <w:rFonts w:ascii="Calibri" w:eastAsia="Calibri" w:hAnsi="Calibri" w:cs="Calibri"/>
          <w:b/>
          <w:color w:val="000000"/>
          <w:sz w:val="22"/>
          <w:szCs w:val="22"/>
        </w:rPr>
        <w:t>_</w:t>
      </w:r>
      <w:r>
        <w:rPr>
          <w:rFonts w:ascii="Calibri" w:eastAsia="Calibri" w:hAnsi="Calibri" w:cs="Calibri"/>
          <w:b/>
          <w:color w:val="000000"/>
          <w:sz w:val="22"/>
          <w:szCs w:val="22"/>
        </w:rPr>
        <w:t>#Proveedor)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w:t>
      </w:r>
      <w:r w:rsidR="0061504A">
        <w:rPr>
          <w:rFonts w:ascii="Calibri" w:eastAsia="Calibri" w:hAnsi="Calibri" w:cs="Calibri"/>
          <w:b/>
          <w:color w:val="000000"/>
          <w:sz w:val="22"/>
          <w:szCs w:val="22"/>
        </w:rPr>
        <w:t xml:space="preserve"> </w:t>
      </w:r>
      <w:r>
        <w:rPr>
          <w:rFonts w:ascii="Calibri" w:eastAsia="Calibri" w:hAnsi="Calibri" w:cs="Calibri"/>
          <w:b/>
          <w:color w:val="000000"/>
          <w:sz w:val="22"/>
          <w:szCs w:val="22"/>
        </w:rPr>
        <w:t>_39999.doc</w:t>
      </w:r>
    </w:p>
    <w:p w14:paraId="0000017C" w14:textId="77777777" w:rsidR="006F4CB8" w:rsidRDefault="006F4CB8">
      <w:pPr>
        <w:jc w:val="both"/>
        <w:rPr>
          <w:rFonts w:ascii="Calibri" w:eastAsia="Calibri" w:hAnsi="Calibri" w:cs="Calibri"/>
          <w:b/>
          <w:sz w:val="22"/>
          <w:szCs w:val="22"/>
        </w:rPr>
      </w:pPr>
    </w:p>
    <w:p w14:paraId="0000017D" w14:textId="5ED24F43" w:rsidR="006F4CB8"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80" w14:textId="77777777" w:rsidR="006F4CB8" w:rsidRDefault="006F4CB8">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0397CA3F" w:rsidR="006F4CB8"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w:t>
      </w:r>
      <w:r w:rsidR="00F90954">
        <w:rPr>
          <w:rFonts w:ascii="Calibri" w:eastAsia="Calibri" w:hAnsi="Calibri" w:cs="Calibri"/>
          <w:color w:val="000000"/>
          <w:sz w:val="22"/>
          <w:szCs w:val="22"/>
        </w:rPr>
        <w:t xml:space="preserve"> digitalizada</w:t>
      </w:r>
      <w:r>
        <w:rPr>
          <w:rFonts w:ascii="Calibri" w:eastAsia="Calibri" w:hAnsi="Calibri" w:cs="Calibri"/>
          <w:color w:val="000000"/>
          <w:sz w:val="22"/>
          <w:szCs w:val="22"/>
        </w:rPr>
        <w:t xml:space="preserve"> la siguiente documentación:</w:t>
      </w:r>
    </w:p>
    <w:p w14:paraId="00000182" w14:textId="77777777" w:rsidR="006F4CB8" w:rsidRDefault="006F4CB8">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7A9C259A" w14:textId="0B330B6D" w:rsidR="00BA5819" w:rsidRPr="00BA5819" w:rsidRDefault="00000000" w:rsidP="00BA5819">
      <w:pPr>
        <w:numPr>
          <w:ilvl w:val="0"/>
          <w:numId w:val="5"/>
        </w:numPr>
        <w:jc w:val="both"/>
        <w:rPr>
          <w:rFonts w:ascii="Calibri" w:eastAsia="Calibri" w:hAnsi="Calibri" w:cs="Calibri"/>
          <w:sz w:val="22"/>
          <w:szCs w:val="22"/>
        </w:rPr>
      </w:pPr>
      <w:r>
        <w:rPr>
          <w:rFonts w:ascii="Calibri" w:eastAsia="Calibri" w:hAnsi="Calibri" w:cs="Calibri"/>
          <w:sz w:val="22"/>
          <w:szCs w:val="22"/>
          <w:highlight w:val="white"/>
        </w:rPr>
        <w:t>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r w:rsidRPr="00CA7D38">
        <w:rPr>
          <w:rFonts w:ascii="Calibri" w:eastAsia="Calibri" w:hAnsi="Calibri" w:cs="Calibri"/>
          <w:b/>
          <w:sz w:val="20"/>
          <w:szCs w:val="20"/>
        </w:rPr>
        <w:t>(1_1</w:t>
      </w:r>
      <w:r w:rsidR="0061504A" w:rsidRPr="00CA7D38">
        <w:rPr>
          <w:rFonts w:ascii="Calibri" w:eastAsia="Calibri" w:hAnsi="Calibri" w:cs="Calibri"/>
          <w:b/>
          <w:sz w:val="20"/>
          <w:szCs w:val="20"/>
        </w:rPr>
        <w:t xml:space="preserve"> </w:t>
      </w:r>
      <w:r w:rsidRPr="00CA7D38">
        <w:rPr>
          <w:rFonts w:ascii="Calibri" w:eastAsia="Calibri" w:hAnsi="Calibri" w:cs="Calibri"/>
          <w:b/>
          <w:sz w:val="20"/>
          <w:szCs w:val="20"/>
        </w:rPr>
        <w:t>_#</w:t>
      </w:r>
      <w:proofErr w:type="gramStart"/>
      <w:r w:rsidRPr="00CA7D38">
        <w:rPr>
          <w:rFonts w:ascii="Calibri" w:eastAsia="Calibri" w:hAnsi="Calibri" w:cs="Calibri"/>
          <w:b/>
          <w:sz w:val="20"/>
          <w:szCs w:val="20"/>
        </w:rPr>
        <w:t>proveedor.*</w:t>
      </w:r>
      <w:proofErr w:type="gramEnd"/>
      <w:r w:rsidRPr="00CA7D38">
        <w:rPr>
          <w:rFonts w:ascii="Calibri" w:eastAsia="Calibri" w:hAnsi="Calibri" w:cs="Calibri"/>
          <w:b/>
          <w:sz w:val="20"/>
          <w:szCs w:val="20"/>
        </w:rPr>
        <w:t>)</w:t>
      </w:r>
    </w:p>
    <w:p w14:paraId="568A9E59" w14:textId="77777777" w:rsidR="00BA5819" w:rsidRPr="00BA5819" w:rsidRDefault="00BA5819" w:rsidP="00BA5819">
      <w:pPr>
        <w:jc w:val="both"/>
        <w:rPr>
          <w:rFonts w:ascii="Calibri" w:eastAsia="Calibri" w:hAnsi="Calibri" w:cs="Calibri"/>
          <w:sz w:val="22"/>
          <w:szCs w:val="22"/>
        </w:rPr>
      </w:pPr>
    </w:p>
    <w:p w14:paraId="2ADAB584" w14:textId="77777777" w:rsidR="00CA7D38" w:rsidRDefault="00000000" w:rsidP="00CA7D38">
      <w:pPr>
        <w:pBdr>
          <w:top w:val="nil"/>
          <w:left w:val="nil"/>
          <w:bottom w:val="nil"/>
          <w:right w:val="nil"/>
          <w:between w:val="nil"/>
        </w:pBdr>
        <w:ind w:left="720"/>
        <w:jc w:val="both"/>
        <w:rPr>
          <w:rFonts w:ascii="Calibri" w:eastAsia="Calibri" w:hAnsi="Calibri" w:cs="Calibri"/>
          <w:color w:val="000000"/>
          <w:sz w:val="22"/>
          <w:szCs w:val="22"/>
        </w:rPr>
      </w:pPr>
      <w:r w:rsidRPr="00BA5819">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sidRPr="00BA5819">
        <w:rPr>
          <w:rFonts w:ascii="Calibri" w:eastAsia="Calibri" w:hAnsi="Calibri" w:cs="Calibri"/>
          <w:color w:val="222222"/>
          <w:sz w:val="22"/>
          <w:szCs w:val="22"/>
          <w:highlight w:val="white"/>
        </w:rPr>
        <w:t>SAT)  a</w:t>
      </w:r>
      <w:proofErr w:type="gramEnd"/>
      <w:r w:rsidRPr="00BA5819">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CA7D38" w:rsidRPr="00CA7D38">
        <w:rPr>
          <w:rFonts w:ascii="Calibri" w:eastAsia="Calibri" w:hAnsi="Calibri" w:cs="Calibri"/>
          <w:color w:val="222222"/>
          <w:sz w:val="22"/>
          <w:szCs w:val="22"/>
        </w:rPr>
        <w:t>el inciso n) del apartado V. Descalificación de licitantes.</w:t>
      </w:r>
    </w:p>
    <w:p w14:paraId="061B07F4" w14:textId="77777777" w:rsidR="00BA5819" w:rsidRDefault="00BA5819" w:rsidP="00BA5819">
      <w:pPr>
        <w:ind w:left="720"/>
        <w:jc w:val="both"/>
        <w:rPr>
          <w:rFonts w:ascii="Calibri" w:eastAsia="Calibri" w:hAnsi="Calibri" w:cs="Calibri"/>
          <w:sz w:val="22"/>
          <w:szCs w:val="22"/>
        </w:rPr>
      </w:pPr>
    </w:p>
    <w:p w14:paraId="14806409" w14:textId="45408642" w:rsidR="00BA5819" w:rsidRPr="00CA7D38" w:rsidRDefault="00BA5819" w:rsidP="00CA7D38">
      <w:pPr>
        <w:numPr>
          <w:ilvl w:val="0"/>
          <w:numId w:val="5"/>
        </w:numPr>
        <w:jc w:val="both"/>
        <w:rPr>
          <w:rFonts w:ascii="Calibri" w:eastAsia="Calibri" w:hAnsi="Calibri" w:cs="Calibri"/>
          <w:sz w:val="22"/>
          <w:szCs w:val="22"/>
        </w:rPr>
      </w:pPr>
      <w:r w:rsidRPr="00BA5819">
        <w:rPr>
          <w:rFonts w:ascii="Calibri" w:eastAsia="Calibri" w:hAnsi="Calibri" w:cs="Calibri"/>
          <w:b/>
          <w:sz w:val="22"/>
          <w:szCs w:val="22"/>
        </w:rPr>
        <w:t xml:space="preserve">ANEXO </w:t>
      </w:r>
      <w:r w:rsidRPr="00BA5819">
        <w:rPr>
          <w:rFonts w:ascii="Calibri" w:eastAsia="Calibri" w:hAnsi="Calibri" w:cs="Calibri"/>
          <w:b/>
          <w:color w:val="222222"/>
          <w:sz w:val="22"/>
          <w:szCs w:val="22"/>
          <w:highlight w:val="white"/>
        </w:rPr>
        <w:t>D-PERSONA FÍSICA</w:t>
      </w:r>
      <w:r w:rsidRPr="00BA5819">
        <w:rPr>
          <w:rFonts w:ascii="Calibri" w:eastAsia="Calibri" w:hAnsi="Calibri" w:cs="Calibri"/>
          <w:color w:val="222222"/>
          <w:sz w:val="22"/>
          <w:szCs w:val="22"/>
          <w:highlight w:val="white"/>
        </w:rPr>
        <w:t xml:space="preserve"> o </w:t>
      </w:r>
      <w:r w:rsidRPr="00BA5819">
        <w:rPr>
          <w:rFonts w:ascii="Calibri" w:eastAsia="Calibri" w:hAnsi="Calibri" w:cs="Calibri"/>
          <w:b/>
          <w:color w:val="222222"/>
          <w:sz w:val="22"/>
          <w:szCs w:val="22"/>
          <w:highlight w:val="white"/>
        </w:rPr>
        <w:t>ANEXO D-PERSONA MORAL</w:t>
      </w:r>
      <w:r w:rsidRPr="00BA5819">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CA7D38">
        <w:rPr>
          <w:rFonts w:ascii="Calibri" w:eastAsia="Calibri" w:hAnsi="Calibri" w:cs="Calibri"/>
          <w:color w:val="222222"/>
          <w:sz w:val="22"/>
          <w:szCs w:val="22"/>
          <w:highlight w:val="white"/>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2</w:t>
      </w:r>
      <w:r w:rsidR="00CA7D38" w:rsidRPr="00CA7D38">
        <w:rPr>
          <w:rFonts w:ascii="Calibri" w:eastAsia="Calibri" w:hAnsi="Calibri" w:cs="Calibri"/>
          <w:b/>
          <w:sz w:val="20"/>
          <w:szCs w:val="20"/>
        </w:rPr>
        <w:t xml:space="preserve">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r w:rsidRPr="00CA7D38">
        <w:rPr>
          <w:rFonts w:ascii="Calibri" w:eastAsia="Calibri" w:hAnsi="Calibri" w:cs="Calibri"/>
          <w:b/>
          <w:color w:val="000000"/>
          <w:sz w:val="22"/>
          <w:szCs w:val="22"/>
        </w:rPr>
        <w:t xml:space="preserve"> </w:t>
      </w:r>
    </w:p>
    <w:p w14:paraId="03F62DD4" w14:textId="77777777" w:rsidR="00BA5819" w:rsidRDefault="00BA5819" w:rsidP="00BA5819">
      <w:pPr>
        <w:ind w:left="720"/>
        <w:jc w:val="both"/>
        <w:rPr>
          <w:rFonts w:ascii="Calibri" w:eastAsia="Calibri" w:hAnsi="Calibri" w:cs="Calibri"/>
          <w:sz w:val="22"/>
          <w:szCs w:val="22"/>
        </w:rPr>
      </w:pPr>
    </w:p>
    <w:p w14:paraId="39A5F755" w14:textId="799C1CC0" w:rsidR="00BA5819" w:rsidRPr="00CA7D38" w:rsidRDefault="00BA5819" w:rsidP="00CA7D38">
      <w:pPr>
        <w:numPr>
          <w:ilvl w:val="0"/>
          <w:numId w:val="5"/>
        </w:numPr>
        <w:jc w:val="both"/>
        <w:rPr>
          <w:rFonts w:ascii="Calibri" w:eastAsia="Calibri" w:hAnsi="Calibri" w:cs="Calibri"/>
          <w:sz w:val="22"/>
          <w:szCs w:val="22"/>
        </w:rPr>
      </w:pPr>
      <w:r w:rsidRPr="00BA5819">
        <w:rPr>
          <w:rFonts w:ascii="Calibri" w:eastAsia="Calibri" w:hAnsi="Calibri" w:cs="Calibri"/>
          <w:sz w:val="22"/>
          <w:szCs w:val="22"/>
        </w:rPr>
        <w:t>Documentos legales con los que acredite su personalidad jurídica y la de su representante o apoderado legal de conformidad a lo siguiente</w:t>
      </w:r>
      <w:r w:rsidR="00CA7D38">
        <w:rPr>
          <w:rFonts w:ascii="Calibri" w:eastAsia="Calibri" w:hAnsi="Calibri" w:cs="Calibri"/>
          <w:sz w:val="22"/>
          <w:szCs w:val="22"/>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3</w:t>
      </w:r>
      <w:r w:rsidR="00CA7D38" w:rsidRPr="00CA7D38">
        <w:rPr>
          <w:rFonts w:ascii="Calibri" w:eastAsia="Calibri" w:hAnsi="Calibri" w:cs="Calibri"/>
          <w:b/>
          <w:sz w:val="20"/>
          <w:szCs w:val="20"/>
        </w:rPr>
        <w:t xml:space="preserve">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r w:rsidRPr="00CA7D38">
        <w:rPr>
          <w:rFonts w:ascii="Calibri" w:eastAsia="Calibri" w:hAnsi="Calibri" w:cs="Calibri"/>
          <w:sz w:val="22"/>
          <w:szCs w:val="22"/>
        </w:rPr>
        <w:t>:</w:t>
      </w:r>
    </w:p>
    <w:p w14:paraId="2F0E3CE4" w14:textId="77777777" w:rsidR="00BA5819" w:rsidRDefault="00BA5819" w:rsidP="00BA5819">
      <w:pPr>
        <w:pStyle w:val="Prrafodelista"/>
        <w:rPr>
          <w:rFonts w:ascii="Calibri" w:eastAsia="Calibri" w:hAnsi="Calibri" w:cs="Calibri"/>
          <w:sz w:val="22"/>
          <w:szCs w:val="22"/>
        </w:rPr>
      </w:pPr>
    </w:p>
    <w:p w14:paraId="7CD96F6D" w14:textId="2C0E8492" w:rsidR="00BA5819" w:rsidRDefault="00BA5819" w:rsidP="00BA5819">
      <w:pPr>
        <w:ind w:left="720"/>
        <w:jc w:val="both"/>
        <w:rPr>
          <w:rFonts w:ascii="Calibri" w:eastAsia="Calibri" w:hAnsi="Calibri" w:cs="Calibri"/>
          <w:sz w:val="22"/>
          <w:szCs w:val="22"/>
        </w:rPr>
      </w:pPr>
      <w:r w:rsidRPr="00BA5819">
        <w:rPr>
          <w:rFonts w:ascii="Calibri" w:eastAsia="Calibri" w:hAnsi="Calibri" w:cs="Calibri"/>
          <w:sz w:val="22"/>
          <w:szCs w:val="22"/>
        </w:rPr>
        <w:t xml:space="preserve">En caso de ser </w:t>
      </w:r>
      <w:r w:rsidRPr="00BA5819">
        <w:rPr>
          <w:rFonts w:ascii="Calibri" w:eastAsia="Calibri" w:hAnsi="Calibri" w:cs="Calibri"/>
          <w:b/>
          <w:sz w:val="22"/>
          <w:szCs w:val="22"/>
        </w:rPr>
        <w:t xml:space="preserve">persona moral </w:t>
      </w:r>
      <w:r w:rsidRPr="00BA5819">
        <w:rPr>
          <w:rFonts w:ascii="Calibri" w:eastAsia="Calibri" w:hAnsi="Calibri" w:cs="Calibri"/>
          <w:sz w:val="22"/>
          <w:szCs w:val="22"/>
        </w:rPr>
        <w:t xml:space="preserve">deberá </w:t>
      </w:r>
      <w:r w:rsidR="0061504A">
        <w:rPr>
          <w:rFonts w:ascii="Calibri" w:eastAsia="Calibri" w:hAnsi="Calibri" w:cs="Calibri"/>
          <w:sz w:val="22"/>
          <w:szCs w:val="22"/>
        </w:rPr>
        <w:t>adjuntar</w:t>
      </w:r>
      <w:r w:rsidRPr="00BA5819">
        <w:rPr>
          <w:rFonts w:ascii="Calibri" w:eastAsia="Calibri" w:hAnsi="Calibri" w:cs="Calibri"/>
          <w:sz w:val="22"/>
          <w:szCs w:val="22"/>
        </w:rPr>
        <w:t xml:space="preserve"> los documentos legales con los cuales acredita su constitución y la personalidad de su representante o apoderado legal, en términos de lo siguiente:</w:t>
      </w:r>
    </w:p>
    <w:p w14:paraId="3C94AF78" w14:textId="77777777" w:rsidR="00BA5819" w:rsidRDefault="00BA5819" w:rsidP="00BA5819">
      <w:pPr>
        <w:pStyle w:val="Prrafodelista"/>
        <w:rPr>
          <w:rFonts w:ascii="Calibri" w:eastAsia="Calibri" w:hAnsi="Calibri" w:cs="Calibri"/>
          <w:sz w:val="22"/>
          <w:szCs w:val="22"/>
        </w:rPr>
      </w:pPr>
    </w:p>
    <w:p w14:paraId="3898B94F" w14:textId="7F3C0B35" w:rsidR="00BA5819" w:rsidRDefault="00BA5819" w:rsidP="0061504A">
      <w:pPr>
        <w:numPr>
          <w:ilvl w:val="1"/>
          <w:numId w:val="23"/>
        </w:numPr>
        <w:jc w:val="both"/>
        <w:rPr>
          <w:rFonts w:ascii="Calibri" w:eastAsia="Calibri" w:hAnsi="Calibri" w:cs="Calibri"/>
          <w:sz w:val="22"/>
          <w:szCs w:val="22"/>
        </w:rPr>
      </w:pPr>
      <w:r w:rsidRPr="00BA5819">
        <w:rPr>
          <w:rFonts w:ascii="Calibri" w:eastAsia="Calibri" w:hAnsi="Calibri" w:cs="Calibri"/>
          <w:sz w:val="22"/>
          <w:szCs w:val="22"/>
        </w:rPr>
        <w:t>Acta constitutiva emitida por fedatario público o autoridad competente, así como sus modificaciones, estas últimas (modificaciones</w:t>
      </w:r>
      <w:r w:rsidR="0061504A">
        <w:rPr>
          <w:rFonts w:ascii="Calibri" w:eastAsia="Calibri" w:hAnsi="Calibri" w:cs="Calibri"/>
          <w:sz w:val="22"/>
          <w:szCs w:val="22"/>
        </w:rPr>
        <w:t>)</w:t>
      </w:r>
      <w:r w:rsidRPr="00BA5819">
        <w:rPr>
          <w:rFonts w:ascii="Calibri" w:eastAsia="Calibri" w:hAnsi="Calibri" w:cs="Calibri"/>
          <w:sz w:val="22"/>
          <w:szCs w:val="22"/>
        </w:rPr>
        <w:t>.</w:t>
      </w:r>
    </w:p>
    <w:p w14:paraId="1BEE1F98" w14:textId="3D86FC85" w:rsidR="00BA5819" w:rsidRDefault="00BA5819" w:rsidP="0061504A">
      <w:pPr>
        <w:numPr>
          <w:ilvl w:val="1"/>
          <w:numId w:val="23"/>
        </w:numPr>
        <w:jc w:val="both"/>
        <w:rPr>
          <w:rFonts w:ascii="Calibri" w:eastAsia="Calibri" w:hAnsi="Calibri" w:cs="Calibri"/>
          <w:sz w:val="22"/>
          <w:szCs w:val="22"/>
        </w:rPr>
      </w:pPr>
      <w:r w:rsidRPr="00BA5819">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7C561FB2" w14:textId="77777777" w:rsidR="00BA5819" w:rsidRDefault="00BA5819" w:rsidP="00BA5819">
      <w:pPr>
        <w:ind w:left="1440"/>
        <w:jc w:val="both"/>
        <w:rPr>
          <w:rFonts w:ascii="Calibri" w:eastAsia="Calibri" w:hAnsi="Calibri" w:cs="Calibri"/>
          <w:sz w:val="22"/>
          <w:szCs w:val="22"/>
        </w:rPr>
      </w:pPr>
    </w:p>
    <w:p w14:paraId="779A21DE" w14:textId="77777777" w:rsidR="00BA5819" w:rsidRDefault="00BA5819" w:rsidP="00BA5819">
      <w:pPr>
        <w:ind w:left="720"/>
        <w:jc w:val="both"/>
        <w:rPr>
          <w:rFonts w:ascii="Calibri" w:eastAsia="Calibri" w:hAnsi="Calibri" w:cs="Calibri"/>
          <w:sz w:val="22"/>
          <w:szCs w:val="22"/>
        </w:rPr>
      </w:pPr>
      <w:r w:rsidRPr="00BA5819">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31D4A712" w14:textId="77777777" w:rsidR="00BA5819" w:rsidRDefault="00BA5819" w:rsidP="00BA5819">
      <w:pPr>
        <w:jc w:val="both"/>
        <w:rPr>
          <w:rFonts w:ascii="Calibri" w:eastAsia="Calibri" w:hAnsi="Calibri" w:cs="Calibri"/>
          <w:sz w:val="22"/>
          <w:szCs w:val="22"/>
        </w:rPr>
      </w:pPr>
    </w:p>
    <w:p w14:paraId="418DFB02" w14:textId="77777777" w:rsidR="00BA5819" w:rsidRDefault="00BA5819" w:rsidP="00BA5819">
      <w:pPr>
        <w:ind w:left="720"/>
        <w:jc w:val="both"/>
        <w:rPr>
          <w:rFonts w:ascii="Calibri" w:eastAsia="Calibri" w:hAnsi="Calibri" w:cs="Calibri"/>
          <w:sz w:val="22"/>
          <w:szCs w:val="22"/>
        </w:rPr>
      </w:pPr>
      <w:r w:rsidRPr="00BA5819">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70CF7EEF" w14:textId="77777777" w:rsidR="00BA5819" w:rsidRDefault="00BA5819" w:rsidP="00BA5819">
      <w:pPr>
        <w:ind w:left="720"/>
        <w:jc w:val="both"/>
        <w:rPr>
          <w:rFonts w:ascii="Calibri" w:eastAsia="Calibri" w:hAnsi="Calibri" w:cs="Calibri"/>
          <w:sz w:val="22"/>
          <w:szCs w:val="22"/>
        </w:rPr>
      </w:pPr>
    </w:p>
    <w:p w14:paraId="37446A50" w14:textId="26DF2B13" w:rsidR="00BA5819" w:rsidRDefault="00BA5819" w:rsidP="00BA5819">
      <w:pPr>
        <w:ind w:left="720"/>
        <w:jc w:val="both"/>
        <w:rPr>
          <w:rFonts w:ascii="Calibri" w:eastAsia="Calibri" w:hAnsi="Calibri" w:cs="Calibri"/>
          <w:sz w:val="22"/>
          <w:szCs w:val="22"/>
        </w:rPr>
      </w:pPr>
      <w:r w:rsidRPr="00BA5819">
        <w:rPr>
          <w:rFonts w:ascii="Calibri" w:eastAsia="Calibri" w:hAnsi="Calibri" w:cs="Calibri"/>
          <w:sz w:val="22"/>
          <w:szCs w:val="22"/>
        </w:rPr>
        <w:t xml:space="preserve">En caso de ser </w:t>
      </w:r>
      <w:r w:rsidRPr="00BA5819">
        <w:rPr>
          <w:rFonts w:ascii="Calibri" w:eastAsia="Calibri" w:hAnsi="Calibri" w:cs="Calibri"/>
          <w:b/>
          <w:sz w:val="22"/>
          <w:szCs w:val="22"/>
        </w:rPr>
        <w:t>persona física</w:t>
      </w:r>
      <w:r w:rsidRPr="00BA5819">
        <w:rPr>
          <w:rFonts w:ascii="Calibri" w:eastAsia="Calibri" w:hAnsi="Calibri" w:cs="Calibri"/>
          <w:sz w:val="22"/>
          <w:szCs w:val="22"/>
        </w:rPr>
        <w:t xml:space="preserve">, deberá </w:t>
      </w:r>
      <w:r w:rsidR="00F90954">
        <w:rPr>
          <w:rFonts w:ascii="Calibri" w:eastAsia="Calibri" w:hAnsi="Calibri" w:cs="Calibri"/>
          <w:sz w:val="22"/>
          <w:szCs w:val="22"/>
        </w:rPr>
        <w:t>adjuntar</w:t>
      </w:r>
      <w:r w:rsidRPr="00BA5819">
        <w:rPr>
          <w:rFonts w:ascii="Calibri" w:eastAsia="Calibri" w:hAnsi="Calibri" w:cs="Calibri"/>
          <w:sz w:val="22"/>
          <w:szCs w:val="22"/>
        </w:rPr>
        <w:t>:</w:t>
      </w:r>
    </w:p>
    <w:p w14:paraId="72676879" w14:textId="77777777" w:rsidR="00BA5819" w:rsidRDefault="00BA5819" w:rsidP="00BA5819">
      <w:pPr>
        <w:ind w:left="720"/>
        <w:jc w:val="both"/>
        <w:rPr>
          <w:rFonts w:ascii="Calibri" w:eastAsia="Calibri" w:hAnsi="Calibri" w:cs="Calibri"/>
          <w:sz w:val="22"/>
          <w:szCs w:val="22"/>
        </w:rPr>
      </w:pPr>
    </w:p>
    <w:p w14:paraId="772C0E0D" w14:textId="7E92555A" w:rsidR="00BA5819" w:rsidRDefault="00BA5819" w:rsidP="0061504A">
      <w:pPr>
        <w:numPr>
          <w:ilvl w:val="1"/>
          <w:numId w:val="24"/>
        </w:numPr>
        <w:jc w:val="both"/>
        <w:rPr>
          <w:rFonts w:ascii="Calibri" w:eastAsia="Calibri" w:hAnsi="Calibri" w:cs="Calibri"/>
          <w:sz w:val="22"/>
          <w:szCs w:val="22"/>
        </w:rPr>
      </w:pPr>
      <w:r w:rsidRPr="00BA5819">
        <w:rPr>
          <w:rFonts w:ascii="Calibri" w:eastAsia="Calibri" w:hAnsi="Calibri" w:cs="Calibri"/>
          <w:sz w:val="22"/>
          <w:szCs w:val="22"/>
        </w:rPr>
        <w:t>Cédula de identificación fiscal que contenga código de barras bidimensional QR.;</w:t>
      </w:r>
    </w:p>
    <w:p w14:paraId="0D11A916" w14:textId="75416509" w:rsidR="00BA5819" w:rsidRDefault="0061504A" w:rsidP="0061504A">
      <w:pPr>
        <w:numPr>
          <w:ilvl w:val="1"/>
          <w:numId w:val="24"/>
        </w:numPr>
        <w:jc w:val="both"/>
        <w:rPr>
          <w:rFonts w:ascii="Calibri" w:eastAsia="Calibri" w:hAnsi="Calibri" w:cs="Calibri"/>
          <w:sz w:val="22"/>
          <w:szCs w:val="22"/>
        </w:rPr>
      </w:pPr>
      <w:r>
        <w:rPr>
          <w:rFonts w:ascii="Calibri" w:eastAsia="Calibri" w:hAnsi="Calibri" w:cs="Calibri"/>
          <w:sz w:val="22"/>
          <w:szCs w:val="22"/>
        </w:rPr>
        <w:t>I</w:t>
      </w:r>
      <w:r w:rsidR="00BA5819" w:rsidRPr="00BA5819">
        <w:rPr>
          <w:rFonts w:ascii="Calibri" w:eastAsia="Calibri" w:hAnsi="Calibri" w:cs="Calibri"/>
          <w:sz w:val="22"/>
          <w:szCs w:val="22"/>
        </w:rPr>
        <w:t xml:space="preserve">dentificación oficial (credencial para votar o cartilla militar o licencia de conducir o pasaporte) </w:t>
      </w:r>
      <w:r>
        <w:rPr>
          <w:rFonts w:ascii="Calibri" w:eastAsia="Calibri" w:hAnsi="Calibri" w:cs="Calibri"/>
          <w:sz w:val="22"/>
          <w:szCs w:val="22"/>
        </w:rPr>
        <w:t>y</w:t>
      </w:r>
      <w:r w:rsidR="00BA5819" w:rsidRPr="00BA5819">
        <w:rPr>
          <w:rFonts w:ascii="Calibri" w:eastAsia="Calibri" w:hAnsi="Calibri" w:cs="Calibri"/>
          <w:sz w:val="22"/>
          <w:szCs w:val="22"/>
        </w:rPr>
        <w:t>;</w:t>
      </w:r>
    </w:p>
    <w:p w14:paraId="52DDD5FD" w14:textId="21B0C146" w:rsidR="00BA5819" w:rsidRDefault="0061504A" w:rsidP="0061504A">
      <w:pPr>
        <w:numPr>
          <w:ilvl w:val="1"/>
          <w:numId w:val="24"/>
        </w:numPr>
        <w:jc w:val="both"/>
        <w:rPr>
          <w:rFonts w:ascii="Calibri" w:eastAsia="Calibri" w:hAnsi="Calibri" w:cs="Calibri"/>
          <w:sz w:val="22"/>
          <w:szCs w:val="22"/>
        </w:rPr>
      </w:pPr>
      <w:r>
        <w:rPr>
          <w:rFonts w:ascii="Calibri" w:eastAsia="Calibri" w:hAnsi="Calibri" w:cs="Calibri"/>
          <w:sz w:val="22"/>
          <w:szCs w:val="22"/>
        </w:rPr>
        <w:t>C</w:t>
      </w:r>
      <w:r w:rsidR="00BA5819" w:rsidRPr="00BA5819">
        <w:rPr>
          <w:rFonts w:ascii="Calibri" w:eastAsia="Calibri" w:hAnsi="Calibri" w:cs="Calibri"/>
          <w:sz w:val="22"/>
          <w:szCs w:val="22"/>
        </w:rPr>
        <w:t>URP.</w:t>
      </w:r>
    </w:p>
    <w:p w14:paraId="2FEC897E" w14:textId="77777777" w:rsidR="00BA5819" w:rsidRDefault="00BA5819" w:rsidP="00BA5819">
      <w:pPr>
        <w:ind w:left="720"/>
        <w:jc w:val="both"/>
        <w:rPr>
          <w:rFonts w:ascii="Calibri" w:eastAsia="Calibri" w:hAnsi="Calibri" w:cs="Calibri"/>
          <w:sz w:val="22"/>
          <w:szCs w:val="22"/>
        </w:rPr>
      </w:pPr>
    </w:p>
    <w:p w14:paraId="35319A62" w14:textId="3D4A95F9" w:rsidR="00BA5819" w:rsidRDefault="00BA5819" w:rsidP="00BA5819">
      <w:pPr>
        <w:ind w:left="720"/>
        <w:jc w:val="both"/>
        <w:rPr>
          <w:rFonts w:ascii="Calibri" w:eastAsia="Calibri" w:hAnsi="Calibri" w:cs="Calibri"/>
          <w:sz w:val="22"/>
          <w:szCs w:val="22"/>
        </w:rPr>
      </w:pPr>
      <w:r w:rsidRPr="00BA5819">
        <w:rPr>
          <w:rFonts w:ascii="Calibri" w:eastAsia="Calibri" w:hAnsi="Calibri" w:cs="Calibri"/>
          <w:sz w:val="22"/>
          <w:szCs w:val="22"/>
        </w:rPr>
        <w:t xml:space="preserve">En caso de que la propuesta sea suscrita por representante o apoderado legal deberá </w:t>
      </w:r>
      <w:r w:rsidR="0061504A">
        <w:rPr>
          <w:rFonts w:ascii="Calibri" w:eastAsia="Calibri" w:hAnsi="Calibri" w:cs="Calibri"/>
          <w:sz w:val="22"/>
          <w:szCs w:val="22"/>
        </w:rPr>
        <w:t>adjuntar</w:t>
      </w:r>
      <w:r w:rsidRPr="00BA5819">
        <w:rPr>
          <w:rFonts w:ascii="Calibri" w:eastAsia="Calibri" w:hAnsi="Calibri" w:cs="Calibri"/>
          <w:sz w:val="22"/>
          <w:szCs w:val="22"/>
        </w:rPr>
        <w:t xml:space="preserve">, el instrumento jurídico con el que se acredite la personalidad, así documento del que se </w:t>
      </w:r>
      <w:proofErr w:type="gramStart"/>
      <w:r w:rsidRPr="00BA5819">
        <w:rPr>
          <w:rFonts w:ascii="Calibri" w:eastAsia="Calibri" w:hAnsi="Calibri" w:cs="Calibri"/>
          <w:sz w:val="22"/>
          <w:szCs w:val="22"/>
        </w:rPr>
        <w:t>desprenda  la</w:t>
      </w:r>
      <w:proofErr w:type="gramEnd"/>
      <w:r w:rsidRPr="00BA5819">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220AF293" w14:textId="77777777" w:rsidR="00BA5819" w:rsidRDefault="00BA5819" w:rsidP="00BA5819">
      <w:pPr>
        <w:ind w:left="720"/>
        <w:jc w:val="both"/>
        <w:rPr>
          <w:rFonts w:ascii="Calibri" w:eastAsia="Calibri" w:hAnsi="Calibri" w:cs="Calibri"/>
          <w:sz w:val="22"/>
          <w:szCs w:val="22"/>
        </w:rPr>
      </w:pPr>
    </w:p>
    <w:p w14:paraId="104D82A3" w14:textId="77777777" w:rsidR="00BA5819" w:rsidRDefault="00BA5819" w:rsidP="00BA5819">
      <w:pPr>
        <w:ind w:left="720"/>
        <w:jc w:val="both"/>
        <w:rPr>
          <w:rFonts w:ascii="Calibri" w:eastAsia="Calibri" w:hAnsi="Calibri" w:cs="Calibri"/>
          <w:sz w:val="22"/>
          <w:szCs w:val="22"/>
        </w:rPr>
      </w:pPr>
      <w:r w:rsidRPr="00BA5819">
        <w:rPr>
          <w:rFonts w:ascii="Calibri" w:eastAsia="Calibri" w:hAnsi="Calibri" w:cs="Calibri"/>
          <w:sz w:val="22"/>
          <w:szCs w:val="22"/>
        </w:rPr>
        <w:t xml:space="preserve">La documental aportada </w:t>
      </w:r>
      <w:r w:rsidRPr="00BF09C3">
        <w:rPr>
          <w:rFonts w:ascii="Calibri" w:eastAsia="Calibri" w:hAnsi="Calibri" w:cs="Calibri"/>
          <w:sz w:val="22"/>
          <w:szCs w:val="22"/>
        </w:rPr>
        <w:t xml:space="preserve">conforme a lo señalado en los párrafos anteriores, deberá coincidir con los datos asentados en el Anexo D </w:t>
      </w:r>
      <w:r w:rsidRPr="00BF09C3">
        <w:rPr>
          <w:rFonts w:ascii="Calibri" w:eastAsia="Calibri" w:hAnsi="Calibri" w:cs="Calibri"/>
          <w:i/>
          <w:sz w:val="22"/>
          <w:szCs w:val="22"/>
        </w:rPr>
        <w:t xml:space="preserve">“FORMATO DE ACREDITACIÓN PERSONALIDAD” respectivo, </w:t>
      </w:r>
      <w:r w:rsidRPr="00BF09C3">
        <w:rPr>
          <w:rFonts w:ascii="Calibri" w:eastAsia="Calibri" w:hAnsi="Calibri" w:cs="Calibri"/>
          <w:sz w:val="22"/>
          <w:szCs w:val="22"/>
        </w:rPr>
        <w:t>por lo que en caso de existir discrepancias entre los datos contenidos en dicho formato y la documental aportada por e</w:t>
      </w:r>
      <w:r w:rsidRPr="00BA5819">
        <w:rPr>
          <w:rFonts w:ascii="Calibri" w:eastAsia="Calibri" w:hAnsi="Calibri" w:cs="Calibri"/>
          <w:sz w:val="22"/>
          <w:szCs w:val="22"/>
        </w:rPr>
        <w:t xml:space="preserve">l licitante, </w:t>
      </w:r>
      <w:proofErr w:type="gramStart"/>
      <w:r w:rsidRPr="00BA5819">
        <w:rPr>
          <w:rFonts w:ascii="Calibri" w:eastAsia="Calibri" w:hAnsi="Calibri" w:cs="Calibri"/>
          <w:sz w:val="22"/>
          <w:szCs w:val="22"/>
        </w:rPr>
        <w:t xml:space="preserve">podrá </w:t>
      </w:r>
      <w:r w:rsidRPr="00BA5819">
        <w:rPr>
          <w:rFonts w:ascii="Calibri" w:eastAsia="Calibri" w:hAnsi="Calibri" w:cs="Calibri"/>
          <w:sz w:val="16"/>
          <w:szCs w:val="16"/>
        </w:rPr>
        <w:t xml:space="preserve"> </w:t>
      </w:r>
      <w:r w:rsidRPr="00BA5819">
        <w:rPr>
          <w:rFonts w:ascii="Calibri" w:eastAsia="Calibri" w:hAnsi="Calibri" w:cs="Calibri"/>
          <w:sz w:val="22"/>
          <w:szCs w:val="22"/>
        </w:rPr>
        <w:t>ser</w:t>
      </w:r>
      <w:proofErr w:type="gramEnd"/>
      <w:r w:rsidRPr="00BA5819">
        <w:rPr>
          <w:rFonts w:ascii="Calibri" w:eastAsia="Calibri" w:hAnsi="Calibri" w:cs="Calibri"/>
          <w:sz w:val="22"/>
          <w:szCs w:val="22"/>
        </w:rPr>
        <w:t xml:space="preserve"> motivo de descalificación.</w:t>
      </w:r>
    </w:p>
    <w:p w14:paraId="184778FA" w14:textId="77777777" w:rsidR="0061504A" w:rsidRDefault="0061504A" w:rsidP="00BA5819">
      <w:pPr>
        <w:ind w:left="720"/>
        <w:jc w:val="both"/>
        <w:rPr>
          <w:rFonts w:ascii="Calibri" w:eastAsia="Calibri" w:hAnsi="Calibri" w:cs="Calibri"/>
          <w:sz w:val="22"/>
          <w:szCs w:val="22"/>
        </w:rPr>
      </w:pPr>
    </w:p>
    <w:p w14:paraId="54777864" w14:textId="27249AD0" w:rsidR="0061504A" w:rsidRPr="00CA7D38" w:rsidRDefault="00BA5819" w:rsidP="00CA7D38">
      <w:pPr>
        <w:numPr>
          <w:ilvl w:val="0"/>
          <w:numId w:val="5"/>
        </w:numPr>
        <w:jc w:val="both"/>
        <w:rPr>
          <w:rFonts w:ascii="Calibri" w:eastAsia="Calibri" w:hAnsi="Calibri" w:cs="Calibri"/>
          <w:sz w:val="22"/>
          <w:szCs w:val="22"/>
        </w:rPr>
      </w:pPr>
      <w:r w:rsidRPr="00BA5819">
        <w:rPr>
          <w:rFonts w:ascii="Calibri" w:eastAsia="Calibri" w:hAnsi="Calibri" w:cs="Calibri"/>
          <w:b/>
          <w:color w:val="222222"/>
          <w:sz w:val="22"/>
          <w:szCs w:val="22"/>
          <w:highlight w:val="white"/>
        </w:rPr>
        <w:t>Opinión del Cumplimiento de Obligaciones en materia de Seguridad Social</w:t>
      </w:r>
      <w:r w:rsidRPr="00BA5819">
        <w:rPr>
          <w:rFonts w:ascii="Calibri" w:eastAsia="Calibri" w:hAnsi="Calibri" w:cs="Calibri"/>
          <w:color w:val="222222"/>
          <w:sz w:val="22"/>
          <w:szCs w:val="22"/>
          <w:highlight w:val="white"/>
        </w:rPr>
        <w:t xml:space="preserve">, que alude el Acuerdo número: </w:t>
      </w:r>
      <w:r w:rsidRPr="00BA5819">
        <w:rPr>
          <w:rFonts w:ascii="Calibri" w:eastAsia="Calibri" w:hAnsi="Calibri" w:cs="Calibri"/>
          <w:b/>
          <w:color w:val="222222"/>
          <w:sz w:val="22"/>
          <w:szCs w:val="22"/>
          <w:highlight w:val="white"/>
        </w:rPr>
        <w:t>ACDO.AS2.HCT.270422/107.P.DIR</w:t>
      </w:r>
      <w:r w:rsidRPr="00BA5819">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BA5819">
        <w:rPr>
          <w:rFonts w:ascii="Calibri" w:eastAsia="Calibri" w:hAnsi="Calibri" w:cs="Calibri"/>
          <w:b/>
          <w:color w:val="222222"/>
          <w:sz w:val="22"/>
          <w:szCs w:val="22"/>
          <w:highlight w:val="white"/>
        </w:rPr>
        <w:t>15 días naturales</w:t>
      </w:r>
      <w:r w:rsidRPr="00BA5819">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w:t>
      </w:r>
      <w:r w:rsidRPr="00BA5819">
        <w:rPr>
          <w:rFonts w:ascii="Calibri" w:eastAsia="Calibri" w:hAnsi="Calibri" w:cs="Calibri"/>
          <w:color w:val="222222"/>
          <w:sz w:val="22"/>
          <w:szCs w:val="22"/>
          <w:highlight w:val="white"/>
        </w:rPr>
        <w:lastRenderedPageBreak/>
        <w:t>datos coincidan con la constancia entregada como parte de la propuesta técnica</w:t>
      </w:r>
      <w:r w:rsidR="00CA7D38">
        <w:rPr>
          <w:rFonts w:ascii="Calibri" w:eastAsia="Calibri" w:hAnsi="Calibri" w:cs="Calibri"/>
          <w:color w:val="222222"/>
          <w:sz w:val="22"/>
          <w:szCs w:val="22"/>
          <w:highlight w:val="white"/>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5</w:t>
      </w:r>
      <w:r w:rsidR="00CA7D38" w:rsidRPr="00CA7D38">
        <w:rPr>
          <w:rFonts w:ascii="Calibri" w:eastAsia="Calibri" w:hAnsi="Calibri" w:cs="Calibri"/>
          <w:b/>
          <w:sz w:val="20"/>
          <w:szCs w:val="20"/>
        </w:rPr>
        <w:t xml:space="preserve">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r w:rsidRPr="00CA7D38">
        <w:rPr>
          <w:rFonts w:ascii="Calibri" w:eastAsia="Calibri" w:hAnsi="Calibri" w:cs="Calibri"/>
          <w:color w:val="222222"/>
          <w:sz w:val="22"/>
          <w:szCs w:val="22"/>
          <w:highlight w:val="white"/>
        </w:rPr>
        <w:t>.</w:t>
      </w:r>
    </w:p>
    <w:p w14:paraId="2516C540" w14:textId="77777777" w:rsidR="0061504A" w:rsidRDefault="0061504A" w:rsidP="0061504A">
      <w:pPr>
        <w:ind w:left="720"/>
        <w:jc w:val="both"/>
        <w:rPr>
          <w:rFonts w:ascii="Calibri" w:eastAsia="Calibri" w:hAnsi="Calibri" w:cs="Calibri"/>
          <w:sz w:val="22"/>
          <w:szCs w:val="22"/>
        </w:rPr>
      </w:pPr>
    </w:p>
    <w:p w14:paraId="10B8EF95" w14:textId="206E0A56" w:rsidR="0061504A" w:rsidRPr="00CA7D38" w:rsidRDefault="0061504A" w:rsidP="00CA7D38">
      <w:pPr>
        <w:numPr>
          <w:ilvl w:val="0"/>
          <w:numId w:val="5"/>
        </w:numPr>
        <w:jc w:val="both"/>
        <w:rPr>
          <w:rFonts w:ascii="Calibri" w:eastAsia="Calibri" w:hAnsi="Calibri" w:cs="Calibri"/>
          <w:sz w:val="22"/>
          <w:szCs w:val="22"/>
        </w:rPr>
      </w:pPr>
      <w:r w:rsidRPr="0061504A">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CA7D38">
        <w:rPr>
          <w:rFonts w:ascii="Calibri" w:eastAsia="Calibri" w:hAnsi="Calibri" w:cs="Calibri"/>
          <w:color w:val="000000"/>
          <w:sz w:val="22"/>
          <w:szCs w:val="22"/>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5</w:t>
      </w:r>
      <w:r w:rsidR="00CA7D38" w:rsidRPr="00CA7D38">
        <w:rPr>
          <w:rFonts w:ascii="Calibri" w:eastAsia="Calibri" w:hAnsi="Calibri" w:cs="Calibri"/>
          <w:b/>
          <w:sz w:val="20"/>
          <w:szCs w:val="20"/>
        </w:rPr>
        <w:t xml:space="preserve"> _#proveedor.*)</w:t>
      </w:r>
      <w:r w:rsidRPr="00CA7D38">
        <w:rPr>
          <w:rFonts w:ascii="Calibri" w:eastAsia="Calibri" w:hAnsi="Calibri" w:cs="Calibri"/>
          <w:color w:val="000000"/>
          <w:sz w:val="22"/>
          <w:szCs w:val="22"/>
        </w:rPr>
        <w:t>.</w:t>
      </w:r>
    </w:p>
    <w:p w14:paraId="21CBE9AB" w14:textId="77777777" w:rsidR="0061504A" w:rsidRDefault="0061504A" w:rsidP="0061504A">
      <w:pPr>
        <w:pStyle w:val="Prrafodelista"/>
        <w:rPr>
          <w:rFonts w:ascii="Calibri" w:eastAsia="Calibri" w:hAnsi="Calibri" w:cs="Calibri"/>
          <w:color w:val="222222"/>
          <w:sz w:val="22"/>
          <w:szCs w:val="22"/>
        </w:rPr>
      </w:pPr>
    </w:p>
    <w:p w14:paraId="3BF0A5EB" w14:textId="77777777" w:rsidR="0061504A" w:rsidRDefault="0061504A" w:rsidP="0061504A">
      <w:pPr>
        <w:ind w:left="720"/>
        <w:jc w:val="both"/>
        <w:rPr>
          <w:rFonts w:ascii="Calibri" w:eastAsia="Calibri" w:hAnsi="Calibri" w:cs="Calibri"/>
          <w:sz w:val="22"/>
          <w:szCs w:val="22"/>
        </w:rPr>
      </w:pPr>
      <w:r w:rsidRPr="0061504A">
        <w:rPr>
          <w:rFonts w:ascii="Calibri" w:eastAsia="Calibri" w:hAnsi="Calibri" w:cs="Calibri"/>
          <w:color w:val="222222"/>
          <w:sz w:val="22"/>
          <w:szCs w:val="22"/>
        </w:rPr>
        <w:t>Dicho</w:t>
      </w:r>
      <w:r w:rsidRPr="0061504A">
        <w:rPr>
          <w:rFonts w:ascii="Calibri" w:eastAsia="Calibri" w:hAnsi="Calibri" w:cs="Calibri"/>
          <w:sz w:val="22"/>
          <w:szCs w:val="22"/>
        </w:rPr>
        <w:t xml:space="preserve"> </w:t>
      </w:r>
      <w:r w:rsidRPr="0061504A">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1A19F7A6" w14:textId="77777777" w:rsidR="0061504A" w:rsidRDefault="0061504A" w:rsidP="0061504A">
      <w:pPr>
        <w:pStyle w:val="Prrafodelista"/>
        <w:rPr>
          <w:rFonts w:ascii="Calibri" w:eastAsia="Calibri" w:hAnsi="Calibri" w:cs="Calibri"/>
          <w:color w:val="000000"/>
          <w:sz w:val="22"/>
          <w:szCs w:val="22"/>
        </w:rPr>
      </w:pPr>
    </w:p>
    <w:p w14:paraId="6AF1CA96" w14:textId="76D062A1" w:rsidR="0061504A" w:rsidRPr="00CA7D38" w:rsidRDefault="0061504A" w:rsidP="00CA7D38">
      <w:pPr>
        <w:numPr>
          <w:ilvl w:val="0"/>
          <w:numId w:val="5"/>
        </w:numPr>
        <w:jc w:val="both"/>
        <w:rPr>
          <w:rFonts w:ascii="Calibri" w:eastAsia="Calibri" w:hAnsi="Calibri" w:cs="Calibri"/>
          <w:sz w:val="22"/>
          <w:szCs w:val="22"/>
        </w:rPr>
      </w:pPr>
      <w:r w:rsidRPr="0061504A">
        <w:rPr>
          <w:rFonts w:ascii="Calibri" w:eastAsia="Calibri" w:hAnsi="Calibri" w:cs="Calibri"/>
          <w:color w:val="000000"/>
          <w:sz w:val="22"/>
          <w:szCs w:val="22"/>
        </w:rPr>
        <w:t xml:space="preserve">Carta de declaración de intereses </w:t>
      </w:r>
      <w:r w:rsidR="00F90954">
        <w:rPr>
          <w:rFonts w:ascii="Calibri" w:eastAsia="Calibri" w:hAnsi="Calibri" w:cs="Calibri"/>
          <w:color w:val="000000"/>
          <w:sz w:val="22"/>
          <w:szCs w:val="22"/>
        </w:rPr>
        <w:t xml:space="preserve">del licitante </w:t>
      </w:r>
      <w:r w:rsidRPr="0061504A">
        <w:rPr>
          <w:rFonts w:ascii="Calibri" w:eastAsia="Calibri" w:hAnsi="Calibri" w:cs="Calibri"/>
          <w:color w:val="000000"/>
          <w:sz w:val="22"/>
          <w:szCs w:val="22"/>
        </w:rPr>
        <w:t xml:space="preserve">en hoja membretada y debidamente firmada por el representante </w:t>
      </w:r>
      <w:r w:rsidR="00F90954">
        <w:rPr>
          <w:rFonts w:ascii="Calibri" w:eastAsia="Calibri" w:hAnsi="Calibri" w:cs="Calibri"/>
          <w:color w:val="000000"/>
          <w:sz w:val="22"/>
          <w:szCs w:val="22"/>
        </w:rPr>
        <w:t xml:space="preserve">o apoderado </w:t>
      </w:r>
      <w:r w:rsidRPr="0061504A">
        <w:rPr>
          <w:rFonts w:ascii="Calibri" w:eastAsia="Calibri" w:hAnsi="Calibri" w:cs="Calibri"/>
          <w:color w:val="000000"/>
          <w:sz w:val="22"/>
          <w:szCs w:val="22"/>
        </w:rPr>
        <w:t>legal acreditado. (ANEXO C)</w:t>
      </w:r>
      <w:r w:rsidR="00CA7D38">
        <w:rPr>
          <w:rFonts w:ascii="Calibri" w:eastAsia="Calibri" w:hAnsi="Calibri" w:cs="Calibri"/>
          <w:color w:val="000000"/>
          <w:sz w:val="22"/>
          <w:szCs w:val="22"/>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6</w:t>
      </w:r>
      <w:r w:rsidR="00CA7D38" w:rsidRPr="00CA7D38">
        <w:rPr>
          <w:rFonts w:ascii="Calibri" w:eastAsia="Calibri" w:hAnsi="Calibri" w:cs="Calibri"/>
          <w:b/>
          <w:sz w:val="20"/>
          <w:szCs w:val="20"/>
        </w:rPr>
        <w:t xml:space="preserve">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p>
    <w:p w14:paraId="6B3D291E" w14:textId="77777777" w:rsidR="0061504A" w:rsidRDefault="0061504A" w:rsidP="0061504A">
      <w:pPr>
        <w:ind w:left="720"/>
        <w:jc w:val="both"/>
        <w:rPr>
          <w:rFonts w:ascii="Calibri" w:eastAsia="Calibri" w:hAnsi="Calibri" w:cs="Calibri"/>
          <w:sz w:val="22"/>
          <w:szCs w:val="22"/>
        </w:rPr>
      </w:pPr>
    </w:p>
    <w:p w14:paraId="3E519232" w14:textId="4CBC397F" w:rsidR="0061504A" w:rsidRPr="00CA7D38" w:rsidRDefault="0061504A" w:rsidP="00CA7D38">
      <w:pPr>
        <w:numPr>
          <w:ilvl w:val="0"/>
          <w:numId w:val="5"/>
        </w:numPr>
        <w:jc w:val="both"/>
        <w:rPr>
          <w:rFonts w:ascii="Calibri" w:eastAsia="Calibri" w:hAnsi="Calibri" w:cs="Calibri"/>
          <w:sz w:val="22"/>
          <w:szCs w:val="22"/>
        </w:rPr>
      </w:pPr>
      <w:r w:rsidRPr="0061504A">
        <w:rPr>
          <w:rFonts w:ascii="Calibri" w:eastAsia="Calibri" w:hAnsi="Calibri" w:cs="Calibri"/>
          <w:sz w:val="22"/>
          <w:szCs w:val="22"/>
        </w:rPr>
        <w:t>Carta compromiso antisoborno</w:t>
      </w:r>
      <w:r w:rsidR="00F90954">
        <w:rPr>
          <w:rFonts w:ascii="Calibri" w:eastAsia="Calibri" w:hAnsi="Calibri" w:cs="Calibri"/>
          <w:sz w:val="22"/>
          <w:szCs w:val="22"/>
        </w:rPr>
        <w:t xml:space="preserve"> del licitante</w:t>
      </w:r>
      <w:r w:rsidRPr="0061504A">
        <w:rPr>
          <w:rFonts w:ascii="Calibri" w:eastAsia="Calibri" w:hAnsi="Calibri" w:cs="Calibri"/>
          <w:sz w:val="22"/>
          <w:szCs w:val="22"/>
        </w:rPr>
        <w:t xml:space="preserve"> en hoja membretada y firmada por el representante o apoderado legal acreditad</w:t>
      </w:r>
      <w:r w:rsidRPr="00F90954">
        <w:rPr>
          <w:rFonts w:ascii="Calibri" w:eastAsia="Calibri" w:hAnsi="Calibri" w:cs="Calibri"/>
          <w:sz w:val="22"/>
          <w:szCs w:val="22"/>
        </w:rPr>
        <w:t xml:space="preserve">o. (ANEXO </w:t>
      </w:r>
      <w:r w:rsidR="00F90954" w:rsidRPr="00F90954">
        <w:rPr>
          <w:rFonts w:ascii="Calibri" w:eastAsia="Calibri" w:hAnsi="Calibri" w:cs="Calibri"/>
          <w:sz w:val="22"/>
          <w:szCs w:val="22"/>
        </w:rPr>
        <w:t>K</w:t>
      </w:r>
      <w:r w:rsidRPr="00F90954">
        <w:rPr>
          <w:rFonts w:ascii="Calibri" w:eastAsia="Calibri" w:hAnsi="Calibri" w:cs="Calibri"/>
          <w:sz w:val="22"/>
          <w:szCs w:val="22"/>
        </w:rPr>
        <w:t>)</w:t>
      </w:r>
      <w:r w:rsidR="00CA7D38">
        <w:rPr>
          <w:rFonts w:ascii="Calibri" w:eastAsia="Calibri" w:hAnsi="Calibri" w:cs="Calibri"/>
          <w:b/>
          <w:sz w:val="22"/>
          <w:szCs w:val="22"/>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7</w:t>
      </w:r>
      <w:r w:rsidR="00CA7D38" w:rsidRPr="00CA7D38">
        <w:rPr>
          <w:rFonts w:ascii="Calibri" w:eastAsia="Calibri" w:hAnsi="Calibri" w:cs="Calibri"/>
          <w:b/>
          <w:sz w:val="20"/>
          <w:szCs w:val="20"/>
        </w:rPr>
        <w:t xml:space="preserve">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p>
    <w:p w14:paraId="5A625590" w14:textId="77777777" w:rsidR="0061504A" w:rsidRDefault="0061504A" w:rsidP="0061504A">
      <w:pPr>
        <w:pStyle w:val="Prrafodelista"/>
        <w:rPr>
          <w:rFonts w:ascii="Calibri" w:eastAsia="Calibri" w:hAnsi="Calibri" w:cs="Calibri"/>
          <w:color w:val="000000"/>
          <w:sz w:val="22"/>
          <w:szCs w:val="22"/>
        </w:rPr>
      </w:pPr>
    </w:p>
    <w:p w14:paraId="0A16D929" w14:textId="4018032E" w:rsidR="0061504A" w:rsidRPr="00CA7D38" w:rsidRDefault="0061504A" w:rsidP="00CA7D38">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R</w:t>
      </w:r>
      <w:r w:rsidRPr="0061504A">
        <w:rPr>
          <w:rFonts w:ascii="Calibri" w:eastAsia="Calibri" w:hAnsi="Calibri" w:cs="Calibri"/>
          <w:color w:val="000000"/>
          <w:sz w:val="22"/>
          <w:szCs w:val="22"/>
        </w:rPr>
        <w:t xml:space="preserve">ecibo de pago de bases con el fin de garantizar con </w:t>
      </w:r>
      <w:r w:rsidRPr="00BF09C3">
        <w:rPr>
          <w:rFonts w:ascii="Calibri" w:eastAsia="Calibri" w:hAnsi="Calibri" w:cs="Calibri"/>
          <w:color w:val="000000"/>
          <w:sz w:val="22"/>
          <w:szCs w:val="22"/>
        </w:rPr>
        <w:t xml:space="preserve">ello su debida participación. Para el procedimiento de pago de bases, remitirse al inciso </w:t>
      </w:r>
      <w:r w:rsidR="00BF09C3" w:rsidRPr="00BF09C3">
        <w:rPr>
          <w:rFonts w:ascii="Calibri" w:eastAsia="Calibri" w:hAnsi="Calibri" w:cs="Calibri"/>
          <w:color w:val="000000"/>
          <w:sz w:val="22"/>
          <w:szCs w:val="22"/>
        </w:rPr>
        <w:t>x</w:t>
      </w:r>
      <w:r w:rsidRPr="00BF09C3">
        <w:rPr>
          <w:rFonts w:ascii="Calibri" w:eastAsia="Calibri" w:hAnsi="Calibri" w:cs="Calibri"/>
          <w:color w:val="000000"/>
          <w:sz w:val="22"/>
          <w:szCs w:val="22"/>
        </w:rPr>
        <w:t>)</w:t>
      </w:r>
      <w:r w:rsidRPr="0061504A">
        <w:rPr>
          <w:rFonts w:ascii="Calibri" w:eastAsia="Calibri" w:hAnsi="Calibri" w:cs="Calibri"/>
          <w:color w:val="000000"/>
          <w:sz w:val="22"/>
          <w:szCs w:val="22"/>
        </w:rPr>
        <w:t xml:space="preserve"> del apartado VII. Condiciones</w:t>
      </w:r>
      <w:r w:rsidR="00CA7D38">
        <w:rPr>
          <w:rFonts w:ascii="Calibri" w:eastAsia="Calibri" w:hAnsi="Calibri" w:cs="Calibri"/>
          <w:color w:val="000000"/>
          <w:sz w:val="22"/>
          <w:szCs w:val="22"/>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8</w:t>
      </w:r>
      <w:r w:rsidR="00CA7D38" w:rsidRPr="00CA7D38">
        <w:rPr>
          <w:rFonts w:ascii="Calibri" w:eastAsia="Calibri" w:hAnsi="Calibri" w:cs="Calibri"/>
          <w:b/>
          <w:sz w:val="20"/>
          <w:szCs w:val="20"/>
        </w:rPr>
        <w:t xml:space="preserve">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r w:rsidRPr="00CA7D38">
        <w:rPr>
          <w:rFonts w:ascii="Calibri" w:eastAsia="Calibri" w:hAnsi="Calibri" w:cs="Calibri"/>
          <w:color w:val="000000"/>
          <w:sz w:val="22"/>
          <w:szCs w:val="22"/>
        </w:rPr>
        <w:t>.</w:t>
      </w:r>
    </w:p>
    <w:p w14:paraId="2995C14E" w14:textId="77777777" w:rsidR="0061504A" w:rsidRDefault="0061504A" w:rsidP="0061504A">
      <w:pPr>
        <w:pStyle w:val="Prrafodelista"/>
        <w:rPr>
          <w:rFonts w:ascii="Calibri" w:eastAsia="Calibri" w:hAnsi="Calibri" w:cs="Calibri"/>
          <w:color w:val="000000"/>
          <w:sz w:val="22"/>
          <w:szCs w:val="22"/>
        </w:rPr>
      </w:pPr>
    </w:p>
    <w:p w14:paraId="1323C642" w14:textId="604ABFB4" w:rsidR="0061504A" w:rsidRPr="00CA7D38" w:rsidRDefault="0061504A" w:rsidP="00CA7D38">
      <w:pPr>
        <w:numPr>
          <w:ilvl w:val="0"/>
          <w:numId w:val="5"/>
        </w:numPr>
        <w:jc w:val="both"/>
        <w:rPr>
          <w:rFonts w:ascii="Calibri" w:eastAsia="Calibri" w:hAnsi="Calibri" w:cs="Calibri"/>
          <w:sz w:val="22"/>
          <w:szCs w:val="22"/>
        </w:rPr>
      </w:pPr>
      <w:r w:rsidRPr="0061504A">
        <w:rPr>
          <w:rFonts w:ascii="Calibri" w:eastAsia="Calibri" w:hAnsi="Calibri" w:cs="Calibri"/>
          <w:color w:val="000000"/>
          <w:sz w:val="22"/>
          <w:szCs w:val="22"/>
        </w:rPr>
        <w:t>Recibo de Muestras con el sello de la Dirección de Adquisiciones y Suministros, para aquellas partidas en que se requiere muestra</w:t>
      </w:r>
      <w:r w:rsidR="00CA7D38">
        <w:rPr>
          <w:rFonts w:ascii="Calibri" w:eastAsia="Calibri" w:hAnsi="Calibri" w:cs="Calibri"/>
          <w:color w:val="000000"/>
          <w:sz w:val="22"/>
          <w:szCs w:val="22"/>
        </w:rPr>
        <w:t xml:space="preserve"> </w:t>
      </w:r>
      <w:r w:rsidR="00CA7D38" w:rsidRPr="00CA7D38">
        <w:rPr>
          <w:rFonts w:ascii="Calibri" w:eastAsia="Calibri" w:hAnsi="Calibri" w:cs="Calibri"/>
          <w:b/>
          <w:sz w:val="20"/>
          <w:szCs w:val="20"/>
        </w:rPr>
        <w:t>(1_</w:t>
      </w:r>
      <w:r w:rsidR="00CA7D38">
        <w:rPr>
          <w:rFonts w:ascii="Calibri" w:eastAsia="Calibri" w:hAnsi="Calibri" w:cs="Calibri"/>
          <w:b/>
          <w:sz w:val="20"/>
          <w:szCs w:val="20"/>
        </w:rPr>
        <w:t>9</w:t>
      </w:r>
      <w:r w:rsidR="00CA7D38" w:rsidRPr="00CA7D38">
        <w:rPr>
          <w:rFonts w:ascii="Calibri" w:eastAsia="Calibri" w:hAnsi="Calibri" w:cs="Calibri"/>
          <w:b/>
          <w:sz w:val="20"/>
          <w:szCs w:val="20"/>
        </w:rPr>
        <w:t xml:space="preserve">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r w:rsidRPr="00CA7D38">
        <w:rPr>
          <w:rFonts w:ascii="Calibri" w:eastAsia="Calibri" w:hAnsi="Calibri" w:cs="Calibri"/>
          <w:color w:val="000000"/>
          <w:sz w:val="22"/>
          <w:szCs w:val="22"/>
        </w:rPr>
        <w:t>.</w:t>
      </w:r>
    </w:p>
    <w:p w14:paraId="5E799A5B" w14:textId="77777777" w:rsidR="0061504A" w:rsidRDefault="0061504A" w:rsidP="0061504A">
      <w:pPr>
        <w:pBdr>
          <w:top w:val="nil"/>
          <w:left w:val="nil"/>
          <w:bottom w:val="nil"/>
          <w:right w:val="nil"/>
          <w:between w:val="nil"/>
        </w:pBdr>
        <w:ind w:left="708"/>
        <w:rPr>
          <w:rFonts w:ascii="Calibri" w:eastAsia="Calibri" w:hAnsi="Calibri" w:cs="Calibri"/>
          <w:color w:val="000000"/>
          <w:sz w:val="22"/>
          <w:szCs w:val="22"/>
          <w:highlight w:val="yellow"/>
        </w:rPr>
      </w:pPr>
    </w:p>
    <w:p w14:paraId="76F185B5" w14:textId="77777777" w:rsidR="00CA7D38" w:rsidRDefault="0061504A" w:rsidP="00CA7D38">
      <w:pPr>
        <w:numPr>
          <w:ilvl w:val="0"/>
          <w:numId w:val="5"/>
        </w:numPr>
        <w:jc w:val="both"/>
        <w:rPr>
          <w:rFonts w:ascii="Calibri" w:eastAsia="Calibri" w:hAnsi="Calibri" w:cs="Calibri"/>
          <w:sz w:val="22"/>
          <w:szCs w:val="22"/>
        </w:rPr>
      </w:pPr>
      <w:r>
        <w:rPr>
          <w:rFonts w:ascii="Calibri" w:eastAsia="Calibri" w:hAnsi="Calibri" w:cs="Calibri"/>
          <w:color w:val="000000"/>
          <w:sz w:val="22"/>
          <w:szCs w:val="22"/>
        </w:rPr>
        <w:t xml:space="preserve">Carta de fabricante o distribuidor mayorista </w:t>
      </w:r>
      <w:r w:rsidRPr="0021260F">
        <w:rPr>
          <w:rFonts w:ascii="Calibri" w:eastAsia="Calibri" w:hAnsi="Calibri" w:cs="Calibri"/>
          <w:color w:val="000000"/>
          <w:sz w:val="22"/>
          <w:szCs w:val="22"/>
        </w:rPr>
        <w:t>en que manifieste que el licitante es distribuidor autorizado de los bienes ofertados y que resp</w:t>
      </w:r>
      <w:r>
        <w:rPr>
          <w:rFonts w:ascii="Calibri" w:eastAsia="Calibri" w:hAnsi="Calibri" w:cs="Calibri"/>
          <w:color w:val="000000"/>
          <w:sz w:val="22"/>
          <w:szCs w:val="22"/>
        </w:rPr>
        <w:t xml:space="preserve">onderá para la aplicación de garantías de fábrica, por defectos de fabricación y/o vicios ocultos de los bienes ofertados por el licitante, por un periodo mínimo de 6 meses a partir de la entrega y en su caso instalación y puesta a punto según se solicite, indicando el número de partida que </w:t>
      </w:r>
      <w:r w:rsidRPr="00CA7D38">
        <w:rPr>
          <w:rFonts w:ascii="Calibri" w:eastAsia="Calibri" w:hAnsi="Calibri" w:cs="Calibri"/>
          <w:color w:val="000000"/>
          <w:sz w:val="22"/>
          <w:szCs w:val="22"/>
        </w:rPr>
        <w:t>respalda el documento</w:t>
      </w:r>
      <w:r w:rsidR="00CA7D38" w:rsidRPr="00CA7D38">
        <w:rPr>
          <w:rFonts w:ascii="Calibri" w:eastAsia="Calibri" w:hAnsi="Calibri" w:cs="Calibri"/>
          <w:color w:val="000000"/>
          <w:sz w:val="22"/>
          <w:szCs w:val="22"/>
        </w:rPr>
        <w:t xml:space="preserve"> </w:t>
      </w:r>
      <w:r w:rsidR="00CA7D38" w:rsidRPr="00CA7D38">
        <w:rPr>
          <w:rFonts w:ascii="Calibri" w:eastAsia="Calibri" w:hAnsi="Calibri" w:cs="Calibri"/>
          <w:b/>
          <w:sz w:val="20"/>
          <w:szCs w:val="20"/>
        </w:rPr>
        <w:t>(1_10 _#</w:t>
      </w:r>
      <w:proofErr w:type="gramStart"/>
      <w:r w:rsidR="00CA7D38" w:rsidRPr="00CA7D38">
        <w:rPr>
          <w:rFonts w:ascii="Calibri" w:eastAsia="Calibri" w:hAnsi="Calibri" w:cs="Calibri"/>
          <w:b/>
          <w:sz w:val="20"/>
          <w:szCs w:val="20"/>
        </w:rPr>
        <w:t>proveedor.*</w:t>
      </w:r>
      <w:proofErr w:type="gramEnd"/>
      <w:r w:rsidR="00CA7D38" w:rsidRPr="00CA7D38">
        <w:rPr>
          <w:rFonts w:ascii="Calibri" w:eastAsia="Calibri" w:hAnsi="Calibri" w:cs="Calibri"/>
          <w:b/>
          <w:sz w:val="20"/>
          <w:szCs w:val="20"/>
        </w:rPr>
        <w:t>)</w:t>
      </w:r>
      <w:r w:rsidRPr="00CA7D38">
        <w:rPr>
          <w:rFonts w:ascii="Calibri" w:eastAsia="Calibri" w:hAnsi="Calibri" w:cs="Calibri"/>
          <w:color w:val="000000"/>
          <w:sz w:val="22"/>
          <w:szCs w:val="22"/>
        </w:rPr>
        <w:t>.</w:t>
      </w:r>
    </w:p>
    <w:p w14:paraId="2AA35708" w14:textId="77777777" w:rsidR="00CA7D38" w:rsidRDefault="00CA7D38" w:rsidP="00CA7D38">
      <w:pPr>
        <w:pStyle w:val="Prrafodelista"/>
        <w:rPr>
          <w:rFonts w:ascii="Calibri" w:eastAsia="Calibri" w:hAnsi="Calibri" w:cs="Calibri"/>
          <w:color w:val="000000"/>
          <w:sz w:val="22"/>
          <w:szCs w:val="22"/>
        </w:rPr>
      </w:pPr>
    </w:p>
    <w:p w14:paraId="13F5C085" w14:textId="77777777" w:rsidR="00CA7D38" w:rsidRDefault="00000000" w:rsidP="00CA7D38">
      <w:pPr>
        <w:numPr>
          <w:ilvl w:val="0"/>
          <w:numId w:val="5"/>
        </w:numPr>
        <w:jc w:val="both"/>
        <w:rPr>
          <w:rFonts w:ascii="Calibri" w:eastAsia="Calibri" w:hAnsi="Calibri" w:cs="Calibri"/>
          <w:sz w:val="22"/>
          <w:szCs w:val="22"/>
        </w:rPr>
      </w:pPr>
      <w:r w:rsidRPr="00CA7D38">
        <w:rPr>
          <w:rFonts w:ascii="Calibri" w:eastAsia="Calibri" w:hAnsi="Calibri" w:cs="Calibri"/>
          <w:color w:val="000000"/>
          <w:sz w:val="22"/>
          <w:szCs w:val="22"/>
        </w:rPr>
        <w:t>Anexo AB</w:t>
      </w:r>
      <w:r w:rsidR="0061504A" w:rsidRPr="00CA7D38">
        <w:rPr>
          <w:rFonts w:ascii="Calibri" w:eastAsia="Calibri" w:hAnsi="Calibri" w:cs="Calibri"/>
          <w:color w:val="000000"/>
          <w:sz w:val="22"/>
          <w:szCs w:val="22"/>
        </w:rPr>
        <w:t xml:space="preserve"> con los puntos solicitados, en hoja membretada del licitante, con nombre y firma del representante o apoderado legal acreditado </w:t>
      </w:r>
      <w:r w:rsidR="0061504A" w:rsidRPr="00CA7D38">
        <w:rPr>
          <w:rFonts w:ascii="Calibri" w:eastAsia="Calibri" w:hAnsi="Calibri" w:cs="Calibri"/>
          <w:b/>
          <w:bCs/>
          <w:color w:val="000000"/>
          <w:sz w:val="22"/>
          <w:szCs w:val="22"/>
        </w:rPr>
        <w:t>(</w:t>
      </w:r>
      <w:r w:rsidRPr="00CA7D38">
        <w:rPr>
          <w:rFonts w:ascii="Calibri" w:eastAsia="Calibri" w:hAnsi="Calibri" w:cs="Calibri"/>
          <w:b/>
          <w:color w:val="000000"/>
          <w:sz w:val="20"/>
          <w:szCs w:val="20"/>
        </w:rPr>
        <w:t>1_</w:t>
      </w:r>
      <w:r w:rsidR="00CA7D38" w:rsidRPr="00CA7D38">
        <w:rPr>
          <w:rFonts w:ascii="Calibri" w:eastAsia="Calibri" w:hAnsi="Calibri" w:cs="Calibri"/>
          <w:b/>
          <w:color w:val="000000"/>
          <w:sz w:val="20"/>
          <w:szCs w:val="20"/>
        </w:rPr>
        <w:t>11</w:t>
      </w:r>
      <w:r w:rsidRPr="00CA7D38">
        <w:rPr>
          <w:rFonts w:ascii="Calibri" w:eastAsia="Calibri" w:hAnsi="Calibri" w:cs="Calibri"/>
          <w:b/>
          <w:color w:val="000000"/>
          <w:sz w:val="20"/>
          <w:szCs w:val="20"/>
        </w:rPr>
        <w:t>_#</w:t>
      </w:r>
      <w:proofErr w:type="gramStart"/>
      <w:r w:rsidRPr="00CA7D38">
        <w:rPr>
          <w:rFonts w:ascii="Calibri" w:eastAsia="Calibri" w:hAnsi="Calibri" w:cs="Calibri"/>
          <w:b/>
          <w:color w:val="000000"/>
          <w:sz w:val="20"/>
          <w:szCs w:val="20"/>
        </w:rPr>
        <w:t>proveedor.*</w:t>
      </w:r>
      <w:proofErr w:type="gramEnd"/>
      <w:r w:rsidRPr="00CA7D38">
        <w:rPr>
          <w:rFonts w:ascii="Calibri" w:eastAsia="Calibri" w:hAnsi="Calibri" w:cs="Calibri"/>
          <w:b/>
          <w:color w:val="000000"/>
          <w:sz w:val="20"/>
          <w:szCs w:val="20"/>
        </w:rPr>
        <w:t>)</w:t>
      </w:r>
    </w:p>
    <w:p w14:paraId="55E76EFA" w14:textId="77777777" w:rsidR="00CA7D38" w:rsidRDefault="00CA7D38" w:rsidP="00CA7D38">
      <w:pPr>
        <w:pStyle w:val="Prrafodelista"/>
        <w:rPr>
          <w:rFonts w:ascii="Calibri" w:eastAsia="Calibri" w:hAnsi="Calibri" w:cs="Calibri"/>
          <w:color w:val="000000"/>
          <w:sz w:val="22"/>
          <w:szCs w:val="22"/>
        </w:rPr>
      </w:pPr>
    </w:p>
    <w:p w14:paraId="683F3078" w14:textId="77777777" w:rsidR="00CA7D38" w:rsidRDefault="00000000" w:rsidP="00CA7D38">
      <w:pPr>
        <w:numPr>
          <w:ilvl w:val="0"/>
          <w:numId w:val="5"/>
        </w:numPr>
        <w:jc w:val="both"/>
        <w:rPr>
          <w:rFonts w:ascii="Calibri" w:eastAsia="Calibri" w:hAnsi="Calibri" w:cs="Calibri"/>
          <w:sz w:val="22"/>
          <w:szCs w:val="22"/>
        </w:rPr>
      </w:pPr>
      <w:r w:rsidRPr="00CA7D38">
        <w:rPr>
          <w:rFonts w:ascii="Calibri" w:eastAsia="Calibri" w:hAnsi="Calibri" w:cs="Calibri"/>
          <w:color w:val="000000"/>
          <w:sz w:val="22"/>
          <w:szCs w:val="22"/>
        </w:rPr>
        <w:t xml:space="preserve">Ingresar el </w:t>
      </w:r>
      <w:r w:rsidRPr="00CA7D38">
        <w:rPr>
          <w:rFonts w:ascii="Calibri" w:eastAsia="Calibri" w:hAnsi="Calibri" w:cs="Calibri"/>
          <w:b/>
          <w:color w:val="000000"/>
          <w:sz w:val="22"/>
          <w:szCs w:val="22"/>
        </w:rPr>
        <w:t>“Anexo A”</w:t>
      </w:r>
      <w:r w:rsidRPr="00CA7D38">
        <w:rPr>
          <w:rFonts w:ascii="Calibri" w:eastAsia="Calibri" w:hAnsi="Calibri" w:cs="Calibri"/>
          <w:color w:val="000000"/>
          <w:sz w:val="22"/>
          <w:szCs w:val="22"/>
        </w:rPr>
        <w:t xml:space="preserve"> en hoja membretada del licitante participante, incluyendo la información que se solicita en el punto anterior</w:t>
      </w:r>
      <w:r w:rsidRPr="00CA7D38">
        <w:rPr>
          <w:rFonts w:ascii="Calibri" w:eastAsia="Calibri" w:hAnsi="Calibri" w:cs="Calibri"/>
          <w:b/>
          <w:color w:val="000000"/>
          <w:sz w:val="22"/>
          <w:szCs w:val="22"/>
        </w:rPr>
        <w:t>. (1_</w:t>
      </w:r>
      <w:r w:rsidR="00CA7D38" w:rsidRPr="00CA7D38">
        <w:rPr>
          <w:rFonts w:ascii="Calibri" w:eastAsia="Calibri" w:hAnsi="Calibri" w:cs="Calibri"/>
          <w:b/>
          <w:color w:val="000000"/>
          <w:sz w:val="22"/>
          <w:szCs w:val="22"/>
        </w:rPr>
        <w:t>12</w:t>
      </w:r>
      <w:r w:rsidRPr="00CA7D38">
        <w:rPr>
          <w:rFonts w:ascii="Calibri" w:eastAsia="Calibri" w:hAnsi="Calibri" w:cs="Calibri"/>
          <w:b/>
          <w:color w:val="000000"/>
          <w:sz w:val="22"/>
          <w:szCs w:val="22"/>
        </w:rPr>
        <w:t>_#</w:t>
      </w:r>
      <w:proofErr w:type="gramStart"/>
      <w:r w:rsidRPr="00CA7D38">
        <w:rPr>
          <w:rFonts w:ascii="Calibri" w:eastAsia="Calibri" w:hAnsi="Calibri" w:cs="Calibri"/>
          <w:b/>
          <w:color w:val="000000"/>
          <w:sz w:val="22"/>
          <w:szCs w:val="22"/>
        </w:rPr>
        <w:t>proveedor.*</w:t>
      </w:r>
      <w:proofErr w:type="gramEnd"/>
      <w:r w:rsidRPr="00CA7D38">
        <w:rPr>
          <w:rFonts w:ascii="Calibri" w:eastAsia="Calibri" w:hAnsi="Calibri" w:cs="Calibri"/>
          <w:b/>
          <w:color w:val="000000"/>
          <w:sz w:val="22"/>
          <w:szCs w:val="22"/>
        </w:rPr>
        <w:t>)</w:t>
      </w:r>
    </w:p>
    <w:p w14:paraId="5B33492E" w14:textId="77777777" w:rsidR="00CA7D38" w:rsidRDefault="00CA7D38" w:rsidP="00CA7D38">
      <w:pPr>
        <w:pStyle w:val="Prrafodelista"/>
        <w:rPr>
          <w:rFonts w:ascii="Calibri" w:eastAsia="Calibri" w:hAnsi="Calibri" w:cs="Calibri"/>
          <w:color w:val="000000"/>
          <w:sz w:val="22"/>
          <w:szCs w:val="22"/>
        </w:rPr>
      </w:pPr>
    </w:p>
    <w:p w14:paraId="00000198" w14:textId="03838984" w:rsidR="006F4CB8" w:rsidRPr="00BF09C3" w:rsidRDefault="00000000" w:rsidP="00CA7D38">
      <w:pPr>
        <w:numPr>
          <w:ilvl w:val="0"/>
          <w:numId w:val="5"/>
        </w:numPr>
        <w:jc w:val="both"/>
        <w:rPr>
          <w:rFonts w:ascii="Calibri" w:eastAsia="Calibri" w:hAnsi="Calibri" w:cs="Calibri"/>
          <w:sz w:val="22"/>
          <w:szCs w:val="22"/>
        </w:rPr>
      </w:pPr>
      <w:r w:rsidRPr="00CA7D38">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sidRPr="00CA7D38">
        <w:rPr>
          <w:rFonts w:ascii="Calibri" w:eastAsia="Calibri" w:hAnsi="Calibri" w:cs="Calibri"/>
          <w:b/>
          <w:color w:val="000000"/>
          <w:sz w:val="22"/>
          <w:szCs w:val="22"/>
        </w:rPr>
        <w:t>“DATOS DE POSICIÓN/MIS OBSERVACIONES”</w:t>
      </w:r>
      <w:r w:rsidRPr="00CA7D38">
        <w:rPr>
          <w:rFonts w:ascii="Calibri" w:eastAsia="Calibri" w:hAnsi="Calibri" w:cs="Calibri"/>
          <w:color w:val="000000"/>
          <w:sz w:val="22"/>
          <w:szCs w:val="22"/>
        </w:rPr>
        <w:t xml:space="preserve">, </w:t>
      </w:r>
      <w:proofErr w:type="gramStart"/>
      <w:r w:rsidRPr="00CA7D38">
        <w:rPr>
          <w:rFonts w:ascii="Calibri" w:eastAsia="Calibri" w:hAnsi="Calibri" w:cs="Calibri"/>
          <w:b/>
          <w:color w:val="000000"/>
          <w:sz w:val="22"/>
          <w:szCs w:val="22"/>
        </w:rPr>
        <w:t>indicando</w:t>
      </w:r>
      <w:proofErr w:type="gramEnd"/>
      <w:r w:rsidRPr="00CA7D38">
        <w:rPr>
          <w:rFonts w:ascii="Calibri" w:eastAsia="Calibri" w:hAnsi="Calibri" w:cs="Calibri"/>
          <w:b/>
          <w:color w:val="000000"/>
          <w:sz w:val="22"/>
          <w:szCs w:val="22"/>
        </w:rPr>
        <w:t xml:space="preserve"> además</w:t>
      </w:r>
      <w:r w:rsidRPr="00BF09C3">
        <w:rPr>
          <w:rFonts w:ascii="Calibri" w:eastAsia="Calibri" w:hAnsi="Calibri" w:cs="Calibri"/>
          <w:b/>
          <w:color w:val="000000"/>
          <w:sz w:val="22"/>
          <w:szCs w:val="22"/>
        </w:rPr>
        <w:t>, marca(s) y modelo(s) ofertados según aplique.</w:t>
      </w:r>
    </w:p>
    <w:p w14:paraId="00000199" w14:textId="77777777" w:rsidR="006F4CB8" w:rsidRDefault="006F4CB8">
      <w:pPr>
        <w:widowControl w:val="0"/>
        <w:pBdr>
          <w:top w:val="nil"/>
          <w:left w:val="nil"/>
          <w:bottom w:val="nil"/>
          <w:right w:val="nil"/>
          <w:between w:val="nil"/>
        </w:pBdr>
        <w:jc w:val="both"/>
        <w:rPr>
          <w:rFonts w:ascii="Calibri" w:eastAsia="Calibri" w:hAnsi="Calibri" w:cs="Calibri"/>
          <w:color w:val="000000"/>
          <w:sz w:val="22"/>
          <w:szCs w:val="22"/>
        </w:rPr>
      </w:pPr>
    </w:p>
    <w:p w14:paraId="000001A0" w14:textId="0740DBC1" w:rsidR="006F4CB8"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658809249"/>
        </w:sdtPr>
        <w:sdtContent/>
      </w:sdt>
      <w:r>
        <w:rPr>
          <w:rFonts w:ascii="Calibri" w:eastAsia="Calibri" w:hAnsi="Calibri" w:cs="Calibri"/>
          <w:b/>
          <w:color w:val="000000"/>
          <w:sz w:val="22"/>
          <w:szCs w:val="22"/>
        </w:rPr>
        <w:t xml:space="preserve">Los licitantes adjudicados deberán presentar </w:t>
      </w:r>
      <w:r w:rsidR="00CA7D38">
        <w:rPr>
          <w:rFonts w:ascii="Calibri" w:eastAsia="Calibri" w:hAnsi="Calibri" w:cs="Calibri"/>
          <w:b/>
          <w:color w:val="000000"/>
          <w:sz w:val="22"/>
          <w:szCs w:val="22"/>
        </w:rPr>
        <w:t>el</w:t>
      </w:r>
      <w:r>
        <w:rPr>
          <w:rFonts w:ascii="Calibri" w:eastAsia="Calibri" w:hAnsi="Calibri" w:cs="Calibri"/>
          <w:b/>
          <w:color w:val="000000"/>
          <w:sz w:val="22"/>
          <w:szCs w:val="22"/>
        </w:rPr>
        <w:t xml:space="preserve"> documento solicitado en </w:t>
      </w:r>
      <w:r w:rsidR="00CA7D38">
        <w:rPr>
          <w:rFonts w:ascii="Calibri" w:eastAsia="Calibri" w:hAnsi="Calibri" w:cs="Calibri"/>
          <w:b/>
          <w:color w:val="000000"/>
          <w:sz w:val="22"/>
          <w:szCs w:val="22"/>
        </w:rPr>
        <w:t>el</w:t>
      </w:r>
      <w:r>
        <w:rPr>
          <w:rFonts w:ascii="Calibri" w:eastAsia="Calibri" w:hAnsi="Calibri" w:cs="Calibri"/>
          <w:b/>
          <w:color w:val="000000"/>
          <w:sz w:val="22"/>
          <w:szCs w:val="22"/>
        </w:rPr>
        <w:t xml:space="preserve"> punto </w:t>
      </w:r>
      <w:r w:rsidR="00CA7D38">
        <w:rPr>
          <w:rFonts w:ascii="Calibri" w:eastAsia="Calibri" w:hAnsi="Calibri" w:cs="Calibri"/>
          <w:b/>
          <w:color w:val="000000"/>
          <w:sz w:val="22"/>
          <w:szCs w:val="22"/>
        </w:rPr>
        <w:t>1.10</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A1" w14:textId="77777777" w:rsidR="006F4CB8" w:rsidRDefault="006F4CB8">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6F4CB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6F4CB8" w:rsidRDefault="006F4CB8">
      <w:pPr>
        <w:pBdr>
          <w:top w:val="nil"/>
          <w:left w:val="nil"/>
          <w:bottom w:val="nil"/>
          <w:right w:val="nil"/>
          <w:between w:val="nil"/>
        </w:pBdr>
        <w:ind w:left="284"/>
        <w:jc w:val="both"/>
        <w:rPr>
          <w:rFonts w:ascii="Calibri" w:eastAsia="Calibri" w:hAnsi="Calibri" w:cs="Calibri"/>
          <w:color w:val="000000"/>
          <w:sz w:val="22"/>
          <w:szCs w:val="22"/>
        </w:rPr>
      </w:pPr>
    </w:p>
    <w:p w14:paraId="000001A4" w14:textId="77777777" w:rsidR="006F4CB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5" w14:textId="77777777" w:rsidR="006F4CB8" w:rsidRDefault="006F4CB8">
      <w:pPr>
        <w:pBdr>
          <w:top w:val="nil"/>
          <w:left w:val="nil"/>
          <w:bottom w:val="nil"/>
          <w:right w:val="nil"/>
          <w:between w:val="nil"/>
        </w:pBdr>
        <w:ind w:left="284"/>
        <w:jc w:val="both"/>
        <w:rPr>
          <w:rFonts w:ascii="Calibri" w:eastAsia="Calibri" w:hAnsi="Calibri" w:cs="Calibri"/>
          <w:color w:val="000000"/>
          <w:sz w:val="22"/>
          <w:szCs w:val="22"/>
        </w:rPr>
      </w:pPr>
    </w:p>
    <w:p w14:paraId="000001A6" w14:textId="15C6C7B7" w:rsidR="006F4CB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CA7D38">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CA7D38" w:rsidRPr="00CA7D38">
        <w:rPr>
          <w:rFonts w:ascii="Calibri" w:eastAsia="Calibri" w:hAnsi="Calibri" w:cs="Calibri"/>
          <w:color w:val="000000"/>
          <w:sz w:val="22"/>
          <w:szCs w:val="22"/>
        </w:rPr>
        <w:t xml:space="preserve"> i) </w:t>
      </w:r>
      <w:r w:rsidRPr="00CA7D38">
        <w:rPr>
          <w:rFonts w:ascii="Calibri" w:eastAsia="Calibri" w:hAnsi="Calibri" w:cs="Calibri"/>
          <w:color w:val="000000"/>
          <w:sz w:val="22"/>
          <w:szCs w:val="22"/>
        </w:rPr>
        <w:t>del apartado VII. Condiciones</w:t>
      </w:r>
      <w:r>
        <w:rPr>
          <w:rFonts w:ascii="Calibri" w:eastAsia="Calibri" w:hAnsi="Calibri" w:cs="Calibri"/>
          <w:color w:val="000000"/>
          <w:sz w:val="22"/>
          <w:szCs w:val="22"/>
        </w:rPr>
        <w:t xml:space="preserve"> de estas bases.</w:t>
      </w:r>
    </w:p>
    <w:p w14:paraId="000001A7"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1A8" w14:textId="77777777" w:rsidR="006F4CB8"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6F4CB8" w:rsidRDefault="006F4CB8">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6F4CB8"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B" w14:textId="77777777" w:rsidR="006F4CB8" w:rsidRDefault="006F4CB8">
      <w:pPr>
        <w:ind w:left="426"/>
        <w:jc w:val="both"/>
        <w:rPr>
          <w:rFonts w:ascii="Calibri" w:eastAsia="Calibri" w:hAnsi="Calibri" w:cs="Calibri"/>
          <w:sz w:val="22"/>
          <w:szCs w:val="22"/>
        </w:rPr>
      </w:pPr>
    </w:p>
    <w:p w14:paraId="000001AC" w14:textId="77777777" w:rsidR="006F4CB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6F4CB8" w:rsidRDefault="006F4CB8">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6F4CB8"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6F4CB8" w:rsidRDefault="006F4CB8">
      <w:pPr>
        <w:jc w:val="both"/>
        <w:rPr>
          <w:rFonts w:ascii="Calibri" w:eastAsia="Calibri" w:hAnsi="Calibri" w:cs="Calibri"/>
          <w:sz w:val="22"/>
          <w:szCs w:val="22"/>
        </w:rPr>
      </w:pPr>
    </w:p>
    <w:p w14:paraId="000001B1" w14:textId="77777777" w:rsidR="006F4CB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2" w14:textId="77777777" w:rsidR="006F4CB8" w:rsidRDefault="006F4CB8">
      <w:pPr>
        <w:pBdr>
          <w:top w:val="nil"/>
          <w:left w:val="nil"/>
          <w:bottom w:val="nil"/>
          <w:right w:val="nil"/>
          <w:between w:val="nil"/>
        </w:pBdr>
        <w:ind w:left="284"/>
        <w:jc w:val="both"/>
        <w:rPr>
          <w:rFonts w:ascii="Calibri" w:eastAsia="Calibri" w:hAnsi="Calibri" w:cs="Calibri"/>
          <w:color w:val="000000"/>
          <w:sz w:val="22"/>
          <w:szCs w:val="22"/>
        </w:rPr>
      </w:pPr>
    </w:p>
    <w:p w14:paraId="000001B3" w14:textId="77777777" w:rsidR="006F4CB8" w:rsidRPr="00CA7D38"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CA7D38">
        <w:rPr>
          <w:rFonts w:ascii="Calibri" w:eastAsia="Calibri" w:hAnsi="Calibri" w:cs="Calibri"/>
          <w:color w:val="000000"/>
          <w:sz w:val="22"/>
          <w:szCs w:val="22"/>
        </w:rPr>
        <w:t>El licitante deberá cotizar en su caso todas las partidas que guarden idénticas características a un mismo precio, según aplique.</w:t>
      </w:r>
    </w:p>
    <w:p w14:paraId="000001B6" w14:textId="77777777" w:rsidR="006F4CB8" w:rsidRDefault="006F4CB8">
      <w:pPr>
        <w:jc w:val="both"/>
        <w:rPr>
          <w:rFonts w:ascii="Calibri" w:eastAsia="Calibri" w:hAnsi="Calibri" w:cs="Calibri"/>
          <w:b/>
          <w:sz w:val="20"/>
          <w:szCs w:val="20"/>
        </w:rPr>
      </w:pPr>
    </w:p>
    <w:p w14:paraId="000001B7" w14:textId="77777777" w:rsidR="006F4CB8" w:rsidRDefault="006F4CB8">
      <w:pPr>
        <w:jc w:val="both"/>
        <w:rPr>
          <w:rFonts w:ascii="Calibri" w:eastAsia="Calibri" w:hAnsi="Calibri" w:cs="Calibri"/>
          <w:b/>
          <w:sz w:val="20"/>
          <w:szCs w:val="20"/>
        </w:rPr>
      </w:pPr>
    </w:p>
    <w:p w14:paraId="000001B8" w14:textId="77777777" w:rsidR="006F4C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9" w14:textId="77777777" w:rsidR="006F4CB8" w:rsidRDefault="006F4CB8">
      <w:pPr>
        <w:pBdr>
          <w:top w:val="nil"/>
          <w:left w:val="nil"/>
          <w:bottom w:val="nil"/>
          <w:right w:val="nil"/>
          <w:between w:val="nil"/>
        </w:pBdr>
        <w:jc w:val="both"/>
        <w:rPr>
          <w:rFonts w:ascii="Calibri" w:eastAsia="Calibri" w:hAnsi="Calibri" w:cs="Calibri"/>
          <w:color w:val="000000"/>
          <w:sz w:val="20"/>
          <w:szCs w:val="20"/>
        </w:rPr>
      </w:pPr>
    </w:p>
    <w:p w14:paraId="000001BA" w14:textId="77777777" w:rsidR="006F4CB8"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B" w14:textId="77777777" w:rsidR="006F4CB8"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C" w14:textId="77777777" w:rsidR="006F4CB8"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lastRenderedPageBreak/>
        <w:t>Cheque certificado o cheque de caja expedido por una Institución Bancaria, por el importe del 12% del monto total adjudicado sin considerar el I.V.A. respectivo, a nombre de la Secretaría de Finanzas, Inversión y Administración del Gobierno del Estado de Guanajuato;</w:t>
      </w:r>
    </w:p>
    <w:p w14:paraId="000001BD" w14:textId="77777777" w:rsidR="006F4CB8"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14:paraId="000001BE" w14:textId="77777777" w:rsidR="006F4CB8" w:rsidRDefault="00000000">
      <w:pPr>
        <w:spacing w:after="240"/>
        <w:jc w:val="both"/>
        <w:rPr>
          <w:rFonts w:ascii="Calibri" w:eastAsia="Calibri" w:hAnsi="Calibri" w:cs="Calibri"/>
          <w:sz w:val="22"/>
          <w:szCs w:val="22"/>
        </w:rPr>
      </w:pPr>
      <w:r>
        <w:rPr>
          <w:rFonts w:ascii="Calibri" w:eastAsia="Calibri" w:hAnsi="Calibri" w:cs="Calibri"/>
          <w:sz w:val="22"/>
          <w:szCs w:val="22"/>
        </w:rPr>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F" w14:textId="35968EAC" w:rsidR="006F4CB8"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w:t>
      </w:r>
      <w:r w:rsidR="00F90954">
        <w:rPr>
          <w:rFonts w:ascii="Calibri" w:eastAsia="Calibri" w:hAnsi="Calibri" w:cs="Calibri"/>
          <w:sz w:val="22"/>
          <w:szCs w:val="22"/>
        </w:rPr>
        <w:t>3</w:t>
      </w:r>
      <w:r>
        <w:rPr>
          <w:rFonts w:ascii="Calibri" w:eastAsia="Calibri" w:hAnsi="Calibri" w:cs="Calibri"/>
          <w:sz w:val="22"/>
          <w:szCs w:val="22"/>
        </w:rPr>
        <w:t>, tercer párrafo de los Lineamientos para la Operación del Programa Anual de Adquisiciones, Arrendamientos y Servicios de las Dependencias y Entidades.</w:t>
      </w:r>
    </w:p>
    <w:p w14:paraId="000001C0" w14:textId="77777777" w:rsidR="006F4CB8" w:rsidRDefault="006F4CB8">
      <w:pPr>
        <w:jc w:val="both"/>
        <w:rPr>
          <w:rFonts w:ascii="Calibri" w:eastAsia="Calibri" w:hAnsi="Calibri" w:cs="Calibri"/>
          <w:sz w:val="22"/>
          <w:szCs w:val="22"/>
        </w:rPr>
      </w:pPr>
    </w:p>
    <w:p w14:paraId="000001C1" w14:textId="6BEC2191" w:rsidR="006F4CB8" w:rsidRDefault="0000000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2"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1C3"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467DF8B0" w:rsidR="006F4CB8"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F90954">
        <w:rPr>
          <w:rFonts w:ascii="Calibri" w:eastAsia="Calibri" w:hAnsi="Calibri" w:cs="Calibri"/>
          <w:sz w:val="22"/>
          <w:szCs w:val="22"/>
        </w:rPr>
        <w:t>licitantes</w:t>
      </w:r>
      <w:r>
        <w:rPr>
          <w:rFonts w:ascii="Calibri" w:eastAsia="Calibri" w:hAnsi="Calibri" w:cs="Calibri"/>
          <w:sz w:val="22"/>
          <w:szCs w:val="22"/>
        </w:rPr>
        <w:t xml:space="preserve"> adjudicados presenten:</w:t>
      </w:r>
    </w:p>
    <w:p w14:paraId="000001C5" w14:textId="77777777" w:rsidR="006F4CB8" w:rsidRDefault="00000000">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6F4CB8"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7" w14:textId="794D9D34" w:rsidR="006F4CB8"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F90954">
        <w:rPr>
          <w:rFonts w:ascii="Calibri" w:eastAsia="Calibri" w:hAnsi="Calibri" w:cs="Calibri"/>
          <w:color w:val="222222"/>
          <w:sz w:val="22"/>
          <w:szCs w:val="22"/>
          <w:highlight w:val="white"/>
        </w:rPr>
        <w:t xml:space="preserve">. </w:t>
      </w:r>
      <w:r w:rsidR="00F90954">
        <w:rPr>
          <w:rFonts w:ascii="Calibri" w:eastAsia="Calibri" w:hAnsi="Calibri" w:cs="Calibri"/>
          <w:color w:val="222222"/>
          <w:sz w:val="22"/>
          <w:szCs w:val="22"/>
          <w:highlight w:val="white"/>
        </w:rPr>
        <w:t xml:space="preserve">Esta </w:t>
      </w:r>
      <w:r w:rsidR="00F90954">
        <w:rPr>
          <w:rFonts w:ascii="Calibri" w:eastAsia="Calibri" w:hAnsi="Calibri" w:cs="Calibri"/>
          <w:color w:val="222222"/>
          <w:sz w:val="22"/>
          <w:szCs w:val="22"/>
          <w:highlight w:val="white"/>
        </w:rPr>
        <w:t>constancia</w:t>
      </w:r>
      <w:r w:rsidR="00F90954">
        <w:rPr>
          <w:rFonts w:ascii="Calibri" w:eastAsia="Calibri" w:hAnsi="Calibri" w:cs="Calibri"/>
          <w:color w:val="222222"/>
          <w:sz w:val="22"/>
          <w:szCs w:val="22"/>
          <w:highlight w:val="white"/>
        </w:rPr>
        <w:t xml:space="preserve"> deberá estar emitida con una fecha de expedición no mayor a</w:t>
      </w:r>
      <w:r w:rsidR="00F90954">
        <w:rPr>
          <w:rFonts w:ascii="Calibri" w:eastAsia="Calibri" w:hAnsi="Calibri" w:cs="Calibri"/>
          <w:b/>
          <w:color w:val="222222"/>
          <w:sz w:val="22"/>
          <w:szCs w:val="22"/>
          <w:highlight w:val="white"/>
        </w:rPr>
        <w:t xml:space="preserve"> </w:t>
      </w:r>
      <w:r w:rsidR="00F90954">
        <w:rPr>
          <w:rFonts w:ascii="Calibri" w:eastAsia="Calibri" w:hAnsi="Calibri" w:cs="Calibri"/>
          <w:b/>
          <w:color w:val="222222"/>
          <w:sz w:val="22"/>
          <w:szCs w:val="22"/>
          <w:highlight w:val="white"/>
        </w:rPr>
        <w:t>30</w:t>
      </w:r>
      <w:r w:rsidR="00F90954">
        <w:rPr>
          <w:rFonts w:ascii="Calibri" w:eastAsia="Calibri" w:hAnsi="Calibri" w:cs="Calibri"/>
          <w:b/>
          <w:color w:val="222222"/>
          <w:sz w:val="22"/>
          <w:szCs w:val="22"/>
          <w:highlight w:val="white"/>
        </w:rPr>
        <w:t xml:space="preserve"> días</w:t>
      </w:r>
      <w:r w:rsidR="00F90954">
        <w:rPr>
          <w:rFonts w:ascii="Calibri" w:eastAsia="Calibri" w:hAnsi="Calibri" w:cs="Calibri"/>
          <w:color w:val="222222"/>
          <w:sz w:val="22"/>
          <w:szCs w:val="22"/>
          <w:highlight w:val="white"/>
        </w:rPr>
        <w:t xml:space="preserve"> naturales anteriores a la fecha de firma del contrato</w:t>
      </w:r>
      <w:r>
        <w:rPr>
          <w:rFonts w:ascii="Calibri" w:eastAsia="Calibri" w:hAnsi="Calibri" w:cs="Calibri"/>
          <w:color w:val="222222"/>
          <w:sz w:val="22"/>
          <w:szCs w:val="22"/>
          <w:highlight w:val="white"/>
        </w:rPr>
        <w:t>.</w:t>
      </w:r>
    </w:p>
    <w:p w14:paraId="000001C8" w14:textId="77777777" w:rsidR="006F4CB8"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9" w14:textId="77777777" w:rsidR="006F4CB8" w:rsidRDefault="0000000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A" w14:textId="77777777" w:rsidR="006F4CB8" w:rsidRDefault="006F4CB8">
      <w:pPr>
        <w:pBdr>
          <w:top w:val="nil"/>
          <w:left w:val="nil"/>
          <w:bottom w:val="nil"/>
          <w:right w:val="nil"/>
          <w:between w:val="nil"/>
        </w:pBdr>
        <w:jc w:val="both"/>
        <w:rPr>
          <w:rFonts w:ascii="Calibri" w:eastAsia="Calibri" w:hAnsi="Calibri" w:cs="Calibri"/>
          <w:color w:val="000000"/>
          <w:sz w:val="20"/>
          <w:szCs w:val="20"/>
        </w:rPr>
      </w:pPr>
    </w:p>
    <w:p w14:paraId="000001CB" w14:textId="77777777" w:rsidR="006F4C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6F4CB8" w:rsidRDefault="006F4CB8">
      <w:pPr>
        <w:jc w:val="both"/>
        <w:rPr>
          <w:rFonts w:ascii="Calibri" w:eastAsia="Calibri" w:hAnsi="Calibri" w:cs="Calibri"/>
          <w:sz w:val="20"/>
          <w:szCs w:val="20"/>
        </w:rPr>
      </w:pPr>
    </w:p>
    <w:p w14:paraId="000001CD" w14:textId="77777777" w:rsidR="006F4CB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6F4CB8" w:rsidRDefault="006F4CB8">
      <w:pPr>
        <w:rPr>
          <w:rFonts w:ascii="Calibri" w:eastAsia="Calibri" w:hAnsi="Calibri" w:cs="Calibri"/>
          <w:sz w:val="22"/>
          <w:szCs w:val="22"/>
        </w:rPr>
      </w:pPr>
    </w:p>
    <w:p w14:paraId="000001CF"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6F4CB8" w:rsidRDefault="006F4CB8">
      <w:pPr>
        <w:jc w:val="both"/>
        <w:rPr>
          <w:rFonts w:ascii="Calibri" w:eastAsia="Calibri" w:hAnsi="Calibri" w:cs="Calibri"/>
          <w:sz w:val="22"/>
          <w:szCs w:val="22"/>
        </w:rPr>
      </w:pPr>
    </w:p>
    <w:p w14:paraId="000001D1"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000001D3"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6F4CB8" w:rsidRDefault="006F4CB8">
      <w:pPr>
        <w:jc w:val="both"/>
        <w:rPr>
          <w:rFonts w:ascii="Calibri" w:eastAsia="Calibri" w:hAnsi="Calibri" w:cs="Calibri"/>
          <w:sz w:val="22"/>
          <w:szCs w:val="22"/>
        </w:rPr>
      </w:pPr>
    </w:p>
    <w:p w14:paraId="000001D5"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6F4CB8" w:rsidRDefault="006F4CB8">
      <w:pPr>
        <w:jc w:val="both"/>
        <w:rPr>
          <w:rFonts w:ascii="Calibri" w:eastAsia="Calibri" w:hAnsi="Calibri" w:cs="Calibri"/>
          <w:sz w:val="22"/>
          <w:szCs w:val="22"/>
        </w:rPr>
      </w:pPr>
    </w:p>
    <w:p w14:paraId="000001D7"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8"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000001D9"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6F4CB8" w:rsidRDefault="006F4CB8">
      <w:pPr>
        <w:jc w:val="both"/>
        <w:rPr>
          <w:rFonts w:ascii="Calibri" w:eastAsia="Calibri" w:hAnsi="Calibri" w:cs="Calibri"/>
          <w:sz w:val="22"/>
          <w:szCs w:val="22"/>
        </w:rPr>
      </w:pPr>
    </w:p>
    <w:p w14:paraId="000001DB" w14:textId="77777777" w:rsidR="006F4CB8" w:rsidRPr="00CA7D38" w:rsidRDefault="00000000">
      <w:pPr>
        <w:numPr>
          <w:ilvl w:val="0"/>
          <w:numId w:val="2"/>
        </w:numPr>
        <w:jc w:val="both"/>
        <w:rPr>
          <w:rFonts w:ascii="Calibri" w:eastAsia="Calibri" w:hAnsi="Calibri" w:cs="Calibri"/>
          <w:sz w:val="22"/>
          <w:szCs w:val="22"/>
        </w:rPr>
      </w:pPr>
      <w:r w:rsidRPr="00CA7D38">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C" w14:textId="77777777" w:rsidR="006F4CB8" w:rsidRPr="00CA7D38" w:rsidRDefault="006F4CB8">
      <w:pPr>
        <w:jc w:val="both"/>
        <w:rPr>
          <w:rFonts w:ascii="Calibri" w:eastAsia="Calibri" w:hAnsi="Calibri" w:cs="Calibri"/>
          <w:sz w:val="22"/>
          <w:szCs w:val="22"/>
        </w:rPr>
      </w:pPr>
    </w:p>
    <w:p w14:paraId="000001DD" w14:textId="77777777" w:rsidR="006F4CB8" w:rsidRPr="00CA7D38" w:rsidRDefault="00000000">
      <w:pPr>
        <w:numPr>
          <w:ilvl w:val="0"/>
          <w:numId w:val="2"/>
        </w:numPr>
        <w:jc w:val="both"/>
        <w:rPr>
          <w:rFonts w:ascii="Calibri" w:eastAsia="Calibri" w:hAnsi="Calibri" w:cs="Calibri"/>
          <w:sz w:val="22"/>
          <w:szCs w:val="22"/>
        </w:rPr>
      </w:pPr>
      <w:r w:rsidRPr="00CA7D38">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6F4CB8" w:rsidRPr="00CA7D38" w:rsidRDefault="006F4CB8">
      <w:pPr>
        <w:ind w:left="567"/>
        <w:jc w:val="both"/>
        <w:rPr>
          <w:rFonts w:ascii="Calibri" w:eastAsia="Calibri" w:hAnsi="Calibri" w:cs="Calibri"/>
          <w:sz w:val="22"/>
          <w:szCs w:val="22"/>
        </w:rPr>
      </w:pPr>
    </w:p>
    <w:p w14:paraId="000001DF" w14:textId="77777777" w:rsidR="006F4CB8" w:rsidRPr="00CA7D38"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CA7D38">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14:paraId="000001E0" w14:textId="77777777" w:rsidR="006F4CB8" w:rsidRPr="00CA7D38" w:rsidRDefault="006F4CB8">
      <w:pPr>
        <w:jc w:val="both"/>
        <w:rPr>
          <w:rFonts w:ascii="Calibri" w:eastAsia="Calibri" w:hAnsi="Calibri" w:cs="Calibri"/>
          <w:sz w:val="22"/>
          <w:szCs w:val="22"/>
        </w:rPr>
      </w:pPr>
    </w:p>
    <w:p w14:paraId="000001E1" w14:textId="77777777" w:rsidR="006F4CB8" w:rsidRPr="00CA7D38" w:rsidRDefault="00000000">
      <w:pPr>
        <w:numPr>
          <w:ilvl w:val="0"/>
          <w:numId w:val="2"/>
        </w:numPr>
        <w:jc w:val="both"/>
        <w:rPr>
          <w:rFonts w:ascii="Calibri" w:eastAsia="Calibri" w:hAnsi="Calibri" w:cs="Calibri"/>
          <w:sz w:val="22"/>
          <w:szCs w:val="22"/>
        </w:rPr>
      </w:pPr>
      <w:r w:rsidRPr="00CA7D38">
        <w:rPr>
          <w:rFonts w:ascii="Calibri" w:eastAsia="Calibri" w:hAnsi="Calibri" w:cs="Calibri"/>
          <w:sz w:val="22"/>
          <w:szCs w:val="22"/>
        </w:rPr>
        <w:t>Si no oferta todas las partidas donde se requieran bienes con idénticas características, según participe.</w:t>
      </w:r>
    </w:p>
    <w:p w14:paraId="000001E2" w14:textId="77777777" w:rsidR="006F4CB8" w:rsidRDefault="006F4CB8">
      <w:pPr>
        <w:jc w:val="both"/>
        <w:rPr>
          <w:rFonts w:ascii="Calibri" w:eastAsia="Calibri" w:hAnsi="Calibri" w:cs="Calibri"/>
          <w:sz w:val="22"/>
          <w:szCs w:val="22"/>
        </w:rPr>
      </w:pPr>
    </w:p>
    <w:p w14:paraId="000001E7"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8" w14:textId="77777777" w:rsidR="006F4CB8" w:rsidRDefault="006F4CB8">
      <w:pPr>
        <w:jc w:val="both"/>
        <w:rPr>
          <w:rFonts w:ascii="Calibri" w:eastAsia="Calibri" w:hAnsi="Calibri" w:cs="Calibri"/>
          <w:sz w:val="22"/>
          <w:szCs w:val="22"/>
        </w:rPr>
      </w:pPr>
    </w:p>
    <w:p w14:paraId="000001E9" w14:textId="77777777" w:rsidR="006F4CB8" w:rsidRPr="00CA7D38" w:rsidRDefault="00000000">
      <w:pPr>
        <w:numPr>
          <w:ilvl w:val="0"/>
          <w:numId w:val="2"/>
        </w:numPr>
        <w:jc w:val="both"/>
        <w:rPr>
          <w:rFonts w:ascii="Calibri" w:eastAsia="Calibri" w:hAnsi="Calibri" w:cs="Calibri"/>
          <w:sz w:val="22"/>
          <w:szCs w:val="22"/>
        </w:rPr>
      </w:pPr>
      <w:r w:rsidRPr="00CA7D38">
        <w:rPr>
          <w:rFonts w:ascii="Calibri" w:eastAsia="Calibri" w:hAnsi="Calibri" w:cs="Calibri"/>
          <w:sz w:val="22"/>
          <w:szCs w:val="22"/>
        </w:rPr>
        <w:t>Si no presenta muestra para las partidas en las que se requiere muestra, o las muestras presentadas no cumplen con lo solicitado.</w:t>
      </w:r>
    </w:p>
    <w:p w14:paraId="000001EA" w14:textId="77777777" w:rsidR="006F4CB8" w:rsidRDefault="006F4CB8">
      <w:pPr>
        <w:jc w:val="both"/>
        <w:rPr>
          <w:rFonts w:ascii="Calibri" w:eastAsia="Calibri" w:hAnsi="Calibri" w:cs="Calibri"/>
          <w:sz w:val="22"/>
          <w:szCs w:val="22"/>
        </w:rPr>
      </w:pPr>
    </w:p>
    <w:p w14:paraId="000001EB" w14:textId="77777777" w:rsidR="006F4CB8"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6F4CB8" w:rsidRDefault="006F4CB8">
      <w:pPr>
        <w:jc w:val="both"/>
        <w:rPr>
          <w:rFonts w:ascii="Calibri" w:eastAsia="Calibri" w:hAnsi="Calibri" w:cs="Calibri"/>
          <w:sz w:val="22"/>
          <w:szCs w:val="22"/>
        </w:rPr>
      </w:pPr>
    </w:p>
    <w:p w14:paraId="000001ED" w14:textId="77777777" w:rsidR="006F4CB8" w:rsidRPr="00CA7D38" w:rsidRDefault="00000000">
      <w:pPr>
        <w:numPr>
          <w:ilvl w:val="0"/>
          <w:numId w:val="2"/>
        </w:numPr>
        <w:jc w:val="both"/>
        <w:rPr>
          <w:rFonts w:ascii="Calibri" w:eastAsia="Calibri" w:hAnsi="Calibri" w:cs="Calibri"/>
          <w:sz w:val="20"/>
          <w:szCs w:val="20"/>
        </w:rPr>
      </w:pPr>
      <w:r w:rsidRPr="00CA7D38">
        <w:rPr>
          <w:rFonts w:ascii="Calibri" w:eastAsia="Calibri" w:hAnsi="Calibri" w:cs="Calibri"/>
          <w:sz w:val="22"/>
          <w:szCs w:val="22"/>
        </w:rPr>
        <w:t xml:space="preserve">Si no es posible abrir alguno de los archivos ingresados a través de </w:t>
      </w:r>
      <w:proofErr w:type="spellStart"/>
      <w:r w:rsidRPr="00CA7D38">
        <w:rPr>
          <w:rFonts w:ascii="Calibri" w:eastAsia="Calibri" w:hAnsi="Calibri" w:cs="Calibri"/>
          <w:sz w:val="22"/>
          <w:szCs w:val="22"/>
        </w:rPr>
        <w:t>e·compras</w:t>
      </w:r>
      <w:proofErr w:type="spellEnd"/>
      <w:r w:rsidRPr="00CA7D38">
        <w:rPr>
          <w:rFonts w:ascii="Calibri" w:eastAsia="Calibri" w:hAnsi="Calibri" w:cs="Calibri"/>
          <w:sz w:val="22"/>
          <w:szCs w:val="22"/>
        </w:rPr>
        <w:t>, o está dañado.</w:t>
      </w:r>
    </w:p>
    <w:p w14:paraId="000001EE" w14:textId="5526585A" w:rsidR="006F4CB8" w:rsidRDefault="00000000">
      <w:pPr>
        <w:numPr>
          <w:ilvl w:val="0"/>
          <w:numId w:val="2"/>
        </w:numPr>
        <w:spacing w:before="240" w:after="240"/>
        <w:jc w:val="both"/>
        <w:rPr>
          <w:rFonts w:ascii="Calibri" w:eastAsia="Calibri" w:hAnsi="Calibri" w:cs="Calibri"/>
          <w:sz w:val="22"/>
          <w:szCs w:val="22"/>
        </w:rPr>
      </w:pPr>
      <w:r w:rsidRPr="00CA7D38">
        <w:rPr>
          <w:rFonts w:ascii="Calibri" w:eastAsia="Calibri" w:hAnsi="Calibri" w:cs="Calibri"/>
          <w:sz w:val="22"/>
          <w:szCs w:val="22"/>
        </w:rPr>
        <w:lastRenderedPageBreak/>
        <w:t xml:space="preserve">En caso de que el código QR y Cadena digital no sea visible </w:t>
      </w:r>
      <w:r w:rsidR="004D0576">
        <w:rPr>
          <w:rFonts w:ascii="Calibri" w:eastAsia="Calibri" w:hAnsi="Calibri" w:cs="Calibri"/>
          <w:sz w:val="22"/>
          <w:szCs w:val="22"/>
        </w:rPr>
        <w:t>o</w:t>
      </w:r>
      <w:r w:rsidRPr="00CA7D38">
        <w:rPr>
          <w:rFonts w:ascii="Calibri" w:eastAsia="Calibri" w:hAnsi="Calibri" w:cs="Calibri"/>
          <w:sz w:val="22"/>
          <w:szCs w:val="22"/>
        </w:rPr>
        <w:t xml:space="preserve"> legible en la Opinión del Cumplimiento de Obligaciones Fiscales expedida</w:t>
      </w:r>
      <w:r>
        <w:rPr>
          <w:rFonts w:ascii="Calibri" w:eastAsia="Calibri" w:hAnsi="Calibri" w:cs="Calibri"/>
          <w:sz w:val="22"/>
          <w:szCs w:val="22"/>
        </w:rPr>
        <w:t xml:space="preserve"> por el Servicio de Administración Tributaria (SAT) o no se puedan verificar, o bien, el resultado de la consulta arroje datos contradictorios a los contenidos en la opinión presentada.</w:t>
      </w:r>
    </w:p>
    <w:p w14:paraId="000001EF" w14:textId="77777777" w:rsidR="006F4CB8" w:rsidRDefault="006F4CB8">
      <w:pPr>
        <w:ind w:left="567"/>
        <w:jc w:val="both"/>
        <w:rPr>
          <w:rFonts w:ascii="Calibri" w:eastAsia="Calibri" w:hAnsi="Calibri" w:cs="Calibri"/>
          <w:sz w:val="20"/>
          <w:szCs w:val="20"/>
        </w:rPr>
      </w:pPr>
    </w:p>
    <w:p w14:paraId="000001F0" w14:textId="77777777" w:rsidR="006F4C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6F4CB8" w:rsidRDefault="006F4CB8">
      <w:pPr>
        <w:jc w:val="center"/>
        <w:rPr>
          <w:rFonts w:ascii="Calibri" w:eastAsia="Calibri" w:hAnsi="Calibri" w:cs="Calibri"/>
          <w:sz w:val="20"/>
          <w:szCs w:val="20"/>
        </w:rPr>
      </w:pPr>
    </w:p>
    <w:p w14:paraId="000001F2" w14:textId="77777777" w:rsidR="006F4CB8"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6F4CB8" w:rsidRDefault="006F4CB8">
      <w:pPr>
        <w:jc w:val="both"/>
        <w:rPr>
          <w:rFonts w:ascii="Calibri" w:eastAsia="Calibri" w:hAnsi="Calibri" w:cs="Calibri"/>
          <w:sz w:val="22"/>
          <w:szCs w:val="22"/>
        </w:rPr>
      </w:pPr>
    </w:p>
    <w:p w14:paraId="000001F4" w14:textId="77777777" w:rsidR="006F4CB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6F4CB8" w:rsidRDefault="006F4CB8">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6F4CB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6F4CB8" w:rsidRDefault="006F4CB8">
      <w:pPr>
        <w:jc w:val="both"/>
        <w:rPr>
          <w:rFonts w:ascii="Calibri" w:eastAsia="Calibri" w:hAnsi="Calibri" w:cs="Calibri"/>
          <w:sz w:val="22"/>
          <w:szCs w:val="22"/>
        </w:rPr>
      </w:pPr>
    </w:p>
    <w:p w14:paraId="000001F8" w14:textId="77777777" w:rsidR="006F4CB8"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9" w14:textId="77777777" w:rsidR="006F4CB8" w:rsidRDefault="006F4CB8">
      <w:pPr>
        <w:jc w:val="both"/>
        <w:rPr>
          <w:rFonts w:ascii="Calibri" w:eastAsia="Calibri" w:hAnsi="Calibri" w:cs="Calibri"/>
          <w:sz w:val="22"/>
          <w:szCs w:val="22"/>
        </w:rPr>
      </w:pPr>
    </w:p>
    <w:p w14:paraId="000001FA" w14:textId="75816036" w:rsidR="006F4CB8" w:rsidRPr="00CA7D38"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CA7D38">
        <w:rPr>
          <w:rFonts w:ascii="Calibri" w:eastAsia="Calibri" w:hAnsi="Calibri" w:cs="Calibri"/>
          <w:color w:val="000000"/>
          <w:sz w:val="22"/>
          <w:szCs w:val="22"/>
        </w:rPr>
        <w:t>partida o grupo de partidas cuando se presenten los siguientes casos:</w:t>
      </w:r>
    </w:p>
    <w:p w14:paraId="000001FB" w14:textId="77777777" w:rsidR="006F4CB8" w:rsidRPr="00CA7D38" w:rsidRDefault="006F4CB8">
      <w:pPr>
        <w:pBdr>
          <w:top w:val="nil"/>
          <w:left w:val="nil"/>
          <w:bottom w:val="nil"/>
          <w:right w:val="nil"/>
          <w:between w:val="nil"/>
        </w:pBdr>
        <w:jc w:val="both"/>
        <w:rPr>
          <w:rFonts w:ascii="Calibri" w:eastAsia="Calibri" w:hAnsi="Calibri" w:cs="Calibri"/>
          <w:color w:val="000000"/>
          <w:sz w:val="22"/>
          <w:szCs w:val="22"/>
        </w:rPr>
      </w:pPr>
    </w:p>
    <w:p w14:paraId="000001FC" w14:textId="77777777" w:rsidR="006F4CB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CA7D38">
        <w:rPr>
          <w:rFonts w:ascii="Calibri" w:eastAsia="Calibri" w:hAnsi="Calibri" w:cs="Calibri"/>
          <w:color w:val="000000"/>
          <w:sz w:val="22"/>
          <w:szCs w:val="22"/>
        </w:rPr>
        <w:t>Si después del acto de presentación y apertura de ofertas</w:t>
      </w:r>
      <w:r>
        <w:rPr>
          <w:rFonts w:ascii="Calibri" w:eastAsia="Calibri" w:hAnsi="Calibri" w:cs="Calibri"/>
          <w:color w:val="000000"/>
          <w:sz w:val="22"/>
          <w:szCs w:val="22"/>
        </w:rPr>
        <w:t xml:space="preserve"> no existe al menos una que cumpla con los requisitos y aspectos técnicos específicos establecidos en las bases de la licitación.</w:t>
      </w:r>
    </w:p>
    <w:p w14:paraId="000001FD" w14:textId="77777777" w:rsidR="006F4CB8"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E" w14:textId="77777777" w:rsidR="006F4CB8" w:rsidRDefault="006F4CB8">
      <w:pPr>
        <w:pBdr>
          <w:top w:val="nil"/>
          <w:left w:val="nil"/>
          <w:bottom w:val="nil"/>
          <w:right w:val="nil"/>
          <w:between w:val="nil"/>
        </w:pBdr>
        <w:jc w:val="both"/>
        <w:rPr>
          <w:rFonts w:ascii="Calibri" w:eastAsia="Calibri" w:hAnsi="Calibri" w:cs="Calibri"/>
          <w:color w:val="000000"/>
          <w:sz w:val="20"/>
          <w:szCs w:val="20"/>
        </w:rPr>
      </w:pPr>
    </w:p>
    <w:p w14:paraId="000001FF" w14:textId="77777777" w:rsidR="006F4CB8"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6F4CB8" w:rsidRDefault="006F4CB8">
      <w:pPr>
        <w:jc w:val="both"/>
        <w:rPr>
          <w:rFonts w:ascii="Calibri" w:eastAsia="Calibri" w:hAnsi="Calibri" w:cs="Calibri"/>
          <w:sz w:val="22"/>
          <w:szCs w:val="22"/>
        </w:rPr>
      </w:pPr>
    </w:p>
    <w:p w14:paraId="00000201" w14:textId="77777777"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202" w14:textId="77777777" w:rsidR="006F4CB8" w:rsidRDefault="006F4CB8">
      <w:pPr>
        <w:ind w:left="567"/>
        <w:jc w:val="both"/>
        <w:rPr>
          <w:rFonts w:ascii="Calibri" w:eastAsia="Calibri" w:hAnsi="Calibri" w:cs="Calibri"/>
          <w:sz w:val="22"/>
          <w:szCs w:val="22"/>
        </w:rPr>
      </w:pPr>
    </w:p>
    <w:p w14:paraId="00000203" w14:textId="77777777" w:rsidR="006F4C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6F4CB8" w:rsidRDefault="006F4CB8">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6F4CB8"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6F4CB8" w:rsidRDefault="006F4CB8">
      <w:pPr>
        <w:ind w:left="567"/>
        <w:jc w:val="both"/>
        <w:rPr>
          <w:rFonts w:ascii="Calibri" w:eastAsia="Calibri" w:hAnsi="Calibri" w:cs="Calibri"/>
          <w:sz w:val="22"/>
          <w:szCs w:val="22"/>
        </w:rPr>
      </w:pPr>
    </w:p>
    <w:p w14:paraId="00000207" w14:textId="77777777" w:rsidR="006F4CB8"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6F4CB8" w:rsidRDefault="006F4CB8">
      <w:pPr>
        <w:ind w:left="567"/>
        <w:jc w:val="both"/>
        <w:rPr>
          <w:rFonts w:ascii="Calibri" w:eastAsia="Calibri" w:hAnsi="Calibri" w:cs="Calibri"/>
          <w:sz w:val="22"/>
          <w:szCs w:val="22"/>
        </w:rPr>
      </w:pPr>
    </w:p>
    <w:p w14:paraId="00000209" w14:textId="77777777" w:rsidR="006F4CB8" w:rsidRDefault="00000000">
      <w:pPr>
        <w:ind w:left="851"/>
        <w:jc w:val="both"/>
        <w:rPr>
          <w:rFonts w:ascii="Calibri" w:eastAsia="Calibri" w:hAnsi="Calibri" w:cs="Calibri"/>
          <w:sz w:val="22"/>
          <w:szCs w:val="22"/>
        </w:rPr>
      </w:pPr>
      <w:r>
        <w:rPr>
          <w:rFonts w:ascii="Calibri" w:eastAsia="Calibri" w:hAnsi="Calibri" w:cs="Calibri"/>
          <w:sz w:val="22"/>
          <w:szCs w:val="22"/>
        </w:rPr>
        <w:lastRenderedPageBreak/>
        <w:t xml:space="preserve">1. Solo se considerarán aquellas proposiciones (ofertas) que cumplan técnicamente, las cuales se ordenarán en forma ascendente. </w:t>
      </w:r>
    </w:p>
    <w:p w14:paraId="0000020A" w14:textId="77777777" w:rsidR="006F4CB8" w:rsidRDefault="006F4CB8">
      <w:pPr>
        <w:ind w:left="851"/>
        <w:jc w:val="both"/>
        <w:rPr>
          <w:rFonts w:ascii="Calibri" w:eastAsia="Calibri" w:hAnsi="Calibri" w:cs="Calibri"/>
          <w:sz w:val="22"/>
          <w:szCs w:val="22"/>
        </w:rPr>
      </w:pPr>
    </w:p>
    <w:p w14:paraId="0000020B" w14:textId="77777777" w:rsidR="006F4CB8"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C" w14:textId="77777777" w:rsidR="006F4CB8" w:rsidRDefault="006F4CB8">
      <w:pPr>
        <w:ind w:left="851"/>
        <w:jc w:val="both"/>
        <w:rPr>
          <w:rFonts w:ascii="Calibri" w:eastAsia="Calibri" w:hAnsi="Calibri" w:cs="Calibri"/>
          <w:sz w:val="22"/>
          <w:szCs w:val="22"/>
        </w:rPr>
      </w:pPr>
    </w:p>
    <w:p w14:paraId="0000020D" w14:textId="77777777" w:rsidR="006F4CB8"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E" w14:textId="77777777" w:rsidR="006F4CB8" w:rsidRDefault="006F4CB8">
      <w:pPr>
        <w:ind w:left="851"/>
        <w:jc w:val="both"/>
        <w:rPr>
          <w:rFonts w:ascii="Calibri" w:eastAsia="Calibri" w:hAnsi="Calibri" w:cs="Calibri"/>
          <w:sz w:val="22"/>
          <w:szCs w:val="22"/>
        </w:rPr>
      </w:pPr>
    </w:p>
    <w:p w14:paraId="0000020F" w14:textId="77777777" w:rsidR="006F4CB8"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6F4CB8" w:rsidRDefault="006F4CB8">
      <w:pPr>
        <w:ind w:left="851"/>
        <w:jc w:val="both"/>
        <w:rPr>
          <w:rFonts w:ascii="Calibri" w:eastAsia="Calibri" w:hAnsi="Calibri" w:cs="Calibri"/>
          <w:sz w:val="22"/>
          <w:szCs w:val="22"/>
          <w:highlight w:val="yellow"/>
        </w:rPr>
      </w:pPr>
    </w:p>
    <w:p w14:paraId="00000211" w14:textId="77777777" w:rsidR="006F4CB8"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6F4CB8" w:rsidRDefault="006F4CB8">
      <w:pPr>
        <w:jc w:val="both"/>
        <w:rPr>
          <w:rFonts w:ascii="Calibri" w:eastAsia="Calibri" w:hAnsi="Calibri" w:cs="Calibri"/>
          <w:sz w:val="22"/>
          <w:szCs w:val="22"/>
        </w:rPr>
      </w:pPr>
    </w:p>
    <w:p w14:paraId="00000213" w14:textId="77777777" w:rsidR="006F4CB8"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6F4CB8" w:rsidRDefault="006F4CB8">
      <w:pPr>
        <w:ind w:left="567"/>
        <w:jc w:val="both"/>
        <w:rPr>
          <w:rFonts w:ascii="Calibri" w:eastAsia="Calibri" w:hAnsi="Calibri" w:cs="Calibri"/>
          <w:sz w:val="22"/>
          <w:szCs w:val="22"/>
        </w:rPr>
      </w:pPr>
    </w:p>
    <w:p w14:paraId="00000215" w14:textId="7F54DCB1" w:rsidR="006F4CB8" w:rsidRDefault="0000000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6F4CB8" w:rsidRDefault="006F4CB8">
      <w:pPr>
        <w:ind w:left="1276"/>
        <w:jc w:val="both"/>
        <w:rPr>
          <w:rFonts w:ascii="Calibri" w:eastAsia="Calibri" w:hAnsi="Calibri" w:cs="Calibri"/>
          <w:sz w:val="22"/>
          <w:szCs w:val="22"/>
        </w:rPr>
      </w:pPr>
    </w:p>
    <w:p w14:paraId="00000217" w14:textId="77777777" w:rsidR="006F4CB8"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6F4CB8" w:rsidRDefault="006F4CB8">
      <w:pPr>
        <w:ind w:left="1276"/>
        <w:jc w:val="both"/>
        <w:rPr>
          <w:rFonts w:ascii="Calibri" w:eastAsia="Calibri" w:hAnsi="Calibri" w:cs="Calibri"/>
          <w:sz w:val="22"/>
          <w:szCs w:val="22"/>
        </w:rPr>
      </w:pPr>
    </w:p>
    <w:p w14:paraId="00000219" w14:textId="77777777" w:rsidR="006F4CB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A" w14:textId="77777777" w:rsidR="006F4CB8" w:rsidRDefault="006F4CB8">
      <w:pPr>
        <w:ind w:left="1276"/>
        <w:jc w:val="both"/>
        <w:rPr>
          <w:rFonts w:ascii="Calibri" w:eastAsia="Calibri" w:hAnsi="Calibri" w:cs="Calibri"/>
          <w:sz w:val="22"/>
          <w:szCs w:val="22"/>
        </w:rPr>
      </w:pPr>
    </w:p>
    <w:p w14:paraId="0000021B" w14:textId="77777777" w:rsidR="006F4CB8"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C" w14:textId="77777777" w:rsidR="006F4CB8" w:rsidRDefault="006F4CB8">
      <w:pPr>
        <w:ind w:left="567"/>
        <w:jc w:val="both"/>
        <w:rPr>
          <w:rFonts w:ascii="Calibri" w:eastAsia="Calibri" w:hAnsi="Calibri" w:cs="Calibri"/>
          <w:sz w:val="22"/>
          <w:szCs w:val="22"/>
        </w:rPr>
      </w:pPr>
    </w:p>
    <w:p w14:paraId="00000227" w14:textId="7F588FBF" w:rsidR="006F4CB8" w:rsidRPr="00CA7D38" w:rsidRDefault="00000000" w:rsidP="00CA7D38">
      <w:pPr>
        <w:numPr>
          <w:ilvl w:val="0"/>
          <w:numId w:val="15"/>
        </w:numPr>
        <w:jc w:val="both"/>
        <w:rPr>
          <w:rFonts w:ascii="Calibri" w:eastAsia="Calibri" w:hAnsi="Calibri" w:cs="Calibri"/>
          <w:sz w:val="22"/>
          <w:szCs w:val="22"/>
        </w:rPr>
      </w:pPr>
      <w:r w:rsidRPr="00CA7D38">
        <w:rPr>
          <w:rFonts w:ascii="Calibri" w:eastAsia="Calibri" w:hAnsi="Calibri" w:cs="Calibri"/>
          <w:sz w:val="22"/>
          <w:szCs w:val="22"/>
        </w:rPr>
        <w:lastRenderedPageBreak/>
        <w:t>Para los bienes comprendidos en la presente licitación, deberá considerar que las especificaciones solicitadas son requerimientos mínimos</w:t>
      </w:r>
      <w:r w:rsidR="00CA7D38" w:rsidRPr="00CA7D38">
        <w:rPr>
          <w:rFonts w:ascii="Calibri" w:eastAsia="Calibri" w:hAnsi="Calibri" w:cs="Calibri"/>
          <w:sz w:val="22"/>
          <w:szCs w:val="22"/>
        </w:rPr>
        <w:t xml:space="preserve">; </w:t>
      </w:r>
      <w:r w:rsidRPr="00CA7D38">
        <w:rPr>
          <w:rFonts w:ascii="Calibri" w:eastAsia="Calibri" w:hAnsi="Calibri" w:cs="Calibri"/>
          <w:sz w:val="22"/>
          <w:szCs w:val="22"/>
        </w:rPr>
        <w:t xml:space="preserve">salvo en aquellos casos en los que se establezcan límites máximos o rangos permitidos. </w:t>
      </w:r>
    </w:p>
    <w:p w14:paraId="3553A40D" w14:textId="77777777" w:rsidR="00CA7D38" w:rsidRDefault="00CA7D38" w:rsidP="00CA7D38">
      <w:pPr>
        <w:ind w:left="567"/>
        <w:jc w:val="both"/>
        <w:rPr>
          <w:rFonts w:ascii="Calibri" w:eastAsia="Calibri" w:hAnsi="Calibri" w:cs="Calibri"/>
          <w:sz w:val="22"/>
          <w:szCs w:val="22"/>
          <w:highlight w:val="yellow"/>
        </w:rPr>
      </w:pPr>
    </w:p>
    <w:p w14:paraId="00000228" w14:textId="77777777"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6F4CB8" w:rsidRDefault="006F4CB8">
      <w:pPr>
        <w:ind w:left="567"/>
        <w:jc w:val="both"/>
        <w:rPr>
          <w:rFonts w:ascii="Calibri" w:eastAsia="Calibri" w:hAnsi="Calibri" w:cs="Calibri"/>
          <w:sz w:val="22"/>
          <w:szCs w:val="22"/>
        </w:rPr>
      </w:pPr>
    </w:p>
    <w:p w14:paraId="0000022A" w14:textId="77777777" w:rsidR="006F4C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2CE3E178" w14:textId="203C2F35" w:rsidR="00F90954" w:rsidRDefault="00F90954" w:rsidP="00F90954">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De igual forma, se deberán presentar en la propuesta técnica, los </w:t>
      </w:r>
      <w:r w:rsidRPr="009D06CF">
        <w:rPr>
          <w:rFonts w:ascii="Calibri" w:eastAsia="Calibri" w:hAnsi="Calibri" w:cs="Calibri"/>
          <w:color w:val="000000"/>
          <w:sz w:val="22"/>
          <w:szCs w:val="22"/>
        </w:rPr>
        <w:t>documentos solicitados en los puntos 1.1, 1.2, 1.3, 1.4, 1.5, 1.6, 1.7, 1.8, 1.9, 1.10 y 1.1</w:t>
      </w:r>
      <w:r>
        <w:rPr>
          <w:rFonts w:ascii="Calibri" w:eastAsia="Calibri" w:hAnsi="Calibri" w:cs="Calibri"/>
          <w:color w:val="000000"/>
          <w:sz w:val="22"/>
          <w:szCs w:val="22"/>
        </w:rPr>
        <w:t>4</w:t>
      </w:r>
      <w:r w:rsidRPr="009D06CF">
        <w:rPr>
          <w:rFonts w:ascii="Calibri" w:eastAsia="Calibri" w:hAnsi="Calibri" w:cs="Calibri"/>
          <w:color w:val="000000"/>
          <w:sz w:val="22"/>
          <w:szCs w:val="22"/>
        </w:rPr>
        <w:t xml:space="preserve"> del inciso a) Presentación de ofertas de manera presencial, así como en los puntos 1.1, 1.2, 1.3, 1.4, 1.5, 1.6, 1.7 y 1.1</w:t>
      </w:r>
      <w:r>
        <w:rPr>
          <w:rFonts w:ascii="Calibri" w:eastAsia="Calibri" w:hAnsi="Calibri" w:cs="Calibri"/>
          <w:color w:val="000000"/>
          <w:sz w:val="22"/>
          <w:szCs w:val="22"/>
        </w:rPr>
        <w:t>1</w:t>
      </w:r>
      <w:r w:rsidRPr="009D06CF">
        <w:rPr>
          <w:rFonts w:ascii="Calibri" w:eastAsia="Calibri" w:hAnsi="Calibri" w:cs="Calibri"/>
          <w:color w:val="000000"/>
          <w:sz w:val="22"/>
          <w:szCs w:val="22"/>
        </w:rPr>
        <w:t xml:space="preserve"> del inciso b) Presentación de ofertas de manera electrónica del apartado III. Presentación de ofertas</w:t>
      </w:r>
      <w:r w:rsidRPr="002758AF">
        <w:rPr>
          <w:rFonts w:ascii="Calibri" w:eastAsia="Calibri" w:hAnsi="Calibri" w:cs="Calibri"/>
          <w:color w:val="000000"/>
          <w:sz w:val="22"/>
          <w:szCs w:val="22"/>
        </w:rPr>
        <w:t xml:space="preserve"> de las presentes bases, de todos l</w:t>
      </w:r>
      <w:r>
        <w:rPr>
          <w:rFonts w:ascii="Calibri" w:eastAsia="Calibri" w:hAnsi="Calibri" w:cs="Calibri"/>
          <w:color w:val="000000"/>
          <w:sz w:val="22"/>
          <w:szCs w:val="22"/>
        </w:rPr>
        <w:t xml:space="preserve">os integrantes de la agrupación. </w:t>
      </w:r>
    </w:p>
    <w:p w14:paraId="0000022D" w14:textId="77777777" w:rsidR="006F4CB8" w:rsidRDefault="006F4CB8">
      <w:pPr>
        <w:jc w:val="both"/>
        <w:rPr>
          <w:rFonts w:ascii="Calibri" w:eastAsia="Calibri" w:hAnsi="Calibri" w:cs="Calibri"/>
          <w:sz w:val="22"/>
          <w:szCs w:val="22"/>
        </w:rPr>
      </w:pPr>
    </w:p>
    <w:p w14:paraId="0000022E" w14:textId="77777777" w:rsidR="006F4C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6F4CB8" w:rsidRDefault="006F4CB8">
      <w:pPr>
        <w:jc w:val="both"/>
        <w:rPr>
          <w:rFonts w:ascii="Calibri" w:eastAsia="Calibri" w:hAnsi="Calibri" w:cs="Calibri"/>
          <w:sz w:val="22"/>
          <w:szCs w:val="22"/>
        </w:rPr>
      </w:pPr>
    </w:p>
    <w:p w14:paraId="00000230" w14:textId="77777777"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6F4CB8" w:rsidRDefault="006F4CB8">
      <w:pPr>
        <w:jc w:val="both"/>
        <w:rPr>
          <w:rFonts w:ascii="Calibri" w:eastAsia="Calibri" w:hAnsi="Calibri" w:cs="Calibri"/>
          <w:sz w:val="22"/>
          <w:szCs w:val="22"/>
        </w:rPr>
      </w:pPr>
    </w:p>
    <w:p w14:paraId="00000232" w14:textId="49CE71D1" w:rsidR="006F4CB8" w:rsidRPr="00CA7D38" w:rsidRDefault="00000000">
      <w:pPr>
        <w:numPr>
          <w:ilvl w:val="0"/>
          <w:numId w:val="15"/>
        </w:numPr>
        <w:jc w:val="both"/>
        <w:rPr>
          <w:rFonts w:ascii="Calibri" w:eastAsia="Calibri" w:hAnsi="Calibri" w:cs="Calibri"/>
          <w:sz w:val="22"/>
          <w:szCs w:val="22"/>
        </w:rPr>
      </w:pPr>
      <w:r w:rsidRPr="00CA7D38">
        <w:rPr>
          <w:rFonts w:ascii="Calibri" w:eastAsia="Calibri" w:hAnsi="Calibri" w:cs="Calibri"/>
          <w:sz w:val="22"/>
          <w:szCs w:val="22"/>
        </w:rPr>
        <w:t>La adjudicación de la presente licitación será por partida. Las partidas de idénticas características se adjudicarán a un solo licitante.</w:t>
      </w:r>
    </w:p>
    <w:p w14:paraId="0000023E" w14:textId="77777777" w:rsidR="006F4CB8" w:rsidRPr="00CA7D38" w:rsidRDefault="006F4CB8">
      <w:pPr>
        <w:ind w:left="567"/>
        <w:jc w:val="both"/>
        <w:rPr>
          <w:rFonts w:ascii="Calibri" w:eastAsia="Calibri" w:hAnsi="Calibri" w:cs="Calibri"/>
          <w:sz w:val="22"/>
          <w:szCs w:val="22"/>
        </w:rPr>
      </w:pPr>
    </w:p>
    <w:p w14:paraId="00000240" w14:textId="73E9A3E7" w:rsidR="006F4CB8" w:rsidRPr="00CA7D38" w:rsidRDefault="00000000" w:rsidP="00932D1F">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CA7D38">
        <w:rPr>
          <w:rFonts w:ascii="Calibri" w:eastAsia="Calibri" w:hAnsi="Calibri" w:cs="Calibri"/>
          <w:color w:val="000000"/>
          <w:sz w:val="22"/>
          <w:szCs w:val="22"/>
        </w:rPr>
        <w:t>Por idénticas características se entenderá aquellas partidas que tienen la misma descripción técnica y alcance de contratación, independientemente de su color y lugar de entrega</w:t>
      </w:r>
      <w:r w:rsidRPr="00CA7D38">
        <w:rPr>
          <w:rFonts w:ascii="Calibri" w:eastAsia="Calibri" w:hAnsi="Calibri" w:cs="Calibri"/>
          <w:b/>
          <w:color w:val="000000"/>
          <w:sz w:val="22"/>
          <w:szCs w:val="22"/>
        </w:rPr>
        <w:t>.</w:t>
      </w:r>
    </w:p>
    <w:p w14:paraId="2A886D5A" w14:textId="77777777" w:rsidR="00CA7D38" w:rsidRPr="00CA7D38" w:rsidRDefault="00CA7D38" w:rsidP="00CA7D38">
      <w:pPr>
        <w:pBdr>
          <w:top w:val="nil"/>
          <w:left w:val="nil"/>
          <w:bottom w:val="nil"/>
          <w:right w:val="nil"/>
          <w:between w:val="nil"/>
        </w:pBdr>
        <w:jc w:val="both"/>
        <w:rPr>
          <w:rFonts w:ascii="Calibri" w:eastAsia="Calibri" w:hAnsi="Calibri" w:cs="Calibri"/>
          <w:color w:val="000000"/>
          <w:sz w:val="22"/>
          <w:szCs w:val="22"/>
        </w:rPr>
      </w:pPr>
    </w:p>
    <w:p w14:paraId="00000241" w14:textId="3B1856ED" w:rsidR="006F4CB8" w:rsidRPr="00CA7D38" w:rsidRDefault="00000000">
      <w:pPr>
        <w:numPr>
          <w:ilvl w:val="0"/>
          <w:numId w:val="15"/>
        </w:numPr>
        <w:jc w:val="both"/>
        <w:rPr>
          <w:rFonts w:ascii="Calibri" w:eastAsia="Calibri" w:hAnsi="Calibri" w:cs="Calibri"/>
          <w:sz w:val="22"/>
          <w:szCs w:val="22"/>
        </w:rPr>
      </w:pPr>
      <w:r w:rsidRPr="00CA7D38">
        <w:rPr>
          <w:rFonts w:ascii="Calibri" w:eastAsia="Calibri" w:hAnsi="Calibri" w:cs="Calibri"/>
          <w:sz w:val="22"/>
          <w:szCs w:val="22"/>
        </w:rPr>
        <w:t xml:space="preserve">El Comité podrá adjudicar una partida, si de la evaluación de las ofertas que se haga en el fallo respectivo, se desprende que al menos </w:t>
      </w:r>
      <w:proofErr w:type="gramStart"/>
      <w:r w:rsidRPr="00CA7D38">
        <w:rPr>
          <w:rFonts w:ascii="Calibri" w:eastAsia="Calibri" w:hAnsi="Calibri" w:cs="Calibri"/>
          <w:sz w:val="22"/>
          <w:szCs w:val="22"/>
        </w:rPr>
        <w:t>una cumple</w:t>
      </w:r>
      <w:proofErr w:type="gramEnd"/>
      <w:r w:rsidRPr="00CA7D38">
        <w:rPr>
          <w:rFonts w:ascii="Calibri" w:eastAsia="Calibri" w:hAnsi="Calibri" w:cs="Calibri"/>
          <w:sz w:val="22"/>
          <w:szCs w:val="22"/>
        </w:rPr>
        <w:t xml:space="preserve"> con los requisitos y aspectos técnicos solicitados.</w:t>
      </w:r>
    </w:p>
    <w:p w14:paraId="00000242" w14:textId="77777777" w:rsidR="006F4CB8" w:rsidRDefault="006F4CB8">
      <w:pPr>
        <w:jc w:val="both"/>
        <w:rPr>
          <w:rFonts w:ascii="Calibri" w:eastAsia="Calibri" w:hAnsi="Calibri" w:cs="Calibri"/>
          <w:sz w:val="22"/>
          <w:szCs w:val="22"/>
        </w:rPr>
      </w:pPr>
    </w:p>
    <w:p w14:paraId="00000243" w14:textId="77777777"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6F4CB8" w:rsidRDefault="006F4CB8">
      <w:pPr>
        <w:jc w:val="both"/>
        <w:rPr>
          <w:rFonts w:ascii="Calibri" w:eastAsia="Calibri" w:hAnsi="Calibri" w:cs="Calibri"/>
          <w:sz w:val="22"/>
          <w:szCs w:val="22"/>
        </w:rPr>
      </w:pPr>
    </w:p>
    <w:p w14:paraId="00000245" w14:textId="77777777"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lastRenderedPageBreak/>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6F4CB8" w:rsidRDefault="006F4CB8">
      <w:pPr>
        <w:jc w:val="both"/>
        <w:rPr>
          <w:rFonts w:ascii="Calibri" w:eastAsia="Calibri" w:hAnsi="Calibri" w:cs="Calibri"/>
          <w:sz w:val="22"/>
          <w:szCs w:val="22"/>
        </w:rPr>
      </w:pPr>
    </w:p>
    <w:p w14:paraId="00000247" w14:textId="382CEF1C"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8" w14:textId="77777777" w:rsidR="006F4CB8" w:rsidRDefault="006F4CB8">
      <w:pPr>
        <w:ind w:left="567"/>
        <w:jc w:val="both"/>
        <w:rPr>
          <w:rFonts w:ascii="Calibri" w:eastAsia="Calibri" w:hAnsi="Calibri" w:cs="Calibri"/>
          <w:sz w:val="22"/>
          <w:szCs w:val="22"/>
        </w:rPr>
      </w:pPr>
    </w:p>
    <w:p w14:paraId="00000249" w14:textId="77777777" w:rsidR="006F4CB8" w:rsidRPr="00CA7D38" w:rsidRDefault="00000000">
      <w:pPr>
        <w:ind w:left="567"/>
        <w:jc w:val="both"/>
        <w:rPr>
          <w:rFonts w:ascii="Calibri" w:eastAsia="Calibri" w:hAnsi="Calibri" w:cs="Calibri"/>
          <w:sz w:val="22"/>
          <w:szCs w:val="22"/>
        </w:rPr>
      </w:pPr>
      <w:sdt>
        <w:sdtPr>
          <w:tag w:val="goog_rdk_1"/>
          <w:id w:val="-110739856"/>
        </w:sdtPr>
        <w:sdtContent/>
      </w:sdt>
      <w:r w:rsidRPr="00CA7D38">
        <w:rPr>
          <w:rFonts w:ascii="Calibri" w:eastAsia="Calibri" w:hAnsi="Calibri" w:cs="Calibri"/>
          <w:sz w:val="22"/>
          <w:szCs w:val="22"/>
        </w:rPr>
        <w:t xml:space="preserve">En aquellos pedidos donde existan diferentes puntos de entrega en un mismo pedido, éstos podrán aceptarse siempre y cuando los bienes que se pretendan </w:t>
      </w:r>
      <w:proofErr w:type="gramStart"/>
      <w:r w:rsidRPr="00CA7D38">
        <w:rPr>
          <w:rFonts w:ascii="Calibri" w:eastAsia="Calibri" w:hAnsi="Calibri" w:cs="Calibri"/>
          <w:sz w:val="22"/>
          <w:szCs w:val="22"/>
        </w:rPr>
        <w:t>entregar,</w:t>
      </w:r>
      <w:proofErr w:type="gramEnd"/>
      <w:r w:rsidRPr="00CA7D38">
        <w:rPr>
          <w:rFonts w:ascii="Calibri" w:eastAsia="Calibri" w:hAnsi="Calibri" w:cs="Calibri"/>
          <w:sz w:val="22"/>
          <w:szCs w:val="22"/>
        </w:rPr>
        <w:t xml:space="preserve"> correspondan en su totalidad a los que conforme lo solicitado en bases, deben ser suministrados en cada lugar respectivo. </w:t>
      </w:r>
    </w:p>
    <w:p w14:paraId="0000024A" w14:textId="77777777" w:rsidR="006F4CB8"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00000255" w14:textId="77777777" w:rsidR="006F4CB8" w:rsidRDefault="00000000">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56" w14:textId="77777777" w:rsidR="006F4CB8" w:rsidRDefault="006F4CB8">
      <w:pPr>
        <w:jc w:val="both"/>
        <w:rPr>
          <w:rFonts w:ascii="Calibri" w:eastAsia="Calibri" w:hAnsi="Calibri" w:cs="Calibri"/>
          <w:color w:val="FF0000"/>
          <w:sz w:val="22"/>
          <w:szCs w:val="22"/>
        </w:rPr>
      </w:pPr>
    </w:p>
    <w:p w14:paraId="00000257" w14:textId="77777777" w:rsidR="006F4CB8" w:rsidRDefault="00000000">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8" w14:textId="77777777" w:rsidR="006F4CB8" w:rsidRDefault="006F4CB8">
      <w:pPr>
        <w:widowControl w:val="0"/>
        <w:tabs>
          <w:tab w:val="left" w:pos="560"/>
        </w:tabs>
        <w:ind w:left="567"/>
        <w:jc w:val="both"/>
        <w:rPr>
          <w:rFonts w:ascii="Calibri" w:eastAsia="Calibri" w:hAnsi="Calibri" w:cs="Calibri"/>
          <w:sz w:val="22"/>
          <w:szCs w:val="22"/>
        </w:rPr>
      </w:pPr>
    </w:p>
    <w:p w14:paraId="00000259" w14:textId="77777777" w:rsidR="006F4CB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A" w14:textId="77777777" w:rsidR="006F4CB8" w:rsidRDefault="006F4CB8">
      <w:pPr>
        <w:widowControl w:val="0"/>
        <w:tabs>
          <w:tab w:val="left" w:pos="560"/>
        </w:tabs>
        <w:jc w:val="both"/>
        <w:rPr>
          <w:rFonts w:ascii="Calibri" w:eastAsia="Calibri" w:hAnsi="Calibri" w:cs="Calibri"/>
          <w:sz w:val="22"/>
          <w:szCs w:val="22"/>
        </w:rPr>
      </w:pPr>
    </w:p>
    <w:p w14:paraId="0000025B" w14:textId="77777777" w:rsidR="006F4CB8"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C" w14:textId="77777777" w:rsidR="006F4CB8" w:rsidRDefault="006F4CB8">
      <w:pPr>
        <w:widowControl w:val="0"/>
        <w:jc w:val="both"/>
        <w:rPr>
          <w:rFonts w:ascii="Calibri" w:eastAsia="Calibri" w:hAnsi="Calibri" w:cs="Calibri"/>
          <w:b/>
          <w:sz w:val="22"/>
          <w:szCs w:val="22"/>
        </w:rPr>
      </w:pPr>
    </w:p>
    <w:p w14:paraId="00000263" w14:textId="77777777" w:rsidR="006F4CB8" w:rsidRDefault="00000000">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w:t>
      </w:r>
      <w:r w:rsidRPr="00CA7D38">
        <w:rPr>
          <w:rFonts w:ascii="Calibri" w:eastAsia="Calibri" w:hAnsi="Calibri" w:cs="Calibri"/>
          <w:sz w:val="22"/>
          <w:szCs w:val="22"/>
        </w:rPr>
        <w:t xml:space="preserve">recepción presenten algún daño o deterioro, serán devueltos al (los) licitante (s) adjudicado (s) concediéndose un plazo máximo de </w:t>
      </w:r>
      <w:r w:rsidRPr="00CA7D38">
        <w:rPr>
          <w:rFonts w:ascii="Calibri" w:eastAsia="Calibri" w:hAnsi="Calibri" w:cs="Calibri"/>
          <w:sz w:val="22"/>
          <w:szCs w:val="22"/>
          <w:u w:val="single"/>
        </w:rPr>
        <w:t>cinco días hábiles</w:t>
      </w:r>
      <w:r w:rsidRPr="00CA7D38">
        <w:rPr>
          <w:rFonts w:ascii="Calibri" w:eastAsia="Calibri" w:hAnsi="Calibri" w:cs="Calibri"/>
          <w:sz w:val="22"/>
          <w:szCs w:val="22"/>
        </w:rPr>
        <w:t xml:space="preserve"> a partir de la notificación de la devolución, para que se repongan los bienes, sin que por ello se considere prorrogado o ampliado el plazo de entrega</w:t>
      </w:r>
      <w:r>
        <w:rPr>
          <w:rFonts w:ascii="Calibri" w:eastAsia="Calibri" w:hAnsi="Calibri" w:cs="Calibri"/>
          <w:sz w:val="22"/>
          <w:szCs w:val="22"/>
        </w:rPr>
        <w:t>. En caso contrario se iniciarán los trámites administrativos correspondientes.</w:t>
      </w:r>
    </w:p>
    <w:p w14:paraId="00000264" w14:textId="77777777" w:rsidR="006F4CB8" w:rsidRDefault="006F4CB8">
      <w:pPr>
        <w:jc w:val="both"/>
        <w:rPr>
          <w:rFonts w:ascii="Calibri" w:eastAsia="Calibri" w:hAnsi="Calibri" w:cs="Calibri"/>
          <w:b/>
          <w:sz w:val="22"/>
          <w:szCs w:val="22"/>
        </w:rPr>
      </w:pPr>
    </w:p>
    <w:p w14:paraId="00000265" w14:textId="77777777" w:rsidR="006F4CB8" w:rsidRDefault="00000000">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00000267" w14:textId="77777777" w:rsidR="006F4CB8"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8" w14:textId="77777777" w:rsidR="006F4CB8" w:rsidRDefault="006F4CB8">
      <w:pPr>
        <w:jc w:val="both"/>
        <w:rPr>
          <w:rFonts w:ascii="Calibri" w:eastAsia="Calibri" w:hAnsi="Calibri" w:cs="Calibri"/>
          <w:sz w:val="22"/>
          <w:szCs w:val="22"/>
        </w:rPr>
      </w:pPr>
    </w:p>
    <w:p w14:paraId="00000269" w14:textId="2EDDD905" w:rsidR="006F4CB8"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CA7D38">
        <w:rPr>
          <w:rFonts w:ascii="Calibri" w:eastAsia="Calibri" w:hAnsi="Calibri" w:cs="Calibri"/>
          <w:color w:val="000000"/>
          <w:sz w:val="22"/>
          <w:szCs w:val="22"/>
        </w:rPr>
        <w:t>los bienes no suministrados por cada semana y/o el porcentaje que corresponda por fracción de sem</w:t>
      </w:r>
      <w:r>
        <w:rPr>
          <w:rFonts w:ascii="Calibri" w:eastAsia="Calibri" w:hAnsi="Calibri" w:cs="Calibri"/>
          <w:color w:val="000000"/>
          <w:sz w:val="22"/>
          <w:szCs w:val="22"/>
        </w:rPr>
        <w:t>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26B" w14:textId="0FDB521C" w:rsidR="006F4C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C"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26D" w14:textId="77777777" w:rsidR="006F4C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26F" w14:textId="77777777" w:rsidR="006F4CB8"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6F4CB8" w:rsidRDefault="006F4CB8">
      <w:pPr>
        <w:pBdr>
          <w:top w:val="nil"/>
          <w:left w:val="nil"/>
          <w:bottom w:val="nil"/>
          <w:right w:val="nil"/>
          <w:between w:val="nil"/>
        </w:pBdr>
        <w:jc w:val="both"/>
        <w:rPr>
          <w:rFonts w:ascii="Calibri" w:eastAsia="Calibri" w:hAnsi="Calibri" w:cs="Calibri"/>
          <w:color w:val="000000"/>
          <w:sz w:val="22"/>
          <w:szCs w:val="22"/>
        </w:rPr>
      </w:pPr>
    </w:p>
    <w:p w14:paraId="00000271" w14:textId="6BE9C5F9"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 Convocante podrá realizar visitas a los licitantes para verificar la veracidad de la información presentada. El licitante se obliga con su participación a otorgar todas las facilidades necesarias al personal de la Convocante para el desahogo de la evaluación.</w:t>
      </w:r>
    </w:p>
    <w:p w14:paraId="00000272" w14:textId="77777777" w:rsidR="006F4CB8" w:rsidRDefault="006F4CB8">
      <w:pPr>
        <w:pBdr>
          <w:top w:val="nil"/>
          <w:left w:val="nil"/>
          <w:bottom w:val="nil"/>
          <w:right w:val="nil"/>
          <w:between w:val="nil"/>
        </w:pBdr>
        <w:ind w:left="567"/>
        <w:jc w:val="both"/>
        <w:rPr>
          <w:rFonts w:ascii="Calibri" w:eastAsia="Calibri" w:hAnsi="Calibri" w:cs="Calibri"/>
          <w:color w:val="000000"/>
          <w:sz w:val="22"/>
          <w:szCs w:val="22"/>
        </w:rPr>
      </w:pPr>
    </w:p>
    <w:p w14:paraId="00000273" w14:textId="598F38A9" w:rsidR="006F4CB8"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Los licit</w:t>
      </w:r>
      <w:r w:rsidRPr="00BF09C3">
        <w:rPr>
          <w:rFonts w:ascii="Calibri" w:eastAsia="Calibri" w:hAnsi="Calibri" w:cs="Calibri"/>
          <w:sz w:val="22"/>
          <w:szCs w:val="22"/>
        </w:rPr>
        <w:t xml:space="preserve">antes participantes únicamente podrán realizar el pago de las presentes bases por un importe de $750.00 (setecientos cincuenta pesos 00/100 M.n.), </w:t>
      </w:r>
      <w:r w:rsidRPr="00BF09C3">
        <w:rPr>
          <w:rFonts w:ascii="Calibri" w:eastAsia="Calibri" w:hAnsi="Calibri" w:cs="Calibri"/>
          <w:b/>
          <w:sz w:val="22"/>
          <w:szCs w:val="22"/>
        </w:rPr>
        <w:t xml:space="preserve">del </w:t>
      </w:r>
      <w:r w:rsidR="00BF09C3" w:rsidRPr="00BF09C3">
        <w:rPr>
          <w:rFonts w:ascii="Calibri" w:eastAsia="Calibri" w:hAnsi="Calibri" w:cs="Calibri"/>
          <w:b/>
          <w:sz w:val="22"/>
          <w:szCs w:val="22"/>
        </w:rPr>
        <w:t>28</w:t>
      </w:r>
      <w:r w:rsidRPr="00BF09C3">
        <w:rPr>
          <w:rFonts w:ascii="Calibri" w:eastAsia="Calibri" w:hAnsi="Calibri" w:cs="Calibri"/>
          <w:b/>
          <w:sz w:val="22"/>
          <w:szCs w:val="22"/>
        </w:rPr>
        <w:t xml:space="preserve"> </w:t>
      </w:r>
      <w:r w:rsidR="00BF09C3" w:rsidRPr="00BF09C3">
        <w:rPr>
          <w:rFonts w:ascii="Calibri" w:eastAsia="Calibri" w:hAnsi="Calibri" w:cs="Calibri"/>
          <w:b/>
          <w:sz w:val="22"/>
          <w:szCs w:val="22"/>
        </w:rPr>
        <w:t xml:space="preserve">de febrero </w:t>
      </w:r>
      <w:r w:rsidRPr="00BF09C3">
        <w:rPr>
          <w:rFonts w:ascii="Calibri" w:eastAsia="Calibri" w:hAnsi="Calibri" w:cs="Calibri"/>
          <w:b/>
          <w:sz w:val="22"/>
          <w:szCs w:val="22"/>
        </w:rPr>
        <w:t xml:space="preserve">al </w:t>
      </w:r>
      <w:r w:rsidR="00BF09C3" w:rsidRPr="00BF09C3">
        <w:rPr>
          <w:rFonts w:ascii="Calibri" w:eastAsia="Calibri" w:hAnsi="Calibri" w:cs="Calibri"/>
          <w:b/>
          <w:sz w:val="22"/>
          <w:szCs w:val="22"/>
        </w:rPr>
        <w:t>14</w:t>
      </w:r>
      <w:r w:rsidRPr="00BF09C3">
        <w:rPr>
          <w:rFonts w:ascii="Calibri" w:eastAsia="Calibri" w:hAnsi="Calibri" w:cs="Calibri"/>
          <w:b/>
          <w:sz w:val="22"/>
          <w:szCs w:val="22"/>
        </w:rPr>
        <w:t xml:space="preserve"> de </w:t>
      </w:r>
      <w:r w:rsidR="00BF09C3" w:rsidRPr="00BF09C3">
        <w:rPr>
          <w:rFonts w:ascii="Calibri" w:eastAsia="Calibri" w:hAnsi="Calibri" w:cs="Calibri"/>
          <w:b/>
          <w:sz w:val="22"/>
          <w:szCs w:val="22"/>
        </w:rPr>
        <w:t>marzo</w:t>
      </w:r>
      <w:r w:rsidRPr="00BF09C3">
        <w:rPr>
          <w:rFonts w:ascii="Calibri" w:eastAsia="Calibri" w:hAnsi="Calibri" w:cs="Calibri"/>
          <w:b/>
          <w:sz w:val="22"/>
          <w:szCs w:val="22"/>
        </w:rPr>
        <w:t xml:space="preserve"> de 202</w:t>
      </w:r>
      <w:r w:rsidR="00BF09C3" w:rsidRPr="00BF09C3">
        <w:rPr>
          <w:rFonts w:ascii="Calibri" w:eastAsia="Calibri" w:hAnsi="Calibri" w:cs="Calibri"/>
          <w:b/>
          <w:sz w:val="22"/>
          <w:szCs w:val="22"/>
        </w:rPr>
        <w:t>4</w:t>
      </w:r>
      <w:r>
        <w:rPr>
          <w:rFonts w:ascii="Calibri" w:eastAsia="Calibri" w:hAnsi="Calibri" w:cs="Calibri"/>
          <w:sz w:val="22"/>
          <w:szCs w:val="22"/>
        </w:rPr>
        <w:t>.</w:t>
      </w:r>
    </w:p>
    <w:p w14:paraId="00000274" w14:textId="77777777" w:rsidR="006F4CB8" w:rsidRDefault="006F4CB8">
      <w:pPr>
        <w:pBdr>
          <w:top w:val="nil"/>
          <w:left w:val="nil"/>
          <w:bottom w:val="nil"/>
          <w:right w:val="nil"/>
          <w:between w:val="nil"/>
        </w:pBdr>
        <w:ind w:left="708"/>
        <w:rPr>
          <w:rFonts w:ascii="Calibri" w:eastAsia="Calibri" w:hAnsi="Calibri" w:cs="Calibri"/>
          <w:color w:val="000000"/>
          <w:sz w:val="22"/>
          <w:szCs w:val="22"/>
        </w:rPr>
      </w:pPr>
    </w:p>
    <w:p w14:paraId="00000275" w14:textId="77777777" w:rsidR="006F4CB8"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4">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w:t>
      </w:r>
      <w:r>
        <w:rPr>
          <w:rFonts w:ascii="Calibri" w:eastAsia="Calibri" w:hAnsi="Calibri" w:cs="Calibri"/>
          <w:sz w:val="22"/>
          <w:szCs w:val="22"/>
        </w:rPr>
        <w:lastRenderedPageBreak/>
        <w:t>opción de “Realizar Pago en Línea” o   a través de la Banca electrónica, con la referencia de la línea de captura o bien en los establecimientos participantes.</w:t>
      </w:r>
    </w:p>
    <w:p w14:paraId="00000276" w14:textId="77777777" w:rsidR="006F4CB8" w:rsidRDefault="006F4CB8">
      <w:pPr>
        <w:ind w:left="567"/>
        <w:jc w:val="both"/>
        <w:rPr>
          <w:rFonts w:ascii="Calibri" w:eastAsia="Calibri" w:hAnsi="Calibri" w:cs="Calibri"/>
          <w:sz w:val="22"/>
          <w:szCs w:val="22"/>
        </w:rPr>
      </w:pPr>
    </w:p>
    <w:p w14:paraId="00000277" w14:textId="77777777" w:rsidR="006F4CB8" w:rsidRDefault="006F4CB8">
      <w:pPr>
        <w:jc w:val="both"/>
        <w:rPr>
          <w:rFonts w:ascii="Calibri" w:eastAsia="Calibri" w:hAnsi="Calibri" w:cs="Calibri"/>
          <w:sz w:val="22"/>
          <w:szCs w:val="22"/>
        </w:rPr>
      </w:pPr>
    </w:p>
    <w:p w14:paraId="00000278" w14:textId="77777777" w:rsidR="006F4CB8" w:rsidRDefault="00000000">
      <w:pPr>
        <w:pStyle w:val="Ttulo3"/>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6F4CB8" w:rsidRDefault="006F4CB8">
      <w:pPr>
        <w:jc w:val="both"/>
        <w:rPr>
          <w:rFonts w:ascii="Calibri" w:eastAsia="Calibri" w:hAnsi="Calibri" w:cs="Calibri"/>
          <w:sz w:val="22"/>
          <w:szCs w:val="22"/>
        </w:rPr>
      </w:pPr>
    </w:p>
    <w:p w14:paraId="0000027A"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6F4CB8" w:rsidRDefault="006F4CB8">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6F4CB8" w:rsidRDefault="006F4CB8">
      <w:pPr>
        <w:jc w:val="both"/>
        <w:rPr>
          <w:rFonts w:ascii="Calibri" w:eastAsia="Calibri" w:hAnsi="Calibri" w:cs="Calibri"/>
          <w:sz w:val="22"/>
          <w:szCs w:val="22"/>
        </w:rPr>
      </w:pPr>
    </w:p>
    <w:p w14:paraId="0000027E"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6F4CB8" w:rsidRDefault="006F4CB8">
      <w:pPr>
        <w:jc w:val="both"/>
        <w:rPr>
          <w:rFonts w:ascii="Calibri" w:eastAsia="Calibri" w:hAnsi="Calibri" w:cs="Calibri"/>
          <w:sz w:val="22"/>
          <w:szCs w:val="22"/>
        </w:rPr>
      </w:pPr>
    </w:p>
    <w:p w14:paraId="00000280"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81" w14:textId="77777777" w:rsidR="006F4CB8" w:rsidRDefault="006F4CB8">
      <w:pPr>
        <w:jc w:val="both"/>
        <w:rPr>
          <w:rFonts w:ascii="Calibri" w:eastAsia="Calibri" w:hAnsi="Calibri" w:cs="Calibri"/>
          <w:sz w:val="22"/>
          <w:szCs w:val="22"/>
        </w:rPr>
      </w:pPr>
    </w:p>
    <w:p w14:paraId="00000282"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Comité podrá cuando lo considere conveniente, solicitar aclaraciones de las ofertas en los términos de Ley, para evaluar las capacidades legales, administrativas, técnicas y financieras u otras de los licitantes, ya sea solicitando la información o haciendo visitas a los </w:t>
      </w:r>
      <w:proofErr w:type="gramStart"/>
      <w:r>
        <w:rPr>
          <w:rFonts w:ascii="Calibri" w:eastAsia="Calibri" w:hAnsi="Calibri" w:cs="Calibri"/>
          <w:color w:val="000000"/>
          <w:sz w:val="22"/>
          <w:szCs w:val="22"/>
        </w:rPr>
        <w:t>mismos,  de</w:t>
      </w:r>
      <w:proofErr w:type="gramEnd"/>
      <w:r>
        <w:rPr>
          <w:rFonts w:ascii="Calibri" w:eastAsia="Calibri" w:hAnsi="Calibri" w:cs="Calibri"/>
          <w:color w:val="000000"/>
          <w:sz w:val="22"/>
          <w:szCs w:val="22"/>
        </w:rPr>
        <w:t xml:space="preserve"> no atenderse lo anterior,  será descalificado el licitante.</w:t>
      </w:r>
    </w:p>
    <w:p w14:paraId="00000283" w14:textId="77777777" w:rsidR="006F4CB8" w:rsidRDefault="006F4CB8">
      <w:pPr>
        <w:jc w:val="both"/>
        <w:rPr>
          <w:rFonts w:ascii="Calibri" w:eastAsia="Calibri" w:hAnsi="Calibri" w:cs="Calibri"/>
          <w:sz w:val="22"/>
          <w:szCs w:val="22"/>
        </w:rPr>
      </w:pPr>
    </w:p>
    <w:p w14:paraId="00000284"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6F4CB8" w:rsidRDefault="006F4CB8">
      <w:pPr>
        <w:pBdr>
          <w:top w:val="nil"/>
          <w:left w:val="nil"/>
          <w:bottom w:val="nil"/>
          <w:right w:val="nil"/>
          <w:between w:val="nil"/>
        </w:pBdr>
        <w:ind w:left="360"/>
        <w:jc w:val="both"/>
        <w:rPr>
          <w:rFonts w:ascii="Calibri" w:eastAsia="Calibri" w:hAnsi="Calibri" w:cs="Calibri"/>
          <w:sz w:val="22"/>
          <w:szCs w:val="22"/>
        </w:rPr>
      </w:pPr>
    </w:p>
    <w:p w14:paraId="00000286"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7" w14:textId="77777777" w:rsidR="006F4CB8" w:rsidRDefault="006F4CB8">
      <w:pPr>
        <w:jc w:val="both"/>
        <w:rPr>
          <w:rFonts w:ascii="Calibri" w:eastAsia="Calibri" w:hAnsi="Calibri" w:cs="Calibri"/>
          <w:sz w:val="22"/>
          <w:szCs w:val="22"/>
        </w:rPr>
      </w:pPr>
    </w:p>
    <w:p w14:paraId="00000288" w14:textId="77777777"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6F4CB8" w:rsidRDefault="006F4CB8">
      <w:pPr>
        <w:jc w:val="both"/>
        <w:rPr>
          <w:rFonts w:ascii="Calibri" w:eastAsia="Calibri" w:hAnsi="Calibri" w:cs="Calibri"/>
          <w:sz w:val="22"/>
          <w:szCs w:val="22"/>
        </w:rPr>
      </w:pPr>
    </w:p>
    <w:p w14:paraId="0000028A" w14:textId="3B6E192A" w:rsidR="006F4CB8"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5">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w:t>
      </w:r>
      <w:r>
        <w:rPr>
          <w:rFonts w:ascii="Calibri" w:eastAsia="Calibri" w:hAnsi="Calibri" w:cs="Calibri"/>
          <w:color w:val="000000"/>
          <w:sz w:val="22"/>
          <w:szCs w:val="22"/>
        </w:rPr>
        <w:lastRenderedPageBreak/>
        <w:t xml:space="preserve">de tener algún problema para presentar su </w:t>
      </w:r>
      <w:r w:rsidRPr="00BF09C3">
        <w:rPr>
          <w:rFonts w:ascii="Calibri" w:eastAsia="Calibri" w:hAnsi="Calibri" w:cs="Calibri"/>
          <w:color w:val="000000"/>
          <w:sz w:val="22"/>
          <w:szCs w:val="22"/>
        </w:rPr>
        <w:t xml:space="preserve">propuesta técnica y económica a través del portal </w:t>
      </w:r>
      <w:proofErr w:type="spellStart"/>
      <w:r w:rsidRPr="00BF09C3">
        <w:rPr>
          <w:rFonts w:ascii="Calibri" w:eastAsia="Calibri" w:hAnsi="Calibri" w:cs="Calibri"/>
          <w:color w:val="000000"/>
          <w:sz w:val="22"/>
          <w:szCs w:val="22"/>
        </w:rPr>
        <w:t>e·compras</w:t>
      </w:r>
      <w:proofErr w:type="spellEnd"/>
      <w:r w:rsidRPr="00BF09C3">
        <w:rPr>
          <w:rFonts w:ascii="Calibri" w:eastAsia="Calibri" w:hAnsi="Calibri" w:cs="Calibri"/>
          <w:color w:val="000000"/>
          <w:sz w:val="22"/>
          <w:szCs w:val="22"/>
        </w:rPr>
        <w:t xml:space="preserve">, podrá comunicarse al teléfono (473) 735 34 00, extensión </w:t>
      </w:r>
      <w:r w:rsidR="00CA7D38" w:rsidRPr="00BF09C3">
        <w:rPr>
          <w:rFonts w:ascii="Calibri" w:eastAsia="Calibri" w:hAnsi="Calibri" w:cs="Calibri"/>
          <w:color w:val="000000"/>
          <w:sz w:val="22"/>
          <w:szCs w:val="22"/>
        </w:rPr>
        <w:t>1653</w:t>
      </w:r>
      <w:r w:rsidRPr="00BF09C3">
        <w:rPr>
          <w:rFonts w:ascii="Calibri" w:eastAsia="Calibri" w:hAnsi="Calibri" w:cs="Calibri"/>
          <w:color w:val="000000"/>
          <w:sz w:val="22"/>
          <w:szCs w:val="22"/>
        </w:rPr>
        <w:t xml:space="preserve">, con el C. </w:t>
      </w:r>
      <w:r w:rsidR="00CA7D38" w:rsidRPr="00BF09C3">
        <w:rPr>
          <w:rFonts w:ascii="Calibri" w:eastAsia="Calibri" w:hAnsi="Calibri" w:cs="Calibri"/>
          <w:color w:val="000000"/>
          <w:sz w:val="22"/>
          <w:szCs w:val="22"/>
        </w:rPr>
        <w:t>Omar Ibrahim Cabral Mier</w:t>
      </w:r>
      <w:r w:rsidRPr="00BF09C3">
        <w:rPr>
          <w:rFonts w:ascii="Calibri" w:eastAsia="Calibri" w:hAnsi="Calibri" w:cs="Calibri"/>
          <w:color w:val="000000"/>
          <w:sz w:val="22"/>
          <w:szCs w:val="22"/>
        </w:rPr>
        <w:t xml:space="preserve">, correo electrónico </w:t>
      </w:r>
      <w:hyperlink r:id="rId16">
        <w:r w:rsidR="00CA7D38" w:rsidRPr="00BF09C3">
          <w:rPr>
            <w:rFonts w:ascii="Calibri" w:eastAsia="Calibri" w:hAnsi="Calibri" w:cs="Calibri"/>
            <w:color w:val="000000"/>
            <w:sz w:val="22"/>
            <w:szCs w:val="22"/>
            <w:u w:val="single"/>
          </w:rPr>
          <w:t>ocabral@guanajuato.gob.mx</w:t>
        </w:r>
      </w:hyperlink>
      <w:r w:rsidRPr="00BF09C3">
        <w:rPr>
          <w:rFonts w:ascii="Calibri" w:eastAsia="Calibri" w:hAnsi="Calibri" w:cs="Calibri"/>
          <w:color w:val="000000"/>
          <w:sz w:val="22"/>
          <w:szCs w:val="22"/>
        </w:rPr>
        <w:t>,</w:t>
      </w:r>
      <w:r>
        <w:rPr>
          <w:rFonts w:ascii="Calibri" w:eastAsia="Calibri" w:hAnsi="Calibri" w:cs="Calibri"/>
          <w:color w:val="000000"/>
          <w:sz w:val="22"/>
          <w:szCs w:val="22"/>
        </w:rPr>
        <w:t xml:space="preserve"> o bien a la mesa de servicio de la DGTIT al teléfono (473) 7351579 o mediante correo electrónico </w:t>
      </w:r>
      <w:hyperlink r:id="rId17">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w:t>
      </w:r>
      <w:r w:rsidR="00CA7D38">
        <w:rPr>
          <w:rFonts w:ascii="Calibri" w:eastAsia="Calibri" w:hAnsi="Calibri" w:cs="Calibri"/>
          <w:color w:val="000000"/>
          <w:sz w:val="22"/>
          <w:szCs w:val="22"/>
        </w:rPr>
        <w:t xml:space="preserve"> </w:t>
      </w:r>
      <w:r w:rsidR="00340333">
        <w:rPr>
          <w:rFonts w:ascii="Calibri" w:eastAsia="Calibri" w:hAnsi="Calibri" w:cs="Calibri"/>
          <w:color w:val="000000"/>
          <w:sz w:val="22"/>
          <w:szCs w:val="22"/>
        </w:rPr>
        <w:t>(</w:t>
      </w:r>
      <w:r w:rsidR="00340333" w:rsidRPr="00340333">
        <w:rPr>
          <w:rFonts w:ascii="Calibri" w:eastAsia="Calibri" w:hAnsi="Calibri" w:cs="Calibri"/>
          <w:color w:val="000000"/>
          <w:sz w:val="22"/>
          <w:szCs w:val="22"/>
        </w:rPr>
        <w:t>7900002202</w:t>
      </w:r>
      <w:r w:rsidR="00340333">
        <w:rPr>
          <w:rFonts w:ascii="Calibri" w:eastAsia="Calibri" w:hAnsi="Calibri" w:cs="Calibri"/>
          <w:color w:val="000000"/>
          <w:sz w:val="22"/>
          <w:szCs w:val="22"/>
        </w:rPr>
        <w:t>)</w:t>
      </w:r>
      <w:r>
        <w:rPr>
          <w:rFonts w:ascii="Calibri" w:eastAsia="Calibri" w:hAnsi="Calibri" w:cs="Calibri"/>
          <w:color w:val="000000"/>
          <w:sz w:val="22"/>
          <w:szCs w:val="22"/>
        </w:rPr>
        <w:t>, siendo de la absoluta responsabilidad del licitante participante la presentación de sus propuestas en tiempo y forma.</w:t>
      </w:r>
    </w:p>
    <w:p w14:paraId="0000028B" w14:textId="77777777" w:rsidR="006F4CB8" w:rsidRDefault="006F4CB8">
      <w:pPr>
        <w:pBdr>
          <w:top w:val="nil"/>
          <w:left w:val="nil"/>
          <w:bottom w:val="nil"/>
          <w:right w:val="nil"/>
          <w:between w:val="nil"/>
        </w:pBdr>
        <w:ind w:left="426"/>
        <w:jc w:val="both"/>
        <w:rPr>
          <w:rFonts w:ascii="Calibri" w:eastAsia="Calibri" w:hAnsi="Calibri" w:cs="Calibri"/>
          <w:color w:val="000000"/>
          <w:sz w:val="22"/>
          <w:szCs w:val="22"/>
        </w:rPr>
      </w:pPr>
    </w:p>
    <w:p w14:paraId="0000028C" w14:textId="2FCBA0F5" w:rsidR="006F4CB8" w:rsidRPr="00BF09C3"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w:t>
      </w:r>
      <w:r w:rsidRPr="00BF09C3">
        <w:rPr>
          <w:rFonts w:ascii="Calibri" w:eastAsia="Calibri" w:hAnsi="Calibri" w:cs="Calibri"/>
          <w:color w:val="000000"/>
          <w:sz w:val="22"/>
          <w:szCs w:val="22"/>
        </w:rPr>
        <w:t xml:space="preserve">contratado, para efectos de entrega y del pago respectivo, deberá ser conforme al Anexo E </w:t>
      </w:r>
      <w:r w:rsidR="00BF09C3" w:rsidRPr="00BF09C3">
        <w:rPr>
          <w:rFonts w:ascii="Calibri" w:eastAsia="Calibri" w:hAnsi="Calibri" w:cs="Calibri"/>
          <w:color w:val="000000"/>
          <w:sz w:val="22"/>
          <w:szCs w:val="22"/>
        </w:rPr>
        <w:t>(</w:t>
      </w:r>
      <w:r w:rsidRPr="00BF09C3">
        <w:rPr>
          <w:rFonts w:ascii="Calibri" w:eastAsia="Calibri" w:hAnsi="Calibri" w:cs="Calibri"/>
          <w:color w:val="000000"/>
          <w:sz w:val="22"/>
          <w:szCs w:val="22"/>
        </w:rPr>
        <w:t>Requisitos de facturación</w:t>
      </w:r>
      <w:r w:rsidR="00BF09C3" w:rsidRPr="00BF09C3">
        <w:rPr>
          <w:rFonts w:ascii="Calibri" w:eastAsia="Calibri" w:hAnsi="Calibri" w:cs="Calibri"/>
          <w:color w:val="000000"/>
          <w:sz w:val="22"/>
          <w:szCs w:val="22"/>
        </w:rPr>
        <w:t>)</w:t>
      </w:r>
      <w:r w:rsidRPr="00BF09C3">
        <w:rPr>
          <w:rFonts w:ascii="Calibri" w:eastAsia="Calibri" w:hAnsi="Calibri" w:cs="Calibri"/>
          <w:color w:val="000000"/>
          <w:sz w:val="22"/>
          <w:szCs w:val="22"/>
        </w:rPr>
        <w:t>.</w:t>
      </w:r>
    </w:p>
    <w:p w14:paraId="0000028D" w14:textId="77777777" w:rsidR="006F4CB8" w:rsidRDefault="00000000">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31EAAF32" w:rsidR="006F4CB8"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w:t>
      </w:r>
      <w:proofErr w:type="gramStart"/>
      <w:r>
        <w:rPr>
          <w:rFonts w:ascii="Calibri" w:eastAsia="Calibri" w:hAnsi="Calibri" w:cs="Calibri"/>
          <w:color w:val="000000"/>
          <w:sz w:val="22"/>
          <w:szCs w:val="22"/>
        </w:rPr>
        <w:t>Díaz,  Juan</w:t>
      </w:r>
      <w:proofErr w:type="gramEnd"/>
      <w:r>
        <w:rPr>
          <w:rFonts w:ascii="Calibri" w:eastAsia="Calibri" w:hAnsi="Calibri" w:cs="Calibri"/>
          <w:color w:val="000000"/>
          <w:sz w:val="22"/>
          <w:szCs w:val="22"/>
        </w:rPr>
        <w:t xml:space="preserve">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340333">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6F4CB8" w:rsidRDefault="006F4CB8">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6F4CB8" w:rsidRDefault="006F4CB8">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6F4CB8"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92" w14:textId="77777777" w:rsidR="006F4CB8" w:rsidRDefault="006F4CB8">
      <w:pPr>
        <w:ind w:hanging="11"/>
        <w:rPr>
          <w:rFonts w:ascii="Calibri" w:eastAsia="Calibri" w:hAnsi="Calibri" w:cs="Calibri"/>
          <w:b/>
          <w:sz w:val="22"/>
          <w:szCs w:val="22"/>
        </w:rPr>
      </w:pPr>
    </w:p>
    <w:p w14:paraId="00000293" w14:textId="77777777" w:rsidR="006F4CB8"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6F4CB8" w:rsidRDefault="006F4CB8">
      <w:pPr>
        <w:rPr>
          <w:rFonts w:ascii="Calibri" w:eastAsia="Calibri" w:hAnsi="Calibri" w:cs="Calibri"/>
          <w:b/>
          <w:sz w:val="22"/>
          <w:szCs w:val="22"/>
        </w:rPr>
      </w:pPr>
    </w:p>
    <w:sectPr w:rsidR="006F4CB8">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D49EC6" w14:textId="77777777" w:rsidR="00AF7043" w:rsidRDefault="00AF7043">
      <w:r>
        <w:separator/>
      </w:r>
    </w:p>
  </w:endnote>
  <w:endnote w:type="continuationSeparator" w:id="0">
    <w:p w14:paraId="680220F8" w14:textId="77777777" w:rsidR="00AF7043" w:rsidRDefault="00AF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97" w14:textId="77777777" w:rsidR="006F4CB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8" w14:textId="77777777" w:rsidR="006F4CB8" w:rsidRDefault="006F4CB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99" w14:textId="0DDBAC7C" w:rsidR="006F4CB8"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5A4948">
      <w:rPr>
        <w:noProof/>
        <w:color w:val="000000"/>
      </w:rPr>
      <w:t>1</w:t>
    </w:r>
    <w:r>
      <w:rPr>
        <w:color w:val="000000"/>
      </w:rPr>
      <w:fldChar w:fldCharType="end"/>
    </w:r>
  </w:p>
  <w:p w14:paraId="0000029A" w14:textId="77777777" w:rsidR="006F4CB8" w:rsidRDefault="006F4CB8">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6F4CB8" w:rsidRDefault="006F4CB8">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5A20CF1E" w:rsidR="006F4CB8"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00BF09C3">
      <w:rPr>
        <w:rFonts w:ascii="Calibri" w:eastAsia="Calibri" w:hAnsi="Calibri" w:cs="Calibri"/>
        <w:b/>
        <w:color w:val="000000"/>
        <w:sz w:val="20"/>
        <w:szCs w:val="20"/>
      </w:rPr>
      <w:t>010</w:t>
    </w:r>
    <w:r>
      <w:rPr>
        <w:rFonts w:ascii="Calibri" w:eastAsia="Calibri" w:hAnsi="Calibri" w:cs="Calibri"/>
        <w:b/>
        <w:color w:val="000000"/>
        <w:sz w:val="20"/>
        <w:szCs w:val="20"/>
      </w:rPr>
      <w:t>-2</w:t>
    </w:r>
    <w:r w:rsidR="00DC21C3">
      <w:rPr>
        <w:rFonts w:ascii="Calibri" w:eastAsia="Calibri" w:hAnsi="Calibri" w:cs="Calibri"/>
        <w:b/>
        <w:color w:val="000000"/>
        <w:sz w:val="20"/>
        <w:szCs w:val="20"/>
      </w:rPr>
      <w:t>4</w:t>
    </w:r>
    <w:r>
      <w:rPr>
        <w:rFonts w:ascii="Calibri" w:eastAsia="Calibri" w:hAnsi="Calibri" w:cs="Calibri"/>
        <w:b/>
        <w:color w:val="000000"/>
        <w:sz w:val="20"/>
        <w:szCs w:val="20"/>
      </w:rPr>
      <w:t xml:space="preserve"> (CAGEG-</w:t>
    </w:r>
    <w:r w:rsidR="00BF09C3">
      <w:rPr>
        <w:rFonts w:ascii="Calibri" w:eastAsia="Calibri" w:hAnsi="Calibri" w:cs="Calibri"/>
        <w:b/>
        <w:color w:val="000000"/>
        <w:sz w:val="20"/>
        <w:szCs w:val="20"/>
      </w:rPr>
      <w:t>010</w:t>
    </w:r>
    <w:r>
      <w:rPr>
        <w:rFonts w:ascii="Calibri" w:eastAsia="Calibri" w:hAnsi="Calibri" w:cs="Calibri"/>
        <w:b/>
        <w:color w:val="000000"/>
        <w:sz w:val="20"/>
        <w:szCs w:val="20"/>
      </w:rPr>
      <w:t>/202</w:t>
    </w:r>
    <w:r w:rsidR="00DC21C3">
      <w:rPr>
        <w:rFonts w:ascii="Calibri" w:eastAsia="Calibri" w:hAnsi="Calibri" w:cs="Calibri"/>
        <w:b/>
        <w:color w:val="000000"/>
        <w:sz w:val="20"/>
        <w:szCs w:val="20"/>
      </w:rPr>
      <w:t>4</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80EE0" w14:textId="77777777" w:rsidR="00AF7043" w:rsidRDefault="00AF7043">
      <w:r>
        <w:separator/>
      </w:r>
    </w:p>
  </w:footnote>
  <w:footnote w:type="continuationSeparator" w:id="0">
    <w:p w14:paraId="18E446F7" w14:textId="77777777" w:rsidR="00AF7043" w:rsidRDefault="00AF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95" w14:textId="77777777" w:rsidR="006F4CB8"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6F4CB8" w:rsidRDefault="006F4CB8">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540F7"/>
    <w:multiLevelType w:val="multilevel"/>
    <w:tmpl w:val="0A7EF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405E72"/>
    <w:multiLevelType w:val="multilevel"/>
    <w:tmpl w:val="4A30A17C"/>
    <w:lvl w:ilvl="0">
      <w:start w:val="1"/>
      <w:numFmt w:val="decimal"/>
      <w:lvlText w:val="1.%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C332D1"/>
    <w:multiLevelType w:val="multilevel"/>
    <w:tmpl w:val="7E1465C6"/>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8A00040"/>
    <w:multiLevelType w:val="multilevel"/>
    <w:tmpl w:val="8352554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AE76DA"/>
    <w:multiLevelType w:val="multilevel"/>
    <w:tmpl w:val="99D2A0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CF321A"/>
    <w:multiLevelType w:val="multilevel"/>
    <w:tmpl w:val="B264317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5440116"/>
    <w:multiLevelType w:val="multilevel"/>
    <w:tmpl w:val="B9C65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97149C5"/>
    <w:multiLevelType w:val="multilevel"/>
    <w:tmpl w:val="7D66267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D34E04"/>
    <w:multiLevelType w:val="multilevel"/>
    <w:tmpl w:val="7436D028"/>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251F44DA"/>
    <w:multiLevelType w:val="multilevel"/>
    <w:tmpl w:val="565ED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F41111F"/>
    <w:multiLevelType w:val="multilevel"/>
    <w:tmpl w:val="F0B60F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FBF01B5"/>
    <w:multiLevelType w:val="multilevel"/>
    <w:tmpl w:val="70222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D9112EC"/>
    <w:multiLevelType w:val="multilevel"/>
    <w:tmpl w:val="439C2C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4A7078"/>
    <w:multiLevelType w:val="multilevel"/>
    <w:tmpl w:val="D9C023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A5313F8"/>
    <w:multiLevelType w:val="multilevel"/>
    <w:tmpl w:val="820C8AC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535239B9"/>
    <w:multiLevelType w:val="multilevel"/>
    <w:tmpl w:val="66D689A0"/>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C81D02"/>
    <w:multiLevelType w:val="multilevel"/>
    <w:tmpl w:val="18025166"/>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585611CA"/>
    <w:multiLevelType w:val="hybridMultilevel"/>
    <w:tmpl w:val="7EFAB76C"/>
    <w:lvl w:ilvl="0" w:tplc="4252943E">
      <w:numFmt w:val="bullet"/>
      <w:lvlText w:val=""/>
      <w:lvlJc w:val="left"/>
      <w:pPr>
        <w:ind w:left="720" w:hanging="360"/>
      </w:pPr>
      <w:rPr>
        <w:rFonts w:ascii="Symbol" w:eastAsia="Calibri"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5F0F7AA1"/>
    <w:multiLevelType w:val="multilevel"/>
    <w:tmpl w:val="A704EB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1030357"/>
    <w:multiLevelType w:val="multilevel"/>
    <w:tmpl w:val="A5CC2F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E70A33"/>
    <w:multiLevelType w:val="multilevel"/>
    <w:tmpl w:val="4A30A17C"/>
    <w:lvl w:ilvl="0">
      <w:start w:val="1"/>
      <w:numFmt w:val="decimal"/>
      <w:lvlText w:val="1.%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270ED2"/>
    <w:multiLevelType w:val="multilevel"/>
    <w:tmpl w:val="8CEC9F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785D508D"/>
    <w:multiLevelType w:val="multilevel"/>
    <w:tmpl w:val="08CCFE0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7ADA5D55"/>
    <w:multiLevelType w:val="multilevel"/>
    <w:tmpl w:val="BE486E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47890864">
    <w:abstractNumId w:val="16"/>
  </w:num>
  <w:num w:numId="2" w16cid:durableId="1282104903">
    <w:abstractNumId w:val="5"/>
  </w:num>
  <w:num w:numId="3" w16cid:durableId="419955960">
    <w:abstractNumId w:val="23"/>
  </w:num>
  <w:num w:numId="4" w16cid:durableId="1726948802">
    <w:abstractNumId w:val="12"/>
  </w:num>
  <w:num w:numId="5" w16cid:durableId="1517234787">
    <w:abstractNumId w:val="3"/>
  </w:num>
  <w:num w:numId="6" w16cid:durableId="251285000">
    <w:abstractNumId w:val="15"/>
  </w:num>
  <w:num w:numId="7" w16cid:durableId="1138303414">
    <w:abstractNumId w:val="21"/>
  </w:num>
  <w:num w:numId="8" w16cid:durableId="821044409">
    <w:abstractNumId w:val="7"/>
  </w:num>
  <w:num w:numId="9" w16cid:durableId="2089694319">
    <w:abstractNumId w:val="4"/>
  </w:num>
  <w:num w:numId="10" w16cid:durableId="1301308773">
    <w:abstractNumId w:val="0"/>
  </w:num>
  <w:num w:numId="11" w16cid:durableId="1565018677">
    <w:abstractNumId w:val="18"/>
  </w:num>
  <w:num w:numId="12" w16cid:durableId="353771532">
    <w:abstractNumId w:val="8"/>
  </w:num>
  <w:num w:numId="13" w16cid:durableId="444621298">
    <w:abstractNumId w:val="10"/>
  </w:num>
  <w:num w:numId="14" w16cid:durableId="144319967">
    <w:abstractNumId w:val="22"/>
  </w:num>
  <w:num w:numId="15" w16cid:durableId="2017078799">
    <w:abstractNumId w:val="2"/>
  </w:num>
  <w:num w:numId="16" w16cid:durableId="1419209598">
    <w:abstractNumId w:val="11"/>
  </w:num>
  <w:num w:numId="17" w16cid:durableId="652180777">
    <w:abstractNumId w:val="14"/>
  </w:num>
  <w:num w:numId="18" w16cid:durableId="1678077418">
    <w:abstractNumId w:val="13"/>
  </w:num>
  <w:num w:numId="19" w16cid:durableId="480999473">
    <w:abstractNumId w:val="19"/>
  </w:num>
  <w:num w:numId="20" w16cid:durableId="1790776253">
    <w:abstractNumId w:val="6"/>
  </w:num>
  <w:num w:numId="21" w16cid:durableId="491065355">
    <w:abstractNumId w:val="9"/>
  </w:num>
  <w:num w:numId="22" w16cid:durableId="1411073666">
    <w:abstractNumId w:val="17"/>
  </w:num>
  <w:num w:numId="23" w16cid:durableId="2062554423">
    <w:abstractNumId w:val="20"/>
  </w:num>
  <w:num w:numId="24" w16cid:durableId="1651519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CB8"/>
    <w:rsid w:val="00106D4D"/>
    <w:rsid w:val="00193333"/>
    <w:rsid w:val="0021260F"/>
    <w:rsid w:val="00254412"/>
    <w:rsid w:val="00340333"/>
    <w:rsid w:val="004B510D"/>
    <w:rsid w:val="004C0929"/>
    <w:rsid w:val="004D0576"/>
    <w:rsid w:val="004D21B3"/>
    <w:rsid w:val="004F0093"/>
    <w:rsid w:val="005A4948"/>
    <w:rsid w:val="0061504A"/>
    <w:rsid w:val="00634EB7"/>
    <w:rsid w:val="006F4CB8"/>
    <w:rsid w:val="00836EFC"/>
    <w:rsid w:val="008C40B8"/>
    <w:rsid w:val="00A54C09"/>
    <w:rsid w:val="00A72E71"/>
    <w:rsid w:val="00AF7043"/>
    <w:rsid w:val="00BA5819"/>
    <w:rsid w:val="00BE5C59"/>
    <w:rsid w:val="00BF09C3"/>
    <w:rsid w:val="00C87DF9"/>
    <w:rsid w:val="00CA7D38"/>
    <w:rsid w:val="00CC3C8B"/>
    <w:rsid w:val="00D71676"/>
    <w:rsid w:val="00DC21C3"/>
    <w:rsid w:val="00E17951"/>
    <w:rsid w:val="00F909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5CD46"/>
  <w15:docId w15:val="{76D1D6E9-BCEA-419F-A0DF-B944CE23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jc w:val="both"/>
      <w:outlineLvl w:val="0"/>
    </w:pPr>
    <w:rPr>
      <w:rFonts w:ascii="Ottawa" w:eastAsia="Ottawa" w:hAnsi="Ottawa" w:cs="Ottawa"/>
      <w:sz w:val="28"/>
      <w:szCs w:val="28"/>
    </w:rPr>
  </w:style>
  <w:style w:type="paragraph" w:styleId="Ttulo2">
    <w:name w:val="heading 2"/>
    <w:basedOn w:val="Normal"/>
    <w:next w:val="Normal"/>
    <w:uiPriority w:val="9"/>
    <w:unhideWhenUsed/>
    <w:qFormat/>
    <w:pPr>
      <w:keepNext/>
      <w:jc w:val="center"/>
      <w:outlineLvl w:val="1"/>
    </w:pPr>
    <w:rPr>
      <w:rFonts w:ascii="Ottawa" w:eastAsia="Ottawa" w:hAnsi="Ottawa" w:cs="Ottawa"/>
      <w:b/>
      <w:sz w:val="32"/>
      <w:szCs w:val="32"/>
    </w:rPr>
  </w:style>
  <w:style w:type="paragraph" w:styleId="Ttulo3">
    <w:name w:val="heading 3"/>
    <w:basedOn w:val="Normal"/>
    <w:next w:val="Normal"/>
    <w:uiPriority w:val="9"/>
    <w:unhideWhenUsed/>
    <w:qFormat/>
    <w:pPr>
      <w:keepNext/>
      <w:ind w:left="720" w:hanging="720"/>
      <w:jc w:val="both"/>
      <w:outlineLvl w:val="2"/>
    </w:pPr>
    <w:rPr>
      <w:rFonts w:ascii="Ottawa" w:eastAsia="Ottawa" w:hAnsi="Ottawa" w:cs="Ottawa"/>
      <w:b/>
      <w:sz w:val="28"/>
      <w:szCs w:val="28"/>
    </w:rPr>
  </w:style>
  <w:style w:type="paragraph" w:styleId="Ttulo4">
    <w:name w:val="heading 4"/>
    <w:basedOn w:val="Normal"/>
    <w:next w:val="Normal"/>
    <w:uiPriority w:val="9"/>
    <w:semiHidden/>
    <w:unhideWhenUsed/>
    <w:qFormat/>
    <w:pPr>
      <w:keepNext/>
      <w:jc w:val="both"/>
      <w:outlineLvl w:val="3"/>
    </w:pPr>
    <w:rPr>
      <w:rFonts w:ascii="Ottawa" w:eastAsia="Ottawa" w:hAnsi="Ottawa" w:cs="Ottawa"/>
      <w:b/>
      <w:i/>
      <w:sz w:val="28"/>
      <w:szCs w:val="28"/>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DC21C3"/>
    <w:pPr>
      <w:tabs>
        <w:tab w:val="center" w:pos="4419"/>
        <w:tab w:val="right" w:pos="8838"/>
      </w:tabs>
    </w:pPr>
  </w:style>
  <w:style w:type="character" w:customStyle="1" w:styleId="EncabezadoCar">
    <w:name w:val="Encabezado Car"/>
    <w:basedOn w:val="Fuentedeprrafopredeter"/>
    <w:link w:val="Encabezado"/>
    <w:uiPriority w:val="99"/>
    <w:rsid w:val="00DC21C3"/>
  </w:style>
  <w:style w:type="paragraph" w:styleId="Piedepgina">
    <w:name w:val="footer"/>
    <w:basedOn w:val="Normal"/>
    <w:link w:val="PiedepginaCar"/>
    <w:uiPriority w:val="99"/>
    <w:unhideWhenUsed/>
    <w:rsid w:val="00DC21C3"/>
    <w:pPr>
      <w:tabs>
        <w:tab w:val="center" w:pos="4419"/>
        <w:tab w:val="right" w:pos="8838"/>
      </w:tabs>
    </w:pPr>
  </w:style>
  <w:style w:type="character" w:customStyle="1" w:styleId="PiedepginaCar">
    <w:name w:val="Pie de página Car"/>
    <w:basedOn w:val="Fuentedeprrafopredeter"/>
    <w:link w:val="Piedepgina"/>
    <w:uiPriority w:val="99"/>
    <w:rsid w:val="00DC21C3"/>
  </w:style>
  <w:style w:type="paragraph" w:styleId="Prrafodelista">
    <w:name w:val="List Paragraph"/>
    <w:basedOn w:val="Normal"/>
    <w:uiPriority w:val="34"/>
    <w:qFormat/>
    <w:rsid w:val="004C0929"/>
    <w:pPr>
      <w:ind w:left="720"/>
      <w:contextualSpacing/>
    </w:pPr>
  </w:style>
  <w:style w:type="table" w:styleId="Tablaconcuadrcula">
    <w:name w:val="Table Grid"/>
    <w:basedOn w:val="Tablanormal"/>
    <w:uiPriority w:val="39"/>
    <w:rsid w:val="00C87D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24087">
      <w:bodyDiv w:val="1"/>
      <w:marLeft w:val="0"/>
      <w:marRight w:val="0"/>
      <w:marTop w:val="0"/>
      <w:marBottom w:val="0"/>
      <w:divBdr>
        <w:top w:val="none" w:sz="0" w:space="0" w:color="auto"/>
        <w:left w:val="none" w:sz="0" w:space="0" w:color="auto"/>
        <w:bottom w:val="none" w:sz="0" w:space="0" w:color="auto"/>
        <w:right w:val="none" w:sz="0" w:space="0" w:color="auto"/>
      </w:divBdr>
    </w:div>
    <w:div w:id="1150098278">
      <w:bodyDiv w:val="1"/>
      <w:marLeft w:val="0"/>
      <w:marRight w:val="0"/>
      <w:marTop w:val="0"/>
      <w:marBottom w:val="0"/>
      <w:divBdr>
        <w:top w:val="none" w:sz="0" w:space="0" w:color="auto"/>
        <w:left w:val="none" w:sz="0" w:space="0" w:color="auto"/>
        <w:bottom w:val="none" w:sz="0" w:space="0" w:color="auto"/>
        <w:right w:val="none" w:sz="0" w:space="0" w:color="auto"/>
      </w:divBdr>
    </w:div>
    <w:div w:id="1166240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finanzas.guanajuato.gob.mx/c_proveedores/inscripcion.php"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mailto:ocabral@guanajuato.gob.m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s://pagosenlinea.guanajuato.gob.mx/servicios?tipoServicio=GP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22</Pages>
  <Words>9403</Words>
  <Characters>51722</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OMAR IBRAHIM CABRAL MIER</cp:lastModifiedBy>
  <cp:revision>10</cp:revision>
  <cp:lastPrinted>2024-02-26T20:39:00Z</cp:lastPrinted>
  <dcterms:created xsi:type="dcterms:W3CDTF">2024-02-22T18:31:00Z</dcterms:created>
  <dcterms:modified xsi:type="dcterms:W3CDTF">2024-02-26T20:50:00Z</dcterms:modified>
</cp:coreProperties>
</file>