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D14B8" w:rsidRDefault="009D14B8">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00000002" w14:textId="77777777" w:rsidR="009D14B8" w:rsidRDefault="0000000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9D14B8" w:rsidRDefault="009D14B8">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9D14B8" w:rsidRDefault="00000000">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5" w14:textId="77777777" w:rsidR="009D14B8" w:rsidRDefault="009D14B8">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9D14B8"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00000007" w14:textId="3351014D" w:rsidR="009D14B8"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E65BDB">
        <w:rPr>
          <w:rFonts w:ascii="Calibri" w:eastAsia="Calibri" w:hAnsi="Calibri" w:cs="Calibri"/>
          <w:b/>
          <w:sz w:val="28"/>
          <w:szCs w:val="28"/>
        </w:rPr>
        <w:t>NO. 40051001-0</w:t>
      </w:r>
      <w:r w:rsidR="00E65BDB" w:rsidRPr="00E65BDB">
        <w:rPr>
          <w:rFonts w:ascii="Calibri" w:eastAsia="Calibri" w:hAnsi="Calibri" w:cs="Calibri"/>
          <w:b/>
          <w:sz w:val="28"/>
          <w:szCs w:val="28"/>
        </w:rPr>
        <w:t>71</w:t>
      </w:r>
      <w:r w:rsidRPr="00E65BDB">
        <w:rPr>
          <w:rFonts w:ascii="Calibri" w:eastAsia="Calibri" w:hAnsi="Calibri" w:cs="Calibri"/>
          <w:b/>
          <w:sz w:val="28"/>
          <w:szCs w:val="28"/>
        </w:rPr>
        <w:t>-2</w:t>
      </w:r>
      <w:r w:rsidR="00380045" w:rsidRPr="00E65BDB">
        <w:rPr>
          <w:rFonts w:ascii="Calibri" w:eastAsia="Calibri" w:hAnsi="Calibri" w:cs="Calibri"/>
          <w:b/>
          <w:sz w:val="28"/>
          <w:szCs w:val="28"/>
        </w:rPr>
        <w:t>3</w:t>
      </w:r>
      <w:r w:rsidRPr="00E65BDB">
        <w:rPr>
          <w:rFonts w:ascii="Calibri" w:eastAsia="Calibri" w:hAnsi="Calibri" w:cs="Calibri"/>
          <w:b/>
          <w:sz w:val="28"/>
          <w:szCs w:val="28"/>
        </w:rPr>
        <w:t xml:space="preserve"> (CAGEG-0</w:t>
      </w:r>
      <w:r w:rsidR="00E65BDB" w:rsidRPr="00E65BDB">
        <w:rPr>
          <w:rFonts w:ascii="Calibri" w:eastAsia="Calibri" w:hAnsi="Calibri" w:cs="Calibri"/>
          <w:b/>
          <w:sz w:val="28"/>
          <w:szCs w:val="28"/>
        </w:rPr>
        <w:t>71</w:t>
      </w:r>
      <w:r w:rsidRPr="00E65BDB">
        <w:rPr>
          <w:rFonts w:ascii="Calibri" w:eastAsia="Calibri" w:hAnsi="Calibri" w:cs="Calibri"/>
          <w:b/>
          <w:sz w:val="28"/>
          <w:szCs w:val="28"/>
        </w:rPr>
        <w:t>/202</w:t>
      </w:r>
      <w:r w:rsidR="00380045" w:rsidRPr="00E65BDB">
        <w:rPr>
          <w:rFonts w:ascii="Calibri" w:eastAsia="Calibri" w:hAnsi="Calibri" w:cs="Calibri"/>
          <w:b/>
          <w:sz w:val="28"/>
          <w:szCs w:val="28"/>
        </w:rPr>
        <w:t>3</w:t>
      </w:r>
      <w:r w:rsidRPr="00E65BDB">
        <w:rPr>
          <w:rFonts w:ascii="Calibri" w:eastAsia="Calibri" w:hAnsi="Calibri" w:cs="Calibri"/>
          <w:b/>
          <w:sz w:val="28"/>
          <w:szCs w:val="28"/>
        </w:rPr>
        <w:t>)</w:t>
      </w:r>
      <w:r w:rsidR="00380045" w:rsidRPr="00E65BDB">
        <w:rPr>
          <w:rFonts w:ascii="Calibri" w:eastAsia="Calibri" w:hAnsi="Calibri" w:cs="Calibri"/>
          <w:b/>
          <w:sz w:val="28"/>
          <w:szCs w:val="28"/>
        </w:rPr>
        <w:t xml:space="preserve"> PARA LA</w:t>
      </w:r>
    </w:p>
    <w:p w14:paraId="0000000A" w14:textId="76183EBB" w:rsidR="009D14B8"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ADQUISICIÓN DE </w:t>
      </w:r>
      <w:r w:rsidR="00380045">
        <w:rPr>
          <w:rFonts w:ascii="Calibri" w:eastAsia="Calibri" w:hAnsi="Calibri" w:cs="Calibri"/>
          <w:b/>
          <w:sz w:val="28"/>
          <w:szCs w:val="28"/>
        </w:rPr>
        <w:t>MATERIALES, ÚTILES Y EQUIPOS MENORES DE TECNOLOGÍAS DE LA INFORMACIÓN Y COMUNICACIONES</w:t>
      </w:r>
    </w:p>
    <w:p w14:paraId="0000000B" w14:textId="77777777" w:rsidR="009D14B8" w:rsidRDefault="009D14B8">
      <w:pPr>
        <w:rPr>
          <w:rFonts w:ascii="Calibri" w:eastAsia="Calibri" w:hAnsi="Calibri" w:cs="Calibri"/>
          <w:sz w:val="20"/>
          <w:szCs w:val="20"/>
        </w:rPr>
      </w:pPr>
    </w:p>
    <w:p w14:paraId="0000000C" w14:textId="77777777" w:rsidR="009D14B8" w:rsidRDefault="00000000">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9D14B8" w:rsidRDefault="00000000">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9D14B8" w:rsidRDefault="009D14B8">
      <w:pPr>
        <w:rPr>
          <w:rFonts w:ascii="Calibri" w:eastAsia="Calibri" w:hAnsi="Calibri" w:cs="Calibri"/>
          <w:sz w:val="22"/>
          <w:szCs w:val="22"/>
        </w:rPr>
      </w:pPr>
    </w:p>
    <w:p w14:paraId="0000000F" w14:textId="77777777" w:rsidR="009D14B8" w:rsidRDefault="00000000">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9D14B8" w:rsidRDefault="009D14B8">
      <w:pPr>
        <w:jc w:val="both"/>
        <w:rPr>
          <w:rFonts w:ascii="Calibri" w:eastAsia="Calibri" w:hAnsi="Calibri" w:cs="Calibri"/>
          <w:sz w:val="22"/>
          <w:szCs w:val="22"/>
        </w:rPr>
      </w:pPr>
    </w:p>
    <w:p w14:paraId="00000011" w14:textId="77777777" w:rsidR="009D14B8" w:rsidRDefault="00000000">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9D14B8" w:rsidRDefault="009D14B8">
      <w:pPr>
        <w:jc w:val="both"/>
        <w:rPr>
          <w:rFonts w:ascii="Calibri" w:eastAsia="Calibri" w:hAnsi="Calibri" w:cs="Calibri"/>
          <w:sz w:val="22"/>
          <w:szCs w:val="22"/>
        </w:rPr>
      </w:pPr>
    </w:p>
    <w:p w14:paraId="00000013" w14:textId="77777777" w:rsidR="009D14B8" w:rsidRDefault="00000000">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9D14B8" w:rsidRDefault="009D14B8">
      <w:pPr>
        <w:jc w:val="both"/>
        <w:rPr>
          <w:rFonts w:ascii="Calibri" w:eastAsia="Calibri" w:hAnsi="Calibri" w:cs="Calibri"/>
          <w:sz w:val="22"/>
          <w:szCs w:val="22"/>
        </w:rPr>
      </w:pPr>
    </w:p>
    <w:p w14:paraId="00000015" w14:textId="77777777" w:rsidR="009D14B8" w:rsidRDefault="00000000">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9D14B8" w:rsidRDefault="009D14B8">
      <w:pPr>
        <w:jc w:val="both"/>
        <w:rPr>
          <w:rFonts w:ascii="Calibri" w:eastAsia="Calibri" w:hAnsi="Calibri" w:cs="Calibri"/>
          <w:sz w:val="22"/>
          <w:szCs w:val="22"/>
        </w:rPr>
      </w:pPr>
    </w:p>
    <w:p w14:paraId="00000017" w14:textId="77777777" w:rsidR="009D14B8" w:rsidRDefault="00000000">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9D14B8" w:rsidRDefault="00000000">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9D14B8" w:rsidRDefault="00000000">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w:t>
      </w:r>
      <w:proofErr w:type="gramStart"/>
      <w:r>
        <w:rPr>
          <w:rFonts w:ascii="Calibri" w:eastAsia="Calibri" w:hAnsi="Calibri" w:cs="Calibri"/>
          <w:sz w:val="22"/>
          <w:szCs w:val="22"/>
        </w:rPr>
        <w:t>la  Dirección</w:t>
      </w:r>
      <w:proofErr w:type="gramEnd"/>
      <w:r>
        <w:rPr>
          <w:rFonts w:ascii="Calibri" w:eastAsia="Calibri" w:hAnsi="Calibri" w:cs="Calibri"/>
          <w:sz w:val="22"/>
          <w:szCs w:val="22"/>
        </w:rPr>
        <w:t xml:space="preserve">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9D14B8" w:rsidRDefault="009D14B8">
      <w:pPr>
        <w:jc w:val="both"/>
        <w:rPr>
          <w:rFonts w:ascii="Calibri" w:eastAsia="Calibri" w:hAnsi="Calibri" w:cs="Calibri"/>
          <w:sz w:val="22"/>
          <w:szCs w:val="22"/>
        </w:rPr>
      </w:pPr>
    </w:p>
    <w:p w14:paraId="0000001B" w14:textId="77777777" w:rsidR="009D14B8" w:rsidRDefault="00000000">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9D14B8" w:rsidRDefault="009D14B8">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9D14B8" w:rsidRDefault="00000000">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E" w14:textId="77777777" w:rsidR="009D14B8" w:rsidRDefault="009D14B8">
      <w:pPr>
        <w:jc w:val="both"/>
        <w:rPr>
          <w:rFonts w:ascii="Calibri" w:eastAsia="Calibri" w:hAnsi="Calibri" w:cs="Calibri"/>
          <w:sz w:val="22"/>
          <w:szCs w:val="22"/>
        </w:rPr>
      </w:pPr>
    </w:p>
    <w:p w14:paraId="0000001F" w14:textId="77777777" w:rsidR="009D14B8" w:rsidRDefault="00000000">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9D14B8" w:rsidRDefault="00000000">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9D14B8" w:rsidRDefault="00000000">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9D14B8" w:rsidRDefault="009D14B8">
      <w:pPr>
        <w:jc w:val="both"/>
        <w:rPr>
          <w:rFonts w:ascii="Calibri" w:eastAsia="Calibri" w:hAnsi="Calibri" w:cs="Calibri"/>
          <w:sz w:val="22"/>
          <w:szCs w:val="22"/>
        </w:rPr>
      </w:pPr>
    </w:p>
    <w:p w14:paraId="00000023" w14:textId="77777777" w:rsidR="009D14B8" w:rsidRDefault="00000000">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9D14B8" w:rsidRDefault="009D14B8">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229AC523" w:rsidR="009D14B8"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E65BDB">
        <w:rPr>
          <w:rFonts w:ascii="Calibri" w:eastAsia="Calibri" w:hAnsi="Calibri" w:cs="Calibri"/>
          <w:color w:val="000000"/>
          <w:sz w:val="22"/>
          <w:szCs w:val="22"/>
        </w:rPr>
        <w:t xml:space="preserve">celebra la </w:t>
      </w:r>
      <w:r w:rsidRPr="00E65BDB">
        <w:rPr>
          <w:rFonts w:ascii="Calibri" w:eastAsia="Calibri" w:hAnsi="Calibri" w:cs="Calibri"/>
          <w:b/>
          <w:color w:val="000000"/>
          <w:sz w:val="22"/>
          <w:szCs w:val="22"/>
        </w:rPr>
        <w:t>Licitación Pública Nacional Mixta No.</w:t>
      </w:r>
      <w:r w:rsidRPr="00E65BDB">
        <w:rPr>
          <w:rFonts w:ascii="Calibri" w:eastAsia="Calibri" w:hAnsi="Calibri" w:cs="Calibri"/>
          <w:color w:val="000000"/>
          <w:sz w:val="22"/>
          <w:szCs w:val="22"/>
        </w:rPr>
        <w:t xml:space="preserve"> </w:t>
      </w:r>
      <w:r w:rsidRPr="00E65BDB">
        <w:rPr>
          <w:rFonts w:ascii="Calibri" w:eastAsia="Calibri" w:hAnsi="Calibri" w:cs="Calibri"/>
          <w:b/>
          <w:color w:val="000000"/>
          <w:sz w:val="22"/>
          <w:szCs w:val="22"/>
        </w:rPr>
        <w:t>40051001-</w:t>
      </w:r>
      <w:r w:rsidR="00E65BDB" w:rsidRPr="00E65BDB">
        <w:rPr>
          <w:rFonts w:ascii="Calibri" w:eastAsia="Calibri" w:hAnsi="Calibri" w:cs="Calibri"/>
          <w:b/>
          <w:color w:val="000000"/>
          <w:sz w:val="22"/>
          <w:szCs w:val="22"/>
        </w:rPr>
        <w:t>071</w:t>
      </w:r>
      <w:r w:rsidRPr="00E65BDB">
        <w:rPr>
          <w:rFonts w:ascii="Calibri" w:eastAsia="Calibri" w:hAnsi="Calibri" w:cs="Calibri"/>
          <w:b/>
          <w:color w:val="000000"/>
          <w:sz w:val="22"/>
          <w:szCs w:val="22"/>
        </w:rPr>
        <w:t>-2</w:t>
      </w:r>
      <w:r w:rsidR="00380045" w:rsidRPr="00E65BDB">
        <w:rPr>
          <w:rFonts w:ascii="Calibri" w:eastAsia="Calibri" w:hAnsi="Calibri" w:cs="Calibri"/>
          <w:b/>
          <w:color w:val="000000"/>
          <w:sz w:val="22"/>
          <w:szCs w:val="22"/>
        </w:rPr>
        <w:t>3</w:t>
      </w:r>
      <w:r w:rsidRPr="00E65BDB">
        <w:rPr>
          <w:rFonts w:ascii="Calibri" w:eastAsia="Calibri" w:hAnsi="Calibri" w:cs="Calibri"/>
          <w:b/>
          <w:color w:val="000000"/>
          <w:sz w:val="22"/>
          <w:szCs w:val="22"/>
        </w:rPr>
        <w:t xml:space="preserve"> (CAGEG-0</w:t>
      </w:r>
      <w:r w:rsidR="00E65BDB" w:rsidRPr="00E65BDB">
        <w:rPr>
          <w:rFonts w:ascii="Calibri" w:eastAsia="Calibri" w:hAnsi="Calibri" w:cs="Calibri"/>
          <w:b/>
          <w:color w:val="000000"/>
          <w:sz w:val="22"/>
          <w:szCs w:val="22"/>
        </w:rPr>
        <w:t>71</w:t>
      </w:r>
      <w:r w:rsidRPr="00E65BDB">
        <w:rPr>
          <w:rFonts w:ascii="Calibri" w:eastAsia="Calibri" w:hAnsi="Calibri" w:cs="Calibri"/>
          <w:b/>
          <w:color w:val="000000"/>
          <w:sz w:val="22"/>
          <w:szCs w:val="22"/>
        </w:rPr>
        <w:t>/</w:t>
      </w:r>
      <w:r>
        <w:rPr>
          <w:rFonts w:ascii="Calibri" w:eastAsia="Calibri" w:hAnsi="Calibri" w:cs="Calibri"/>
          <w:b/>
          <w:color w:val="000000"/>
          <w:sz w:val="22"/>
          <w:szCs w:val="22"/>
        </w:rPr>
        <w:t>202</w:t>
      </w:r>
      <w:r w:rsidR="00380045">
        <w:rPr>
          <w:rFonts w:ascii="Calibri" w:eastAsia="Calibri" w:hAnsi="Calibri" w:cs="Calibri"/>
          <w:b/>
          <w:color w:val="000000"/>
          <w:sz w:val="22"/>
          <w:szCs w:val="22"/>
        </w:rPr>
        <w:t>3</w:t>
      </w:r>
      <w:r>
        <w:rPr>
          <w:rFonts w:ascii="Calibri" w:eastAsia="Calibri" w:hAnsi="Calibri" w:cs="Calibri"/>
          <w:b/>
          <w:color w:val="000000"/>
          <w:sz w:val="22"/>
          <w:szCs w:val="22"/>
        </w:rPr>
        <w:t xml:space="preserve">), para la Adquisición de </w:t>
      </w:r>
      <w:r w:rsidR="00380045">
        <w:rPr>
          <w:rFonts w:ascii="Calibri" w:eastAsia="Calibri" w:hAnsi="Calibri" w:cs="Calibri"/>
          <w:b/>
          <w:color w:val="000000"/>
          <w:sz w:val="22"/>
          <w:szCs w:val="22"/>
        </w:rPr>
        <w:t xml:space="preserve">Materiales, Útiles y Equipos Menores de Tecnologías de la Información y </w:t>
      </w:r>
      <w:r w:rsidR="00380045" w:rsidRPr="00380045">
        <w:rPr>
          <w:rFonts w:ascii="Calibri" w:eastAsia="Calibri" w:hAnsi="Calibri" w:cs="Calibri"/>
          <w:b/>
          <w:color w:val="000000"/>
          <w:sz w:val="22"/>
          <w:szCs w:val="22"/>
        </w:rPr>
        <w:t>Comunicaciones,</w:t>
      </w:r>
      <w:r w:rsidRPr="00380045">
        <w:rPr>
          <w:rFonts w:ascii="Calibri" w:eastAsia="Calibri" w:hAnsi="Calibri" w:cs="Calibri"/>
          <w:b/>
          <w:color w:val="000000"/>
          <w:sz w:val="22"/>
          <w:szCs w:val="22"/>
        </w:rPr>
        <w:t xml:space="preserve"> correspondiente al programa operativo anual de compras del 202</w:t>
      </w:r>
      <w:r w:rsidR="00380045" w:rsidRPr="00380045">
        <w:rPr>
          <w:rFonts w:ascii="Calibri" w:eastAsia="Calibri" w:hAnsi="Calibri" w:cs="Calibri"/>
          <w:b/>
          <w:color w:val="000000"/>
          <w:sz w:val="22"/>
          <w:szCs w:val="22"/>
        </w:rPr>
        <w:t>3</w:t>
      </w:r>
      <w:r>
        <w:rPr>
          <w:rFonts w:ascii="Calibri" w:eastAsia="Calibri" w:hAnsi="Calibri" w:cs="Calibri"/>
          <w:b/>
          <w:color w:val="000000"/>
          <w:sz w:val="22"/>
          <w:szCs w:val="22"/>
        </w:rPr>
        <w:t>,</w:t>
      </w:r>
      <w:r>
        <w:rPr>
          <w:rFonts w:ascii="Calibri" w:eastAsia="Calibri" w:hAnsi="Calibri" w:cs="Calibri"/>
          <w:color w:val="000000"/>
          <w:sz w:val="22"/>
          <w:szCs w:val="22"/>
        </w:rPr>
        <w:t xml:space="preserve"> bajo las siguientes:</w:t>
      </w:r>
    </w:p>
    <w:p w14:paraId="00000026" w14:textId="77777777" w:rsidR="009D14B8" w:rsidRDefault="009D14B8">
      <w:pPr>
        <w:pStyle w:val="Ttulo2"/>
        <w:jc w:val="left"/>
        <w:rPr>
          <w:rFonts w:ascii="Calibri" w:eastAsia="Calibri" w:hAnsi="Calibri" w:cs="Calibri"/>
          <w:sz w:val="28"/>
          <w:szCs w:val="28"/>
        </w:rPr>
      </w:pPr>
    </w:p>
    <w:p w14:paraId="00000027" w14:textId="77777777" w:rsidR="009D14B8" w:rsidRDefault="00000000">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9D14B8" w:rsidRDefault="009D14B8">
      <w:pPr>
        <w:rPr>
          <w:rFonts w:ascii="Calibri" w:eastAsia="Calibri" w:hAnsi="Calibri" w:cs="Calibri"/>
          <w:sz w:val="20"/>
          <w:szCs w:val="20"/>
        </w:rPr>
      </w:pPr>
    </w:p>
    <w:p w14:paraId="00000029" w14:textId="77777777" w:rsidR="009D14B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A" w14:textId="77777777" w:rsidR="009D14B8" w:rsidRDefault="009D14B8">
      <w:pPr>
        <w:jc w:val="both"/>
        <w:rPr>
          <w:rFonts w:ascii="Calibri" w:eastAsia="Calibri" w:hAnsi="Calibri" w:cs="Calibri"/>
          <w:sz w:val="20"/>
          <w:szCs w:val="20"/>
        </w:rPr>
      </w:pPr>
    </w:p>
    <w:p w14:paraId="0000002B" w14:textId="77777777" w:rsidR="009D14B8" w:rsidRDefault="00000000">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380045">
        <w:rPr>
          <w:rFonts w:ascii="Calibri" w:eastAsia="Calibri" w:hAnsi="Calibri" w:cs="Calibri"/>
          <w:sz w:val="22"/>
          <w:szCs w:val="22"/>
        </w:rPr>
        <w:t xml:space="preserve">según </w:t>
      </w:r>
      <w:r w:rsidRPr="00380045">
        <w:rPr>
          <w:rFonts w:ascii="Calibri" w:eastAsia="Calibri" w:hAnsi="Calibri" w:cs="Calibri"/>
          <w:b/>
          <w:sz w:val="22"/>
          <w:szCs w:val="22"/>
        </w:rPr>
        <w:t>Anexo I.</w:t>
      </w:r>
    </w:p>
    <w:p w14:paraId="0000002C" w14:textId="77777777" w:rsidR="009D14B8" w:rsidRDefault="009D14B8">
      <w:pPr>
        <w:pBdr>
          <w:top w:val="nil"/>
          <w:left w:val="nil"/>
          <w:bottom w:val="nil"/>
          <w:right w:val="nil"/>
          <w:between w:val="nil"/>
        </w:pBdr>
        <w:ind w:left="277"/>
        <w:jc w:val="both"/>
        <w:rPr>
          <w:rFonts w:ascii="Calibri" w:eastAsia="Calibri" w:hAnsi="Calibri" w:cs="Calibri"/>
          <w:color w:val="000000"/>
          <w:sz w:val="22"/>
          <w:szCs w:val="22"/>
        </w:rPr>
      </w:pPr>
    </w:p>
    <w:p w14:paraId="0000002D" w14:textId="1CFD7ACC" w:rsidR="009D14B8"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Para efectos de la con</w:t>
      </w:r>
      <w:r w:rsidRPr="00FA6639">
        <w:rPr>
          <w:rFonts w:ascii="Calibri" w:eastAsia="Calibri" w:hAnsi="Calibri" w:cs="Calibri"/>
          <w:color w:val="000000"/>
          <w:sz w:val="22"/>
          <w:szCs w:val="22"/>
        </w:rPr>
        <w:t xml:space="preserve">vocatoria, podrá bajo su responsabilidad solicitar </w:t>
      </w:r>
      <w:r w:rsidRPr="00FA6639">
        <w:rPr>
          <w:rFonts w:ascii="Calibri" w:eastAsia="Calibri" w:hAnsi="Calibri" w:cs="Calibri"/>
          <w:b/>
          <w:color w:val="000000"/>
          <w:sz w:val="22"/>
          <w:szCs w:val="22"/>
        </w:rPr>
        <w:t xml:space="preserve">las Bases y los Anexos I, A, </w:t>
      </w:r>
      <w:r w:rsidR="000C5B44">
        <w:rPr>
          <w:rFonts w:ascii="Calibri" w:eastAsia="Calibri" w:hAnsi="Calibri" w:cs="Calibri"/>
          <w:b/>
          <w:color w:val="000000"/>
          <w:sz w:val="22"/>
          <w:szCs w:val="22"/>
        </w:rPr>
        <w:t xml:space="preserve">AB, </w:t>
      </w:r>
      <w:r w:rsidRPr="00FA6639">
        <w:rPr>
          <w:rFonts w:ascii="Calibri" w:eastAsia="Calibri" w:hAnsi="Calibri" w:cs="Calibri"/>
          <w:b/>
          <w:color w:val="000000"/>
          <w:sz w:val="22"/>
          <w:szCs w:val="22"/>
        </w:rPr>
        <w:t xml:space="preserve">B, C, D, E, </w:t>
      </w:r>
      <w:r w:rsidR="00FA6639" w:rsidRPr="00FA6639">
        <w:rPr>
          <w:rFonts w:ascii="Calibri" w:eastAsia="Calibri" w:hAnsi="Calibri" w:cs="Calibri"/>
          <w:b/>
          <w:color w:val="000000"/>
          <w:sz w:val="22"/>
          <w:szCs w:val="22"/>
        </w:rPr>
        <w:t xml:space="preserve">F, G, H, J, K </w:t>
      </w:r>
      <w:r w:rsidRPr="00FA6639">
        <w:rPr>
          <w:rFonts w:ascii="Calibri" w:eastAsia="Calibri" w:hAnsi="Calibri" w:cs="Calibri"/>
          <w:b/>
          <w:color w:val="000000"/>
          <w:sz w:val="22"/>
          <w:szCs w:val="22"/>
        </w:rPr>
        <w:t>y R,</w:t>
      </w:r>
      <w:r w:rsidRPr="00FA6639">
        <w:rPr>
          <w:rFonts w:ascii="Calibri" w:eastAsia="Calibri" w:hAnsi="Calibri" w:cs="Calibri"/>
          <w:color w:val="000000"/>
          <w:sz w:val="22"/>
          <w:szCs w:val="22"/>
        </w:rPr>
        <w:t xml:space="preserve"> que incluyen las especificaciones, características y demás términos de la presente</w:t>
      </w:r>
      <w:r>
        <w:rPr>
          <w:rFonts w:ascii="Calibri" w:eastAsia="Calibri" w:hAnsi="Calibri" w:cs="Calibri"/>
          <w:color w:val="000000"/>
          <w:sz w:val="22"/>
          <w:szCs w:val="22"/>
        </w:rPr>
        <w:t xml:space="preserve"> </w:t>
      </w:r>
      <w:r w:rsidRPr="005F6119">
        <w:rPr>
          <w:rFonts w:ascii="Calibri" w:eastAsia="Calibri" w:hAnsi="Calibri" w:cs="Calibri"/>
          <w:color w:val="000000"/>
          <w:sz w:val="22"/>
          <w:szCs w:val="22"/>
        </w:rPr>
        <w:t>licitación en forma detallada en la Dirección de Adquisiciones, o en su caso solicitar la información en los teléfonos (473) 73 53400 Ext. 16</w:t>
      </w:r>
      <w:r w:rsidR="005F6119" w:rsidRPr="005F6119">
        <w:rPr>
          <w:rFonts w:ascii="Calibri" w:eastAsia="Calibri" w:hAnsi="Calibri" w:cs="Calibri"/>
          <w:color w:val="000000"/>
          <w:sz w:val="22"/>
          <w:szCs w:val="22"/>
        </w:rPr>
        <w:t>53</w:t>
      </w:r>
      <w:r w:rsidRPr="005F6119">
        <w:rPr>
          <w:rFonts w:ascii="Calibri" w:eastAsia="Calibri" w:hAnsi="Calibri" w:cs="Calibri"/>
          <w:color w:val="000000"/>
          <w:sz w:val="22"/>
          <w:szCs w:val="22"/>
        </w:rPr>
        <w:t xml:space="preserve"> con el C. </w:t>
      </w:r>
      <w:r w:rsidR="005F6119" w:rsidRPr="005F6119">
        <w:rPr>
          <w:rFonts w:ascii="Calibri" w:eastAsia="Calibri" w:hAnsi="Calibri" w:cs="Calibri"/>
          <w:color w:val="000000"/>
          <w:sz w:val="22"/>
          <w:szCs w:val="22"/>
        </w:rPr>
        <w:t>Omar Ibrahim Cabral Mier.</w:t>
      </w:r>
    </w:p>
    <w:p w14:paraId="0000002E" w14:textId="77777777" w:rsidR="009D14B8" w:rsidRDefault="009D14B8">
      <w:pPr>
        <w:pBdr>
          <w:top w:val="nil"/>
          <w:left w:val="nil"/>
          <w:bottom w:val="nil"/>
          <w:right w:val="nil"/>
          <w:between w:val="nil"/>
        </w:pBdr>
        <w:jc w:val="both"/>
        <w:rPr>
          <w:rFonts w:ascii="Calibri" w:eastAsia="Calibri" w:hAnsi="Calibri" w:cs="Calibri"/>
          <w:color w:val="000000"/>
          <w:sz w:val="20"/>
          <w:szCs w:val="20"/>
        </w:rPr>
      </w:pPr>
    </w:p>
    <w:p w14:paraId="0000002F" w14:textId="77777777" w:rsidR="009D14B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30" w14:textId="77777777" w:rsidR="009D14B8" w:rsidRDefault="009D14B8">
      <w:pPr>
        <w:jc w:val="both"/>
        <w:rPr>
          <w:rFonts w:ascii="Calibri" w:eastAsia="Calibri" w:hAnsi="Calibri" w:cs="Calibri"/>
          <w:b/>
          <w:i/>
          <w:sz w:val="22"/>
          <w:szCs w:val="22"/>
        </w:rPr>
      </w:pPr>
    </w:p>
    <w:p w14:paraId="00000058" w14:textId="77777777" w:rsidR="009D14B8" w:rsidRDefault="00000000">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05A" w14:textId="63CE99E0" w:rsidR="009D14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FA6639">
        <w:rPr>
          <w:rFonts w:ascii="Calibri" w:eastAsia="Calibri" w:hAnsi="Calibri" w:cs="Calibri"/>
          <w:b/>
          <w:sz w:val="22"/>
          <w:szCs w:val="22"/>
        </w:rPr>
        <w:t>29</w:t>
      </w:r>
      <w:r>
        <w:rPr>
          <w:rFonts w:ascii="Calibri" w:eastAsia="Calibri" w:hAnsi="Calibri" w:cs="Calibri"/>
          <w:b/>
          <w:sz w:val="22"/>
          <w:szCs w:val="22"/>
        </w:rPr>
        <w:t xml:space="preserve"> de </w:t>
      </w:r>
      <w:r w:rsidR="00FA6639">
        <w:rPr>
          <w:rFonts w:ascii="Calibri" w:eastAsia="Calibri" w:hAnsi="Calibri" w:cs="Calibri"/>
          <w:b/>
          <w:sz w:val="22"/>
          <w:szCs w:val="22"/>
        </w:rPr>
        <w:t>septiembre</w:t>
      </w:r>
      <w:r>
        <w:rPr>
          <w:rFonts w:ascii="Calibri" w:eastAsia="Calibri" w:hAnsi="Calibri" w:cs="Calibri"/>
          <w:b/>
          <w:sz w:val="22"/>
          <w:szCs w:val="22"/>
        </w:rPr>
        <w:t xml:space="preserve"> de 202</w:t>
      </w:r>
      <w:r w:rsidR="00FA6639">
        <w:rPr>
          <w:rFonts w:ascii="Calibri" w:eastAsia="Calibri" w:hAnsi="Calibri" w:cs="Calibri"/>
          <w:b/>
          <w:sz w:val="22"/>
          <w:szCs w:val="22"/>
        </w:rPr>
        <w:t>3</w:t>
      </w:r>
      <w:r>
        <w:rPr>
          <w:rFonts w:ascii="Calibri" w:eastAsia="Calibri" w:hAnsi="Calibri" w:cs="Calibri"/>
          <w:sz w:val="22"/>
          <w:szCs w:val="22"/>
        </w:rPr>
        <w:t xml:space="preserve">, a las </w:t>
      </w:r>
      <w:r w:rsidR="00FA6639">
        <w:rPr>
          <w:rFonts w:ascii="Calibri" w:eastAsia="Calibri" w:hAnsi="Calibri" w:cs="Calibri"/>
          <w:b/>
          <w:sz w:val="22"/>
          <w:szCs w:val="22"/>
        </w:rPr>
        <w:t>10:30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05C" w14:textId="54A5C6C5" w:rsidR="009D14B8" w:rsidRDefault="00000000">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FA6639">
        <w:rPr>
          <w:rFonts w:ascii="Calibri" w:eastAsia="Calibri" w:hAnsi="Calibri" w:cs="Calibri"/>
          <w:sz w:val="22"/>
          <w:szCs w:val="22"/>
        </w:rPr>
        <w:t xml:space="preserve">más tardar el día </w:t>
      </w:r>
      <w:r w:rsidR="00FA6639" w:rsidRPr="00FA6639">
        <w:rPr>
          <w:rFonts w:ascii="Calibri" w:eastAsia="Calibri" w:hAnsi="Calibri" w:cs="Calibri"/>
          <w:b/>
          <w:sz w:val="22"/>
          <w:szCs w:val="22"/>
        </w:rPr>
        <w:t>22</w:t>
      </w:r>
      <w:r w:rsidRPr="00FA6639">
        <w:rPr>
          <w:rFonts w:ascii="Calibri" w:eastAsia="Calibri" w:hAnsi="Calibri" w:cs="Calibri"/>
          <w:b/>
          <w:sz w:val="22"/>
          <w:szCs w:val="22"/>
        </w:rPr>
        <w:t xml:space="preserve"> de </w:t>
      </w:r>
      <w:r w:rsidR="00FA6639" w:rsidRPr="00FA6639">
        <w:rPr>
          <w:rFonts w:ascii="Calibri" w:eastAsia="Calibri" w:hAnsi="Calibri" w:cs="Calibri"/>
          <w:b/>
          <w:sz w:val="22"/>
          <w:szCs w:val="22"/>
        </w:rPr>
        <w:t>septiembre</w:t>
      </w:r>
      <w:r w:rsidRPr="00FA6639">
        <w:rPr>
          <w:rFonts w:ascii="Calibri" w:eastAsia="Calibri" w:hAnsi="Calibri" w:cs="Calibri"/>
          <w:b/>
          <w:sz w:val="22"/>
          <w:szCs w:val="22"/>
        </w:rPr>
        <w:t xml:space="preserve"> 202</w:t>
      </w:r>
      <w:r w:rsidR="00FA6639" w:rsidRPr="00FA6639">
        <w:rPr>
          <w:rFonts w:ascii="Calibri" w:eastAsia="Calibri" w:hAnsi="Calibri" w:cs="Calibri"/>
          <w:b/>
          <w:sz w:val="22"/>
          <w:szCs w:val="22"/>
        </w:rPr>
        <w:t>3</w:t>
      </w:r>
      <w:r w:rsidRPr="00FA6639">
        <w:rPr>
          <w:rFonts w:ascii="Calibri" w:eastAsia="Calibri" w:hAnsi="Calibri" w:cs="Calibri"/>
          <w:b/>
          <w:sz w:val="22"/>
          <w:szCs w:val="22"/>
        </w:rPr>
        <w:t xml:space="preserve"> hasta las </w:t>
      </w:r>
      <w:r w:rsidR="00FA6639" w:rsidRPr="00FA6639">
        <w:rPr>
          <w:rFonts w:ascii="Calibri" w:eastAsia="Calibri" w:hAnsi="Calibri" w:cs="Calibri"/>
          <w:b/>
          <w:sz w:val="22"/>
          <w:szCs w:val="22"/>
        </w:rPr>
        <w:t>12</w:t>
      </w:r>
      <w:r w:rsidRPr="00FA6639">
        <w:rPr>
          <w:rFonts w:ascii="Calibri" w:eastAsia="Calibri" w:hAnsi="Calibri" w:cs="Calibri"/>
          <w:b/>
          <w:sz w:val="22"/>
          <w:szCs w:val="22"/>
        </w:rPr>
        <w:t>:</w:t>
      </w:r>
      <w:r w:rsidR="00FA6639" w:rsidRPr="00FA6639">
        <w:rPr>
          <w:rFonts w:ascii="Calibri" w:eastAsia="Calibri" w:hAnsi="Calibri" w:cs="Calibri"/>
          <w:b/>
          <w:sz w:val="22"/>
          <w:szCs w:val="22"/>
        </w:rPr>
        <w:t>00</w:t>
      </w:r>
      <w:r w:rsidRPr="00FA6639">
        <w:rPr>
          <w:rFonts w:ascii="Calibri" w:eastAsia="Calibri" w:hAnsi="Calibri" w:cs="Calibri"/>
          <w:b/>
          <w:sz w:val="22"/>
          <w:szCs w:val="22"/>
        </w:rPr>
        <w:t xml:space="preserve"> horas</w:t>
      </w:r>
      <w:r w:rsidRPr="00FA6639">
        <w:rPr>
          <w:rFonts w:ascii="Calibri" w:eastAsia="Calibri" w:hAnsi="Calibri" w:cs="Calibri"/>
          <w:sz w:val="22"/>
          <w:szCs w:val="22"/>
        </w:rPr>
        <w:t>. De igual manera podrá enviarlas vía correo</w:t>
      </w:r>
      <w:r>
        <w:rPr>
          <w:rFonts w:ascii="Calibri" w:eastAsia="Calibri" w:hAnsi="Calibri" w:cs="Calibri"/>
          <w:sz w:val="22"/>
          <w:szCs w:val="22"/>
        </w:rPr>
        <w:t xml:space="preserve"> electrónico a la dirección: </w:t>
      </w:r>
      <w:hyperlink r:id="rId8" w:history="1">
        <w:r w:rsidR="005F6119" w:rsidRPr="005F6119">
          <w:rPr>
            <w:rStyle w:val="Hipervnculo"/>
            <w:rFonts w:ascii="Calibri" w:eastAsia="Calibri" w:hAnsi="Calibri" w:cs="Calibri"/>
            <w:sz w:val="22"/>
            <w:szCs w:val="22"/>
          </w:rPr>
          <w:t>ocabral@guanajuato.gob.mx</w:t>
        </w:r>
      </w:hyperlink>
      <w:r w:rsidRPr="005F6119">
        <w:rPr>
          <w:rFonts w:ascii="Calibri" w:eastAsia="Calibri" w:hAnsi="Calibri" w:cs="Calibri"/>
          <w:sz w:val="22"/>
          <w:szCs w:val="22"/>
        </w:rPr>
        <w:t xml:space="preserve">  o ingresando a la dirección electrónica </w:t>
      </w:r>
      <w:hyperlink r:id="rId9">
        <w:r w:rsidRPr="005F6119">
          <w:rPr>
            <w:rFonts w:ascii="Calibri" w:eastAsia="Calibri" w:hAnsi="Calibri" w:cs="Calibri"/>
            <w:color w:val="0000FF"/>
            <w:sz w:val="22"/>
            <w:szCs w:val="22"/>
            <w:u w:val="single"/>
          </w:rPr>
          <w:t>https://pseig.guanajuato.gob.mx:9100/irj/portal</w:t>
        </w:r>
      </w:hyperlink>
      <w:r w:rsidRPr="005F6119">
        <w:rPr>
          <w:rFonts w:ascii="Calibri" w:eastAsia="Calibri" w:hAnsi="Calibri" w:cs="Calibri"/>
          <w:sz w:val="22"/>
          <w:szCs w:val="22"/>
        </w:rPr>
        <w:t xml:space="preserve">. </w:t>
      </w:r>
      <w:proofErr w:type="gramStart"/>
      <w:r w:rsidRPr="005F6119">
        <w:rPr>
          <w:rFonts w:ascii="Calibri" w:eastAsia="Calibri" w:hAnsi="Calibri" w:cs="Calibri"/>
          <w:sz w:val="22"/>
          <w:szCs w:val="22"/>
        </w:rPr>
        <w:t>Además</w:t>
      </w:r>
      <w:proofErr w:type="gramEnd"/>
      <w:r w:rsidRPr="005F6119">
        <w:rPr>
          <w:rFonts w:ascii="Calibri" w:eastAsia="Calibri" w:hAnsi="Calibri" w:cs="Calibri"/>
          <w:sz w:val="22"/>
          <w:szCs w:val="22"/>
        </w:rPr>
        <w:t xml:space="preserve"> deberá</w:t>
      </w:r>
      <w:r>
        <w:rPr>
          <w:rFonts w:ascii="Calibri" w:eastAsia="Calibri" w:hAnsi="Calibri" w:cs="Calibri"/>
          <w:sz w:val="22"/>
          <w:szCs w:val="22"/>
        </w:rPr>
        <w:t xml:space="preserve"> confirmar la hora de su envío con el </w:t>
      </w:r>
      <w:r w:rsidRPr="005F6119">
        <w:rPr>
          <w:rFonts w:ascii="Calibri" w:eastAsia="Calibri" w:hAnsi="Calibri" w:cs="Calibri"/>
          <w:b/>
          <w:sz w:val="22"/>
          <w:szCs w:val="22"/>
        </w:rPr>
        <w:t xml:space="preserve">C. </w:t>
      </w:r>
      <w:r w:rsidR="005F6119">
        <w:rPr>
          <w:rFonts w:ascii="Calibri" w:eastAsia="Calibri" w:hAnsi="Calibri" w:cs="Calibri"/>
          <w:b/>
          <w:sz w:val="22"/>
          <w:szCs w:val="22"/>
        </w:rPr>
        <w:t>Omar Ibrahim Cabral Mier</w:t>
      </w:r>
      <w:r>
        <w:rPr>
          <w:rFonts w:ascii="Calibri" w:eastAsia="Calibri" w:hAnsi="Calibri" w:cs="Calibri"/>
          <w:b/>
          <w:sz w:val="22"/>
          <w:szCs w:val="22"/>
        </w:rPr>
        <w:t xml:space="preserve"> </w:t>
      </w:r>
      <w:r>
        <w:rPr>
          <w:rFonts w:ascii="Calibri" w:eastAsia="Calibri" w:hAnsi="Calibri" w:cs="Calibri"/>
          <w:sz w:val="22"/>
          <w:szCs w:val="22"/>
        </w:rPr>
        <w:t xml:space="preserve">o de lo contrario no se aceptarán reclamaciones.  </w:t>
      </w:r>
    </w:p>
    <w:p w14:paraId="0000005D" w14:textId="77777777" w:rsidR="009D14B8" w:rsidRDefault="009D14B8">
      <w:pPr>
        <w:jc w:val="both"/>
        <w:rPr>
          <w:rFonts w:ascii="Calibri" w:eastAsia="Calibri" w:hAnsi="Calibri" w:cs="Calibri"/>
          <w:sz w:val="22"/>
          <w:szCs w:val="22"/>
        </w:rPr>
      </w:pPr>
    </w:p>
    <w:p w14:paraId="0000005E" w14:textId="1B68C9CF" w:rsidR="009D14B8" w:rsidRDefault="00000000">
      <w:pPr>
        <w:pBdr>
          <w:top w:val="nil"/>
          <w:left w:val="nil"/>
          <w:bottom w:val="nil"/>
          <w:right w:val="nil"/>
          <w:between w:val="nil"/>
        </w:pBdr>
        <w:jc w:val="both"/>
        <w:rPr>
          <w:rFonts w:ascii="Calibri" w:eastAsia="Calibri" w:hAnsi="Calibri" w:cs="Calibri"/>
          <w:color w:val="000000"/>
          <w:sz w:val="22"/>
          <w:szCs w:val="22"/>
        </w:rPr>
      </w:pPr>
      <w:r w:rsidRPr="005F6119">
        <w:rPr>
          <w:rFonts w:ascii="Calibri" w:eastAsia="Calibri" w:hAnsi="Calibri" w:cs="Calibri"/>
          <w:color w:val="000000"/>
          <w:sz w:val="22"/>
          <w:szCs w:val="22"/>
        </w:rPr>
        <w:t xml:space="preserve">Las preguntas deberán preferentemente mencionar el número de partida a la que se refieren, utilizando de preferencia el formato del </w:t>
      </w:r>
      <w:r w:rsidRPr="005F6119">
        <w:rPr>
          <w:rFonts w:ascii="Calibri" w:eastAsia="Calibri" w:hAnsi="Calibri" w:cs="Calibri"/>
          <w:b/>
          <w:color w:val="000000"/>
          <w:sz w:val="22"/>
          <w:szCs w:val="22"/>
        </w:rPr>
        <w:t xml:space="preserve">“Anexo </w:t>
      </w:r>
      <w:r w:rsidR="005F6119" w:rsidRPr="005F6119">
        <w:rPr>
          <w:rFonts w:ascii="Calibri" w:eastAsia="Calibri" w:hAnsi="Calibri" w:cs="Calibri"/>
          <w:b/>
          <w:color w:val="000000"/>
          <w:sz w:val="22"/>
          <w:szCs w:val="22"/>
        </w:rPr>
        <w:t>G</w:t>
      </w:r>
      <w:r w:rsidRPr="005F6119">
        <w:rPr>
          <w:rFonts w:ascii="Calibri" w:eastAsia="Calibri" w:hAnsi="Calibri" w:cs="Calibri"/>
          <w:b/>
          <w:color w:val="000000"/>
          <w:sz w:val="22"/>
          <w:szCs w:val="22"/>
        </w:rPr>
        <w:t>”</w:t>
      </w:r>
      <w:r w:rsidRPr="005F6119">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5F" w14:textId="77777777" w:rsidR="009D14B8" w:rsidRDefault="009D14B8">
      <w:pPr>
        <w:jc w:val="both"/>
        <w:rPr>
          <w:rFonts w:ascii="Calibri" w:eastAsia="Calibri" w:hAnsi="Calibri" w:cs="Calibri"/>
          <w:sz w:val="22"/>
          <w:szCs w:val="22"/>
        </w:rPr>
      </w:pPr>
    </w:p>
    <w:p w14:paraId="00000060" w14:textId="77777777" w:rsidR="009D14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000061"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062" w14:textId="77777777" w:rsidR="009D14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w:t>
      </w:r>
      <w:proofErr w:type="gramStart"/>
      <w:r>
        <w:rPr>
          <w:rFonts w:ascii="Calibri" w:eastAsia="Calibri" w:hAnsi="Calibri" w:cs="Calibri"/>
          <w:color w:val="000000"/>
          <w:sz w:val="22"/>
          <w:szCs w:val="22"/>
        </w:rPr>
        <w:t>formulen,</w:t>
      </w:r>
      <w:proofErr w:type="gramEnd"/>
      <w:r>
        <w:rPr>
          <w:rFonts w:ascii="Calibri" w:eastAsia="Calibri" w:hAnsi="Calibri" w:cs="Calibri"/>
          <w:color w:val="000000"/>
          <w:sz w:val="22"/>
          <w:szCs w:val="22"/>
        </w:rPr>
        <w:t xml:space="preserve">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5375DFD1" w14:textId="77777777" w:rsidR="005F6119" w:rsidRDefault="005F6119">
      <w:pPr>
        <w:pBdr>
          <w:top w:val="nil"/>
          <w:left w:val="nil"/>
          <w:bottom w:val="nil"/>
          <w:right w:val="nil"/>
          <w:between w:val="nil"/>
        </w:pBdr>
        <w:jc w:val="both"/>
        <w:rPr>
          <w:rFonts w:ascii="Calibri" w:eastAsia="Calibri" w:hAnsi="Calibri" w:cs="Calibri"/>
          <w:color w:val="000000"/>
          <w:sz w:val="22"/>
          <w:szCs w:val="22"/>
        </w:rPr>
      </w:pPr>
    </w:p>
    <w:p w14:paraId="00000066" w14:textId="6C182F23" w:rsidR="009D14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00000067"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068" w14:textId="77777777" w:rsidR="009D14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00000069"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0B2" w14:textId="77777777" w:rsidR="009D14B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0B4" w14:textId="38946CA0" w:rsidR="009D14B8" w:rsidRDefault="00000000">
      <w:pPr>
        <w:pBdr>
          <w:top w:val="nil"/>
          <w:left w:val="nil"/>
          <w:bottom w:val="nil"/>
          <w:right w:val="nil"/>
          <w:between w:val="nil"/>
        </w:pBdr>
        <w:jc w:val="both"/>
        <w:rPr>
          <w:rFonts w:ascii="Calibri" w:eastAsia="Calibri" w:hAnsi="Calibri" w:cs="Calibri"/>
          <w:color w:val="000000"/>
          <w:sz w:val="22"/>
          <w:szCs w:val="22"/>
        </w:rPr>
      </w:pPr>
      <w:r w:rsidRPr="00FA6639">
        <w:rPr>
          <w:rFonts w:ascii="Calibri" w:eastAsia="Calibri" w:hAnsi="Calibri" w:cs="Calibri"/>
          <w:color w:val="000000"/>
          <w:sz w:val="22"/>
          <w:szCs w:val="22"/>
        </w:rPr>
        <w:t>Los licitantes que participen a través de</w:t>
      </w:r>
      <w:r w:rsidRPr="00FA6639">
        <w:rPr>
          <w:rFonts w:ascii="Calibri" w:eastAsia="Calibri" w:hAnsi="Calibri" w:cs="Calibri"/>
          <w:b/>
          <w:color w:val="000000"/>
          <w:sz w:val="22"/>
          <w:szCs w:val="22"/>
        </w:rPr>
        <w:t xml:space="preserve"> </w:t>
      </w:r>
      <w:proofErr w:type="spellStart"/>
      <w:r w:rsidRPr="00FA6639">
        <w:rPr>
          <w:rFonts w:ascii="Calibri" w:eastAsia="Calibri" w:hAnsi="Calibri" w:cs="Calibri"/>
          <w:b/>
          <w:color w:val="000000"/>
          <w:sz w:val="22"/>
          <w:szCs w:val="22"/>
        </w:rPr>
        <w:t>e·compras</w:t>
      </w:r>
      <w:proofErr w:type="spellEnd"/>
      <w:r w:rsidRPr="00FA6639">
        <w:rPr>
          <w:rFonts w:ascii="Calibri" w:eastAsia="Calibri" w:hAnsi="Calibri" w:cs="Calibri"/>
          <w:color w:val="000000"/>
          <w:sz w:val="22"/>
          <w:szCs w:val="22"/>
        </w:rPr>
        <w:t>, deberán ingresar de manera electrónica las propuestas Técnicas y Económicas a más tardar el día</w:t>
      </w:r>
      <w:r w:rsidRPr="00FA6639">
        <w:rPr>
          <w:rFonts w:ascii="Calibri" w:eastAsia="Calibri" w:hAnsi="Calibri" w:cs="Calibri"/>
          <w:b/>
          <w:color w:val="000000"/>
          <w:sz w:val="22"/>
          <w:szCs w:val="22"/>
        </w:rPr>
        <w:t xml:space="preserve"> </w:t>
      </w:r>
      <w:r w:rsidR="00FA6639" w:rsidRPr="00FA6639">
        <w:rPr>
          <w:rFonts w:ascii="Calibri" w:eastAsia="Calibri" w:hAnsi="Calibri" w:cs="Calibri"/>
          <w:b/>
          <w:color w:val="000000"/>
          <w:sz w:val="22"/>
          <w:szCs w:val="22"/>
        </w:rPr>
        <w:t>05</w:t>
      </w:r>
      <w:r w:rsidRPr="00FA6639">
        <w:rPr>
          <w:rFonts w:ascii="Calibri" w:eastAsia="Calibri" w:hAnsi="Calibri" w:cs="Calibri"/>
          <w:b/>
          <w:color w:val="000000"/>
          <w:sz w:val="22"/>
          <w:szCs w:val="22"/>
        </w:rPr>
        <w:t xml:space="preserve"> de </w:t>
      </w:r>
      <w:r w:rsidR="00FA6639" w:rsidRPr="00FA6639">
        <w:rPr>
          <w:rFonts w:ascii="Calibri" w:eastAsia="Calibri" w:hAnsi="Calibri" w:cs="Calibri"/>
          <w:b/>
          <w:color w:val="000000"/>
          <w:sz w:val="22"/>
          <w:szCs w:val="22"/>
        </w:rPr>
        <w:t>octubre</w:t>
      </w:r>
      <w:r w:rsidRPr="00FA6639">
        <w:rPr>
          <w:rFonts w:ascii="Calibri" w:eastAsia="Calibri" w:hAnsi="Calibri" w:cs="Calibri"/>
          <w:b/>
          <w:color w:val="000000"/>
          <w:sz w:val="22"/>
          <w:szCs w:val="22"/>
        </w:rPr>
        <w:t xml:space="preserve"> a las </w:t>
      </w:r>
      <w:r w:rsidR="00FA6639" w:rsidRPr="00FA6639">
        <w:rPr>
          <w:rFonts w:ascii="Calibri" w:eastAsia="Calibri" w:hAnsi="Calibri" w:cs="Calibri"/>
          <w:b/>
          <w:color w:val="000000"/>
          <w:sz w:val="22"/>
          <w:szCs w:val="22"/>
        </w:rPr>
        <w:t>10:30</w:t>
      </w:r>
      <w:r w:rsidRPr="00FA6639">
        <w:rPr>
          <w:rFonts w:ascii="Calibri" w:eastAsia="Calibri" w:hAnsi="Calibri" w:cs="Calibri"/>
          <w:b/>
          <w:color w:val="000000"/>
          <w:sz w:val="22"/>
          <w:szCs w:val="22"/>
        </w:rPr>
        <w:t xml:space="preserve"> horas</w:t>
      </w:r>
      <w:r w:rsidRPr="00FA6639">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sidRPr="00FA6639">
        <w:rPr>
          <w:rFonts w:ascii="Calibri" w:eastAsia="Calibri" w:hAnsi="Calibri" w:cs="Calibri"/>
          <w:b/>
          <w:color w:val="000000"/>
          <w:sz w:val="22"/>
          <w:szCs w:val="22"/>
        </w:rPr>
        <w:t>doc</w:t>
      </w:r>
      <w:proofErr w:type="spellEnd"/>
      <w:r w:rsidRPr="00FA6639">
        <w:rPr>
          <w:rFonts w:ascii="Calibri" w:eastAsia="Calibri" w:hAnsi="Calibri" w:cs="Calibri"/>
          <w:b/>
          <w:color w:val="000000"/>
          <w:sz w:val="22"/>
          <w:szCs w:val="22"/>
        </w:rPr>
        <w:t>, .xls, .</w:t>
      </w:r>
      <w:proofErr w:type="spellStart"/>
      <w:r w:rsidRPr="00FA6639">
        <w:rPr>
          <w:rFonts w:ascii="Calibri" w:eastAsia="Calibri" w:hAnsi="Calibri" w:cs="Calibri"/>
          <w:b/>
          <w:color w:val="000000"/>
          <w:sz w:val="22"/>
          <w:szCs w:val="22"/>
        </w:rPr>
        <w:t>ppt</w:t>
      </w:r>
      <w:proofErr w:type="spellEnd"/>
      <w:r w:rsidRPr="00FA6639">
        <w:rPr>
          <w:rFonts w:ascii="Calibri" w:eastAsia="Calibri" w:hAnsi="Calibri" w:cs="Calibri"/>
          <w:b/>
          <w:color w:val="000000"/>
          <w:sz w:val="22"/>
          <w:szCs w:val="22"/>
        </w:rPr>
        <w:t xml:space="preserve"> o .</w:t>
      </w:r>
      <w:proofErr w:type="spellStart"/>
      <w:r w:rsidRPr="00FA6639">
        <w:rPr>
          <w:rFonts w:ascii="Calibri" w:eastAsia="Calibri" w:hAnsi="Calibri" w:cs="Calibri"/>
          <w:b/>
          <w:color w:val="000000"/>
          <w:sz w:val="22"/>
          <w:szCs w:val="22"/>
        </w:rPr>
        <w:t>pdf</w:t>
      </w:r>
      <w:proofErr w:type="spellEnd"/>
      <w:r w:rsidRPr="00FA6639">
        <w:rPr>
          <w:rFonts w:ascii="Calibri" w:eastAsia="Calibri" w:hAnsi="Calibri" w:cs="Calibri"/>
          <w:b/>
          <w:color w:val="000000"/>
          <w:sz w:val="22"/>
          <w:szCs w:val="22"/>
        </w:rPr>
        <w:t xml:space="preserve">, </w:t>
      </w:r>
      <w:r w:rsidRPr="00FA6639">
        <w:rPr>
          <w:rFonts w:ascii="Calibri" w:eastAsia="Calibri" w:hAnsi="Calibri" w:cs="Calibri"/>
          <w:b/>
          <w:smallCaps/>
          <w:color w:val="000000"/>
          <w:sz w:val="22"/>
          <w:szCs w:val="22"/>
        </w:rPr>
        <w:t xml:space="preserve">NO SE ACEPTAN ARCHIVOS COMPRIMIDOS O FORMATO SUPERIOR A VERSIÓN 2003.  </w:t>
      </w:r>
      <w:r w:rsidRPr="00FA6639">
        <w:rPr>
          <w:rFonts w:ascii="Calibri" w:eastAsia="Calibri" w:hAnsi="Calibri" w:cs="Calibri"/>
          <w:smallCaps/>
          <w:color w:val="000000"/>
          <w:sz w:val="22"/>
          <w:szCs w:val="22"/>
        </w:rPr>
        <w:t>E</w:t>
      </w:r>
      <w:r w:rsidRPr="00FA6639">
        <w:rPr>
          <w:rFonts w:ascii="Calibri" w:eastAsia="Calibri" w:hAnsi="Calibri" w:cs="Calibri"/>
          <w:color w:val="000000"/>
          <w:sz w:val="22"/>
          <w:szCs w:val="22"/>
        </w:rPr>
        <w:t>l ANEXO R no aplica</w:t>
      </w:r>
      <w:r>
        <w:rPr>
          <w:rFonts w:ascii="Calibri" w:eastAsia="Calibri" w:hAnsi="Calibri" w:cs="Calibri"/>
          <w:color w:val="000000"/>
          <w:sz w:val="22"/>
          <w:szCs w:val="22"/>
        </w:rPr>
        <w:t xml:space="preserve"> para quienes participen a través de esta modalidad.</w:t>
      </w:r>
    </w:p>
    <w:p w14:paraId="000000B5"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0B6" w14:textId="5ED43D5B" w:rsidR="009D14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w:t>
      </w:r>
      <w:proofErr w:type="gramStart"/>
      <w:r>
        <w:rPr>
          <w:rFonts w:ascii="Calibri" w:eastAsia="Calibri" w:hAnsi="Calibri" w:cs="Calibri"/>
          <w:color w:val="000000"/>
          <w:sz w:val="22"/>
          <w:szCs w:val="22"/>
        </w:rPr>
        <w:t>presencial,</w:t>
      </w:r>
      <w:proofErr w:type="gramEnd"/>
      <w:r>
        <w:rPr>
          <w:rFonts w:ascii="Calibri" w:eastAsia="Calibri" w:hAnsi="Calibri" w:cs="Calibri"/>
          <w:color w:val="000000"/>
          <w:sz w:val="22"/>
          <w:szCs w:val="22"/>
        </w:rPr>
        <w:t xml:space="preserve"> deberán entrega</w:t>
      </w:r>
      <w:r w:rsidRPr="00FA6639">
        <w:rPr>
          <w:rFonts w:ascii="Calibri" w:eastAsia="Calibri" w:hAnsi="Calibri" w:cs="Calibri"/>
          <w:color w:val="000000"/>
          <w:sz w:val="22"/>
          <w:szCs w:val="22"/>
        </w:rPr>
        <w:t xml:space="preserve">r los sobres de las propuestas Técnicas y Económicas a más tardar el día </w:t>
      </w:r>
      <w:r w:rsidR="00FA6639" w:rsidRPr="00FA6639">
        <w:rPr>
          <w:rFonts w:ascii="Calibri" w:eastAsia="Calibri" w:hAnsi="Calibri" w:cs="Calibri"/>
          <w:b/>
          <w:color w:val="000000"/>
          <w:sz w:val="22"/>
          <w:szCs w:val="22"/>
        </w:rPr>
        <w:t>05</w:t>
      </w:r>
      <w:r w:rsidRPr="00FA6639">
        <w:rPr>
          <w:rFonts w:ascii="Calibri" w:eastAsia="Calibri" w:hAnsi="Calibri" w:cs="Calibri"/>
          <w:b/>
          <w:color w:val="000000"/>
          <w:sz w:val="22"/>
          <w:szCs w:val="22"/>
        </w:rPr>
        <w:t xml:space="preserve"> de </w:t>
      </w:r>
      <w:r w:rsidR="00FA6639" w:rsidRPr="00FA6639">
        <w:rPr>
          <w:rFonts w:ascii="Calibri" w:eastAsia="Calibri" w:hAnsi="Calibri" w:cs="Calibri"/>
          <w:b/>
          <w:color w:val="000000"/>
          <w:sz w:val="22"/>
          <w:szCs w:val="22"/>
        </w:rPr>
        <w:t>octubre</w:t>
      </w:r>
      <w:r w:rsidRPr="00FA6639">
        <w:rPr>
          <w:rFonts w:ascii="Calibri" w:eastAsia="Calibri" w:hAnsi="Calibri" w:cs="Calibri"/>
          <w:b/>
          <w:color w:val="000000"/>
          <w:sz w:val="22"/>
          <w:szCs w:val="22"/>
        </w:rPr>
        <w:t xml:space="preserve"> 202</w:t>
      </w:r>
      <w:r w:rsidR="00FA6639" w:rsidRPr="00FA6639">
        <w:rPr>
          <w:rFonts w:ascii="Calibri" w:eastAsia="Calibri" w:hAnsi="Calibri" w:cs="Calibri"/>
          <w:b/>
          <w:color w:val="000000"/>
          <w:sz w:val="22"/>
          <w:szCs w:val="22"/>
        </w:rPr>
        <w:t>3</w:t>
      </w:r>
      <w:r w:rsidRPr="00FA6639">
        <w:rPr>
          <w:rFonts w:ascii="Calibri" w:eastAsia="Calibri" w:hAnsi="Calibri" w:cs="Calibri"/>
          <w:b/>
          <w:color w:val="000000"/>
          <w:sz w:val="22"/>
          <w:szCs w:val="22"/>
        </w:rPr>
        <w:t xml:space="preserve"> a las </w:t>
      </w:r>
      <w:r w:rsidR="00FA6639" w:rsidRPr="00FA6639">
        <w:rPr>
          <w:rFonts w:ascii="Calibri" w:eastAsia="Calibri" w:hAnsi="Calibri" w:cs="Calibri"/>
          <w:b/>
          <w:color w:val="000000"/>
          <w:sz w:val="22"/>
          <w:szCs w:val="22"/>
        </w:rPr>
        <w:t>10</w:t>
      </w:r>
      <w:r w:rsidRPr="00FA6639">
        <w:rPr>
          <w:rFonts w:ascii="Calibri" w:eastAsia="Calibri" w:hAnsi="Calibri" w:cs="Calibri"/>
          <w:b/>
          <w:color w:val="000000"/>
          <w:sz w:val="22"/>
          <w:szCs w:val="22"/>
        </w:rPr>
        <w:t>:</w:t>
      </w:r>
      <w:r w:rsidR="00FA6639" w:rsidRPr="00FA6639">
        <w:rPr>
          <w:rFonts w:ascii="Calibri" w:eastAsia="Calibri" w:hAnsi="Calibri" w:cs="Calibri"/>
          <w:b/>
          <w:color w:val="000000"/>
          <w:sz w:val="22"/>
          <w:szCs w:val="22"/>
        </w:rPr>
        <w:t>30</w:t>
      </w:r>
      <w:r w:rsidRPr="00FA6639">
        <w:rPr>
          <w:rFonts w:ascii="Calibri" w:eastAsia="Calibri" w:hAnsi="Calibri" w:cs="Calibri"/>
          <w:b/>
          <w:color w:val="000000"/>
          <w:sz w:val="22"/>
          <w:szCs w:val="22"/>
        </w:rPr>
        <w:t xml:space="preserve"> horas</w:t>
      </w:r>
      <w:r w:rsidRPr="00FA6639">
        <w:rPr>
          <w:rFonts w:ascii="Calibri" w:eastAsia="Calibri" w:hAnsi="Calibri" w:cs="Calibri"/>
          <w:color w:val="000000"/>
          <w:sz w:val="22"/>
          <w:szCs w:val="22"/>
        </w:rPr>
        <w:t xml:space="preserve">, siendo responsabilidad de los licitantes registrar el </w:t>
      </w:r>
      <w:r w:rsidRPr="00FA6639">
        <w:rPr>
          <w:rFonts w:ascii="Calibri" w:eastAsia="Calibri" w:hAnsi="Calibri" w:cs="Calibri"/>
          <w:b/>
          <w:color w:val="000000"/>
          <w:sz w:val="22"/>
          <w:szCs w:val="22"/>
        </w:rPr>
        <w:t>ANEXO R</w:t>
      </w:r>
      <w:r w:rsidRPr="00FA6639">
        <w:rPr>
          <w:rFonts w:ascii="Calibri" w:eastAsia="Calibri" w:hAnsi="Calibri" w:cs="Calibri"/>
          <w:color w:val="000000"/>
          <w:sz w:val="22"/>
          <w:szCs w:val="22"/>
        </w:rPr>
        <w:t xml:space="preserve"> en el reloj checador, que deberá anexar en la parte exterior del sobre de la propuesta técnica presentada, así como también registrarse en la lis</w:t>
      </w:r>
      <w:r>
        <w:rPr>
          <w:rFonts w:ascii="Calibri" w:eastAsia="Calibri" w:hAnsi="Calibri" w:cs="Calibri"/>
          <w:color w:val="000000"/>
          <w:sz w:val="22"/>
          <w:szCs w:val="22"/>
        </w:rPr>
        <w:t>ta emitida para el acto de apertura de ofertas en la Sala de Juntas de la Dirección General.</w:t>
      </w:r>
    </w:p>
    <w:p w14:paraId="000000B7"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0BB" w14:textId="435CAF56" w:rsidR="009D14B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C" w14:textId="77777777" w:rsidR="009D14B8" w:rsidRDefault="009D14B8">
      <w:pPr>
        <w:jc w:val="both"/>
        <w:rPr>
          <w:rFonts w:ascii="Calibri" w:eastAsia="Calibri" w:hAnsi="Calibri" w:cs="Calibri"/>
          <w:sz w:val="22"/>
          <w:szCs w:val="22"/>
        </w:rPr>
      </w:pPr>
    </w:p>
    <w:p w14:paraId="000000BD" w14:textId="0CABD35E" w:rsidR="009D14B8" w:rsidRDefault="00000000">
      <w:pPr>
        <w:jc w:val="both"/>
        <w:rPr>
          <w:rFonts w:ascii="Calibri" w:eastAsia="Calibri" w:hAnsi="Calibri" w:cs="Calibri"/>
          <w:sz w:val="22"/>
          <w:szCs w:val="22"/>
        </w:rPr>
      </w:pPr>
      <w:r>
        <w:rPr>
          <w:rFonts w:ascii="Calibri" w:eastAsia="Calibri" w:hAnsi="Calibri" w:cs="Calibri"/>
          <w:sz w:val="22"/>
          <w:szCs w:val="22"/>
        </w:rPr>
        <w:t xml:space="preserve">El acto de Apertura de Ofertas Técnicas y Económicas tendrá verificativo en la Sala de Juntas de la Dirección </w:t>
      </w:r>
      <w:r w:rsidRPr="00FA6639">
        <w:rPr>
          <w:rFonts w:ascii="Calibri" w:eastAsia="Calibri" w:hAnsi="Calibri" w:cs="Calibri"/>
          <w:sz w:val="22"/>
          <w:szCs w:val="22"/>
        </w:rPr>
        <w:t>General, el día</w:t>
      </w:r>
      <w:r w:rsidRPr="00FA6639">
        <w:rPr>
          <w:rFonts w:ascii="Calibri" w:eastAsia="Calibri" w:hAnsi="Calibri" w:cs="Calibri"/>
          <w:b/>
          <w:sz w:val="22"/>
          <w:szCs w:val="22"/>
        </w:rPr>
        <w:t xml:space="preserve"> </w:t>
      </w:r>
      <w:r w:rsidR="00FA6639" w:rsidRPr="00FA6639">
        <w:rPr>
          <w:rFonts w:ascii="Calibri" w:eastAsia="Calibri" w:hAnsi="Calibri" w:cs="Calibri"/>
          <w:b/>
          <w:sz w:val="22"/>
          <w:szCs w:val="22"/>
        </w:rPr>
        <w:t>05</w:t>
      </w:r>
      <w:r w:rsidRPr="00FA6639">
        <w:rPr>
          <w:rFonts w:ascii="Calibri" w:eastAsia="Calibri" w:hAnsi="Calibri" w:cs="Calibri"/>
          <w:b/>
          <w:sz w:val="22"/>
          <w:szCs w:val="22"/>
        </w:rPr>
        <w:t xml:space="preserve"> de </w:t>
      </w:r>
      <w:r w:rsidR="00FA6639" w:rsidRPr="00FA6639">
        <w:rPr>
          <w:rFonts w:ascii="Calibri" w:eastAsia="Calibri" w:hAnsi="Calibri" w:cs="Calibri"/>
          <w:b/>
          <w:sz w:val="22"/>
          <w:szCs w:val="22"/>
        </w:rPr>
        <w:t>octubre</w:t>
      </w:r>
      <w:r w:rsidRPr="00FA6639">
        <w:rPr>
          <w:rFonts w:ascii="Calibri" w:eastAsia="Calibri" w:hAnsi="Calibri" w:cs="Calibri"/>
          <w:b/>
          <w:sz w:val="22"/>
          <w:szCs w:val="22"/>
        </w:rPr>
        <w:t xml:space="preserve"> 202</w:t>
      </w:r>
      <w:r w:rsidR="00FA6639" w:rsidRPr="00FA6639">
        <w:rPr>
          <w:rFonts w:ascii="Calibri" w:eastAsia="Calibri" w:hAnsi="Calibri" w:cs="Calibri"/>
          <w:b/>
          <w:sz w:val="22"/>
          <w:szCs w:val="22"/>
        </w:rPr>
        <w:t>3</w:t>
      </w:r>
      <w:r w:rsidRPr="00FA6639">
        <w:rPr>
          <w:rFonts w:ascii="Calibri" w:eastAsia="Calibri" w:hAnsi="Calibri" w:cs="Calibri"/>
          <w:b/>
          <w:sz w:val="22"/>
          <w:szCs w:val="22"/>
        </w:rPr>
        <w:t xml:space="preserve"> a las </w:t>
      </w:r>
      <w:r w:rsidR="00FA6639" w:rsidRPr="00FA6639">
        <w:rPr>
          <w:rFonts w:ascii="Calibri" w:eastAsia="Calibri" w:hAnsi="Calibri" w:cs="Calibri"/>
          <w:b/>
          <w:sz w:val="22"/>
          <w:szCs w:val="22"/>
        </w:rPr>
        <w:t>10</w:t>
      </w:r>
      <w:r w:rsidRPr="00FA6639">
        <w:rPr>
          <w:rFonts w:ascii="Calibri" w:eastAsia="Calibri" w:hAnsi="Calibri" w:cs="Calibri"/>
          <w:b/>
          <w:sz w:val="22"/>
          <w:szCs w:val="22"/>
        </w:rPr>
        <w:t>:</w:t>
      </w:r>
      <w:r w:rsidR="00FA6639" w:rsidRPr="00FA6639">
        <w:rPr>
          <w:rFonts w:ascii="Calibri" w:eastAsia="Calibri" w:hAnsi="Calibri" w:cs="Calibri"/>
          <w:b/>
          <w:sz w:val="22"/>
          <w:szCs w:val="22"/>
        </w:rPr>
        <w:t>30</w:t>
      </w:r>
      <w:r w:rsidRPr="00FA6639">
        <w:rPr>
          <w:rFonts w:ascii="Calibri" w:eastAsia="Calibri" w:hAnsi="Calibri" w:cs="Calibri"/>
          <w:b/>
          <w:sz w:val="22"/>
          <w:szCs w:val="22"/>
        </w:rPr>
        <w:t xml:space="preserve"> horas</w:t>
      </w:r>
      <w:r w:rsidRPr="00FA6639">
        <w:rPr>
          <w:rFonts w:ascii="Calibri" w:eastAsia="Calibri" w:hAnsi="Calibri" w:cs="Calibri"/>
          <w:sz w:val="22"/>
          <w:szCs w:val="22"/>
        </w:rPr>
        <w:t>.</w:t>
      </w:r>
    </w:p>
    <w:p w14:paraId="000000BE" w14:textId="77777777" w:rsidR="009D14B8" w:rsidRDefault="009D14B8">
      <w:pPr>
        <w:jc w:val="both"/>
        <w:rPr>
          <w:rFonts w:ascii="Calibri" w:eastAsia="Calibri" w:hAnsi="Calibri" w:cs="Calibri"/>
          <w:sz w:val="22"/>
          <w:szCs w:val="22"/>
        </w:rPr>
      </w:pPr>
    </w:p>
    <w:p w14:paraId="000000BF" w14:textId="2A458633" w:rsidR="009D14B8"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w:t>
      </w:r>
      <w:r w:rsidRPr="00FA6639">
        <w:rPr>
          <w:rFonts w:ascii="Calibri" w:eastAsia="Calibri" w:hAnsi="Calibri" w:cs="Calibri"/>
          <w:color w:val="000000"/>
          <w:sz w:val="22"/>
          <w:szCs w:val="22"/>
        </w:rPr>
        <w:t xml:space="preserve">impresas </w:t>
      </w:r>
      <w:proofErr w:type="gramStart"/>
      <w:r w:rsidRPr="00FA6639">
        <w:rPr>
          <w:rFonts w:ascii="Calibri" w:eastAsia="Calibri" w:hAnsi="Calibri" w:cs="Calibri"/>
          <w:color w:val="000000"/>
          <w:sz w:val="22"/>
          <w:szCs w:val="22"/>
        </w:rPr>
        <w:t>de acuerdo al</w:t>
      </w:r>
      <w:proofErr w:type="gramEnd"/>
      <w:r w:rsidRPr="00FA6639">
        <w:rPr>
          <w:rFonts w:ascii="Calibri" w:eastAsia="Calibri" w:hAnsi="Calibri" w:cs="Calibri"/>
          <w:color w:val="000000"/>
          <w:sz w:val="22"/>
          <w:szCs w:val="22"/>
        </w:rPr>
        <w:t xml:space="preserve"> procedimiento descrito en el Anexo </w:t>
      </w:r>
      <w:r w:rsidR="00FA6639" w:rsidRPr="00FA6639">
        <w:rPr>
          <w:rFonts w:ascii="Calibri" w:eastAsia="Calibri" w:hAnsi="Calibri" w:cs="Calibri"/>
          <w:color w:val="000000"/>
          <w:sz w:val="22"/>
          <w:szCs w:val="22"/>
        </w:rPr>
        <w:t>H</w:t>
      </w:r>
      <w:r w:rsidRPr="00FA6639">
        <w:rPr>
          <w:rFonts w:ascii="Calibri" w:eastAsia="Calibri" w:hAnsi="Calibri" w:cs="Calibri"/>
          <w:color w:val="000000"/>
          <w:sz w:val="22"/>
          <w:szCs w:val="22"/>
        </w:rPr>
        <w:t>.</w:t>
      </w:r>
    </w:p>
    <w:p w14:paraId="000000C0"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0C1" w14:textId="77777777" w:rsidR="009D14B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2"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0C3" w14:textId="5110190D" w:rsidR="009D14B8" w:rsidRDefault="00000000">
      <w:pPr>
        <w:pBdr>
          <w:top w:val="nil"/>
          <w:left w:val="nil"/>
          <w:bottom w:val="nil"/>
          <w:right w:val="nil"/>
          <w:between w:val="nil"/>
        </w:pBdr>
        <w:jc w:val="both"/>
        <w:rPr>
          <w:rFonts w:ascii="Calibri" w:eastAsia="Calibri" w:hAnsi="Calibri" w:cs="Calibri"/>
          <w:color w:val="000000"/>
          <w:sz w:val="22"/>
          <w:szCs w:val="22"/>
        </w:rPr>
      </w:pPr>
      <w:r w:rsidRPr="00C91BBD">
        <w:rPr>
          <w:rFonts w:ascii="Calibri" w:eastAsia="Calibri" w:hAnsi="Calibri" w:cs="Calibri"/>
          <w:color w:val="000000"/>
          <w:sz w:val="22"/>
          <w:szCs w:val="22"/>
        </w:rPr>
        <w:t xml:space="preserve">Se llevará a cabo el día </w:t>
      </w:r>
      <w:r w:rsidR="00C91BBD" w:rsidRPr="00C91BBD">
        <w:rPr>
          <w:rFonts w:ascii="Calibri" w:eastAsia="Calibri" w:hAnsi="Calibri" w:cs="Calibri"/>
          <w:b/>
          <w:color w:val="000000"/>
          <w:sz w:val="22"/>
          <w:szCs w:val="22"/>
        </w:rPr>
        <w:t>13</w:t>
      </w:r>
      <w:r w:rsidRPr="00C91BBD">
        <w:rPr>
          <w:rFonts w:ascii="Calibri" w:eastAsia="Calibri" w:hAnsi="Calibri" w:cs="Calibri"/>
          <w:b/>
          <w:color w:val="000000"/>
          <w:sz w:val="22"/>
          <w:szCs w:val="22"/>
        </w:rPr>
        <w:t xml:space="preserve"> de </w:t>
      </w:r>
      <w:r w:rsidR="00C91BBD" w:rsidRPr="00C91BBD">
        <w:rPr>
          <w:rFonts w:ascii="Calibri" w:eastAsia="Calibri" w:hAnsi="Calibri" w:cs="Calibri"/>
          <w:b/>
          <w:color w:val="000000"/>
          <w:sz w:val="22"/>
          <w:szCs w:val="22"/>
        </w:rPr>
        <w:t>octubre</w:t>
      </w:r>
      <w:r w:rsidRPr="00C91BBD">
        <w:rPr>
          <w:rFonts w:ascii="Calibri" w:eastAsia="Calibri" w:hAnsi="Calibri" w:cs="Calibri"/>
          <w:b/>
          <w:color w:val="000000"/>
          <w:sz w:val="22"/>
          <w:szCs w:val="22"/>
        </w:rPr>
        <w:t xml:space="preserve"> 202</w:t>
      </w:r>
      <w:r w:rsidR="00C91BBD" w:rsidRPr="00C91BBD">
        <w:rPr>
          <w:rFonts w:ascii="Calibri" w:eastAsia="Calibri" w:hAnsi="Calibri" w:cs="Calibri"/>
          <w:b/>
          <w:color w:val="000000"/>
          <w:sz w:val="22"/>
          <w:szCs w:val="22"/>
        </w:rPr>
        <w:t>3</w:t>
      </w:r>
      <w:r w:rsidRPr="00C91BBD">
        <w:rPr>
          <w:rFonts w:ascii="Calibri" w:eastAsia="Calibri" w:hAnsi="Calibri" w:cs="Calibri"/>
          <w:b/>
          <w:color w:val="000000"/>
          <w:sz w:val="22"/>
          <w:szCs w:val="22"/>
        </w:rPr>
        <w:t xml:space="preserve"> a las </w:t>
      </w:r>
      <w:r w:rsidR="00C91BBD" w:rsidRPr="00C91BBD">
        <w:rPr>
          <w:rFonts w:ascii="Calibri" w:eastAsia="Calibri" w:hAnsi="Calibri" w:cs="Calibri"/>
          <w:b/>
          <w:color w:val="000000"/>
          <w:sz w:val="22"/>
          <w:szCs w:val="22"/>
        </w:rPr>
        <w:t>1</w:t>
      </w:r>
      <w:r w:rsidR="00C91BBD">
        <w:rPr>
          <w:rFonts w:ascii="Calibri" w:eastAsia="Calibri" w:hAnsi="Calibri" w:cs="Calibri"/>
          <w:b/>
          <w:color w:val="000000"/>
          <w:sz w:val="22"/>
          <w:szCs w:val="22"/>
        </w:rPr>
        <w:t>5</w:t>
      </w:r>
      <w:r w:rsidRPr="00C91BBD">
        <w:rPr>
          <w:rFonts w:ascii="Calibri" w:eastAsia="Calibri" w:hAnsi="Calibri" w:cs="Calibri"/>
          <w:b/>
          <w:color w:val="000000"/>
          <w:sz w:val="22"/>
          <w:szCs w:val="22"/>
        </w:rPr>
        <w:t>:</w:t>
      </w:r>
      <w:r w:rsidR="00C91BBD">
        <w:rPr>
          <w:rFonts w:ascii="Calibri" w:eastAsia="Calibri" w:hAnsi="Calibri" w:cs="Calibri"/>
          <w:b/>
          <w:color w:val="000000"/>
          <w:sz w:val="22"/>
          <w:szCs w:val="22"/>
        </w:rPr>
        <w:t>3</w:t>
      </w:r>
      <w:r w:rsidR="00C91BBD" w:rsidRPr="00C91BBD">
        <w:rPr>
          <w:rFonts w:ascii="Calibri" w:eastAsia="Calibri" w:hAnsi="Calibri" w:cs="Calibri"/>
          <w:b/>
          <w:color w:val="000000"/>
          <w:sz w:val="22"/>
          <w:szCs w:val="22"/>
        </w:rPr>
        <w:t>0</w:t>
      </w:r>
      <w:r w:rsidRPr="00C91BBD">
        <w:rPr>
          <w:rFonts w:ascii="Calibri" w:eastAsia="Calibri" w:hAnsi="Calibri" w:cs="Calibri"/>
          <w:b/>
          <w:color w:val="000000"/>
          <w:sz w:val="22"/>
          <w:szCs w:val="22"/>
        </w:rPr>
        <w:t xml:space="preserve"> horas</w:t>
      </w:r>
      <w:r w:rsidRPr="00C91BBD">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14:paraId="000000C4"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0C5" w14:textId="77777777" w:rsidR="009D14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0">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0C7" w14:textId="77777777" w:rsidR="009D14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Las ofertas técnicas y económicas quedarán a disposición de los licitantes a partir de esta fecha y hasta los siguientes 15 días hábiles posteriores a su emisión. </w:t>
      </w:r>
    </w:p>
    <w:p w14:paraId="000000C8"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0C9" w14:textId="77777777" w:rsidR="009D14B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9D14B8" w:rsidRDefault="009D14B8">
      <w:pPr>
        <w:jc w:val="both"/>
        <w:rPr>
          <w:rFonts w:ascii="Calibri" w:eastAsia="Calibri" w:hAnsi="Calibri" w:cs="Calibri"/>
          <w:sz w:val="22"/>
          <w:szCs w:val="22"/>
        </w:rPr>
      </w:pPr>
    </w:p>
    <w:p w14:paraId="000000CB" w14:textId="6CC31A97" w:rsidR="009D14B8" w:rsidRDefault="00000000">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C91BBD">
        <w:rPr>
          <w:rFonts w:ascii="Calibri" w:eastAsia="Calibri" w:hAnsi="Calibri" w:cs="Calibri"/>
          <w:sz w:val="22"/>
          <w:szCs w:val="22"/>
        </w:rPr>
        <w:t xml:space="preserve">el día </w:t>
      </w:r>
      <w:r w:rsidR="00C91BBD" w:rsidRPr="00C91BBD">
        <w:rPr>
          <w:rFonts w:ascii="Calibri" w:eastAsia="Calibri" w:hAnsi="Calibri" w:cs="Calibri"/>
          <w:b/>
          <w:sz w:val="22"/>
          <w:szCs w:val="22"/>
        </w:rPr>
        <w:t>26</w:t>
      </w:r>
      <w:r w:rsidRPr="00C91BBD">
        <w:rPr>
          <w:rFonts w:ascii="Calibri" w:eastAsia="Calibri" w:hAnsi="Calibri" w:cs="Calibri"/>
          <w:b/>
          <w:sz w:val="22"/>
          <w:szCs w:val="22"/>
        </w:rPr>
        <w:t xml:space="preserve"> de </w:t>
      </w:r>
      <w:r w:rsidR="00C91BBD" w:rsidRPr="00C91BBD">
        <w:rPr>
          <w:rFonts w:ascii="Calibri" w:eastAsia="Calibri" w:hAnsi="Calibri" w:cs="Calibri"/>
          <w:b/>
          <w:sz w:val="22"/>
          <w:szCs w:val="22"/>
        </w:rPr>
        <w:t>octubre</w:t>
      </w:r>
      <w:r w:rsidRPr="00C91BBD">
        <w:rPr>
          <w:rFonts w:ascii="Calibri" w:eastAsia="Calibri" w:hAnsi="Calibri" w:cs="Calibri"/>
          <w:b/>
          <w:sz w:val="22"/>
          <w:szCs w:val="22"/>
        </w:rPr>
        <w:t xml:space="preserve"> 202</w:t>
      </w:r>
      <w:r w:rsidR="00C91BBD" w:rsidRPr="00C91BBD">
        <w:rPr>
          <w:rFonts w:ascii="Calibri" w:eastAsia="Calibri" w:hAnsi="Calibri" w:cs="Calibri"/>
          <w:b/>
          <w:sz w:val="22"/>
          <w:szCs w:val="22"/>
        </w:rPr>
        <w:t>3</w:t>
      </w:r>
      <w:r w:rsidRPr="00C91BBD">
        <w:rPr>
          <w:rFonts w:ascii="Calibri" w:eastAsia="Calibri" w:hAnsi="Calibri" w:cs="Calibri"/>
          <w:sz w:val="22"/>
          <w:szCs w:val="22"/>
        </w:rPr>
        <w:t xml:space="preserve">, de las </w:t>
      </w:r>
      <w:r w:rsidRPr="00C91BBD">
        <w:rPr>
          <w:rFonts w:ascii="Calibri" w:eastAsia="Calibri" w:hAnsi="Calibri" w:cs="Calibri"/>
          <w:b/>
          <w:sz w:val="22"/>
          <w:szCs w:val="22"/>
        </w:rPr>
        <w:t>09:00 a las 14:00</w:t>
      </w:r>
      <w:r w:rsidRPr="00C91BBD">
        <w:rPr>
          <w:rFonts w:ascii="Calibri" w:eastAsia="Calibri" w:hAnsi="Calibri" w:cs="Calibri"/>
          <w:sz w:val="22"/>
          <w:szCs w:val="22"/>
        </w:rPr>
        <w:t xml:space="preserve"> horas, en la Dirección de Adquisiciones.</w:t>
      </w:r>
    </w:p>
    <w:p w14:paraId="000000CC" w14:textId="77777777" w:rsidR="009D14B8" w:rsidRDefault="009D14B8">
      <w:pPr>
        <w:jc w:val="both"/>
        <w:rPr>
          <w:rFonts w:ascii="Calibri" w:eastAsia="Calibri" w:hAnsi="Calibri" w:cs="Calibri"/>
          <w:sz w:val="22"/>
          <w:szCs w:val="22"/>
        </w:rPr>
      </w:pPr>
    </w:p>
    <w:p w14:paraId="000000CD" w14:textId="77777777" w:rsidR="009D14B8"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00000CE" w14:textId="77777777" w:rsidR="009D14B8" w:rsidRDefault="009D14B8">
      <w:pPr>
        <w:jc w:val="both"/>
        <w:rPr>
          <w:rFonts w:ascii="Calibri" w:eastAsia="Calibri" w:hAnsi="Calibri" w:cs="Calibri"/>
          <w:b/>
          <w:i/>
          <w:sz w:val="22"/>
          <w:szCs w:val="22"/>
        </w:rPr>
      </w:pPr>
    </w:p>
    <w:p w14:paraId="000000CF" w14:textId="77777777" w:rsidR="009D14B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0" w14:textId="77777777" w:rsidR="009D14B8" w:rsidRDefault="009D14B8">
      <w:pPr>
        <w:jc w:val="both"/>
        <w:rPr>
          <w:rFonts w:ascii="Calibri" w:eastAsia="Calibri" w:hAnsi="Calibri" w:cs="Calibri"/>
          <w:b/>
          <w:i/>
          <w:sz w:val="22"/>
          <w:szCs w:val="22"/>
        </w:rPr>
      </w:pPr>
    </w:p>
    <w:p w14:paraId="000000D1" w14:textId="06517D69" w:rsidR="009D14B8" w:rsidRDefault="00000000">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w:t>
      </w:r>
      <w:r w:rsidR="0060022B">
        <w:rPr>
          <w:rFonts w:ascii="Calibri" w:eastAsia="Calibri" w:hAnsi="Calibri" w:cs="Calibri"/>
          <w:sz w:val="22"/>
          <w:szCs w:val="22"/>
        </w:rPr>
        <w:t xml:space="preserve">a bordo en piso a más tardar el 11 de diciembre 2023 </w:t>
      </w:r>
      <w:r w:rsidR="00B23F09">
        <w:rPr>
          <w:rFonts w:ascii="Calibri" w:eastAsia="Calibri" w:hAnsi="Calibri" w:cs="Calibri"/>
          <w:sz w:val="22"/>
          <w:szCs w:val="22"/>
        </w:rPr>
        <w:t xml:space="preserve">en las oficinas de la Dirección General de Atención Social de la Secretaría de Desarrollo Social y Humano, ubicada en las instalaciones del Centro GTO Contigo Sí Las Huertas en calle Membrillo </w:t>
      </w:r>
      <w:proofErr w:type="spellStart"/>
      <w:r w:rsidR="00B23F09">
        <w:rPr>
          <w:rFonts w:ascii="Calibri" w:eastAsia="Calibri" w:hAnsi="Calibri" w:cs="Calibri"/>
          <w:sz w:val="22"/>
          <w:szCs w:val="22"/>
        </w:rPr>
        <w:t>N°</w:t>
      </w:r>
      <w:proofErr w:type="spellEnd"/>
      <w:r w:rsidR="00B23F09">
        <w:rPr>
          <w:rFonts w:ascii="Calibri" w:eastAsia="Calibri" w:hAnsi="Calibri" w:cs="Calibri"/>
          <w:sz w:val="22"/>
          <w:szCs w:val="22"/>
        </w:rPr>
        <w:t xml:space="preserve"> 14, Fraccionamiento las Huertas, en Silao, </w:t>
      </w:r>
      <w:proofErr w:type="spellStart"/>
      <w:r w:rsidR="00B23F09">
        <w:rPr>
          <w:rFonts w:ascii="Calibri" w:eastAsia="Calibri" w:hAnsi="Calibri" w:cs="Calibri"/>
          <w:sz w:val="22"/>
          <w:szCs w:val="22"/>
        </w:rPr>
        <w:t>Gto</w:t>
      </w:r>
      <w:proofErr w:type="spellEnd"/>
      <w:r w:rsidR="00B23F09">
        <w:rPr>
          <w:rFonts w:ascii="Calibri" w:eastAsia="Calibri" w:hAnsi="Calibri" w:cs="Calibri"/>
          <w:sz w:val="22"/>
          <w:szCs w:val="22"/>
        </w:rPr>
        <w:t xml:space="preserve">., </w:t>
      </w:r>
      <w:r>
        <w:rPr>
          <w:rFonts w:ascii="Calibri" w:eastAsia="Calibri" w:hAnsi="Calibri" w:cs="Calibri"/>
          <w:sz w:val="22"/>
          <w:szCs w:val="22"/>
        </w:rPr>
        <w:t>Horario de recepción de lunes a viernes de 9:00 a 14:00 horas</w:t>
      </w:r>
      <w:r w:rsidR="008F415A">
        <w:rPr>
          <w:rFonts w:ascii="Calibri" w:eastAsia="Calibri" w:hAnsi="Calibri" w:cs="Calibri"/>
          <w:sz w:val="22"/>
          <w:szCs w:val="22"/>
        </w:rPr>
        <w:t xml:space="preserve">, persona de contacto Lic. </w:t>
      </w:r>
      <w:r w:rsidR="00CE2BB1">
        <w:rPr>
          <w:rFonts w:ascii="Calibri" w:eastAsia="Calibri" w:hAnsi="Calibri" w:cs="Calibri"/>
          <w:sz w:val="22"/>
          <w:szCs w:val="22"/>
        </w:rPr>
        <w:t>Francisco Rey Salomón Macías Segovia</w:t>
      </w:r>
      <w:r w:rsidR="008F415A">
        <w:rPr>
          <w:rFonts w:ascii="Calibri" w:eastAsia="Calibri" w:hAnsi="Calibri" w:cs="Calibri"/>
          <w:sz w:val="22"/>
          <w:szCs w:val="22"/>
        </w:rPr>
        <w:t xml:space="preserve">, teléfono </w:t>
      </w:r>
      <w:r w:rsidR="00CE2BB1">
        <w:rPr>
          <w:rFonts w:ascii="Calibri" w:eastAsia="Calibri" w:hAnsi="Calibri" w:cs="Calibri"/>
          <w:sz w:val="22"/>
          <w:szCs w:val="22"/>
        </w:rPr>
        <w:t>4771766788</w:t>
      </w:r>
      <w:r w:rsidR="008F415A">
        <w:rPr>
          <w:rFonts w:ascii="Calibri" w:eastAsia="Calibri" w:hAnsi="Calibri" w:cs="Calibri"/>
          <w:sz w:val="22"/>
          <w:szCs w:val="22"/>
        </w:rPr>
        <w:t>.</w:t>
      </w:r>
    </w:p>
    <w:p w14:paraId="000000D2" w14:textId="77777777" w:rsidR="009D14B8" w:rsidRDefault="009D14B8">
      <w:pPr>
        <w:jc w:val="both"/>
        <w:rPr>
          <w:rFonts w:ascii="Calibri" w:eastAsia="Calibri" w:hAnsi="Calibri" w:cs="Calibri"/>
          <w:sz w:val="22"/>
          <w:szCs w:val="22"/>
        </w:rPr>
      </w:pPr>
    </w:p>
    <w:p w14:paraId="000000D3" w14:textId="6A83DBBF" w:rsidR="009D14B8" w:rsidRDefault="00000000">
      <w:pPr>
        <w:jc w:val="both"/>
        <w:rPr>
          <w:rFonts w:ascii="Calibri" w:eastAsia="Calibri" w:hAnsi="Calibri" w:cs="Calibri"/>
          <w:sz w:val="22"/>
          <w:szCs w:val="22"/>
        </w:rPr>
      </w:pPr>
      <w:r w:rsidRPr="008F415A">
        <w:rPr>
          <w:rFonts w:ascii="Calibri" w:eastAsia="Calibri" w:hAnsi="Calibri" w:cs="Calibri"/>
          <w:sz w:val="22"/>
          <w:szCs w:val="22"/>
        </w:rPr>
        <w:t xml:space="preserve">Lo anterior dejando sin efecto las fechas de entrega señaladas en el anexo </w:t>
      </w:r>
      <w:r w:rsidR="008F415A" w:rsidRPr="008F415A">
        <w:rPr>
          <w:rFonts w:ascii="Calibri" w:eastAsia="Calibri" w:hAnsi="Calibri" w:cs="Calibri"/>
          <w:sz w:val="22"/>
          <w:szCs w:val="22"/>
        </w:rPr>
        <w:t>I.</w:t>
      </w:r>
    </w:p>
    <w:p w14:paraId="000000D4" w14:textId="77777777" w:rsidR="009D14B8" w:rsidRDefault="009D14B8">
      <w:pPr>
        <w:jc w:val="both"/>
        <w:rPr>
          <w:rFonts w:ascii="Calibri" w:eastAsia="Calibri" w:hAnsi="Calibri" w:cs="Calibri"/>
          <w:sz w:val="22"/>
          <w:szCs w:val="22"/>
        </w:rPr>
      </w:pPr>
    </w:p>
    <w:p w14:paraId="000000EE" w14:textId="77777777" w:rsidR="009D14B8" w:rsidRDefault="00000000" w:rsidP="007373FC">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14:paraId="000000EF" w14:textId="77777777" w:rsidR="009D14B8" w:rsidRDefault="009D14B8">
      <w:pPr>
        <w:jc w:val="both"/>
        <w:rPr>
          <w:rFonts w:ascii="Calibri" w:eastAsia="Calibri" w:hAnsi="Calibri" w:cs="Calibri"/>
          <w:b/>
          <w:sz w:val="22"/>
          <w:szCs w:val="22"/>
        </w:rPr>
      </w:pPr>
    </w:p>
    <w:p w14:paraId="000000F3" w14:textId="57EF3CD0" w:rsidR="009D14B8" w:rsidRDefault="00000000">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2"/>
          <w:szCs w:val="22"/>
        </w:rPr>
        <w:t>este responsabilidad</w:t>
      </w:r>
      <w:proofErr w:type="gramEnd"/>
      <w:r>
        <w:rPr>
          <w:rFonts w:ascii="Calibri" w:eastAsia="Calibri" w:hAnsi="Calibri" w:cs="Calibri"/>
          <w:sz w:val="22"/>
          <w:szCs w:val="22"/>
        </w:rPr>
        <w:t xml:space="preserve"> del licitante o asegurándose de evitar el deterioro de los bienes al momento de su entrega para efectos de su recepción de conformidad por la convocante. </w:t>
      </w:r>
    </w:p>
    <w:p w14:paraId="000000F4" w14:textId="77777777" w:rsidR="009D14B8" w:rsidRDefault="009D14B8">
      <w:pPr>
        <w:jc w:val="both"/>
        <w:rPr>
          <w:rFonts w:ascii="Calibri" w:eastAsia="Calibri" w:hAnsi="Calibri" w:cs="Calibri"/>
          <w:sz w:val="18"/>
          <w:szCs w:val="18"/>
        </w:rPr>
      </w:pPr>
    </w:p>
    <w:p w14:paraId="000000F5" w14:textId="77777777" w:rsidR="009D14B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9D14B8" w:rsidRDefault="009D14B8">
      <w:pPr>
        <w:jc w:val="both"/>
        <w:rPr>
          <w:rFonts w:ascii="Calibri" w:eastAsia="Calibri" w:hAnsi="Calibri" w:cs="Calibri"/>
          <w:sz w:val="22"/>
          <w:szCs w:val="22"/>
        </w:rPr>
      </w:pPr>
    </w:p>
    <w:p w14:paraId="000000F7" w14:textId="77777777" w:rsidR="009D14B8" w:rsidRDefault="00000000">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9D14B8" w:rsidRDefault="009D14B8">
      <w:pPr>
        <w:ind w:left="284"/>
        <w:jc w:val="both"/>
        <w:rPr>
          <w:rFonts w:ascii="Calibri" w:eastAsia="Calibri" w:hAnsi="Calibri" w:cs="Calibri"/>
          <w:b/>
          <w:sz w:val="22"/>
          <w:szCs w:val="22"/>
        </w:rPr>
      </w:pPr>
    </w:p>
    <w:p w14:paraId="000000F9" w14:textId="0C5FA9CF" w:rsidR="009D14B8" w:rsidRDefault="00000000">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A" w14:textId="77777777" w:rsidR="009D14B8" w:rsidRDefault="009D14B8">
      <w:pPr>
        <w:jc w:val="both"/>
        <w:rPr>
          <w:rFonts w:ascii="Calibri" w:eastAsia="Calibri" w:hAnsi="Calibri" w:cs="Calibri"/>
          <w:sz w:val="22"/>
          <w:szCs w:val="22"/>
        </w:rPr>
      </w:pPr>
    </w:p>
    <w:p w14:paraId="000000FB" w14:textId="77777777" w:rsidR="009D14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9D14B8" w:rsidRDefault="009D14B8">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9D14B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bookmarkStart w:id="0" w:name="_Hlk145668898"/>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9D14B8" w:rsidRDefault="009D14B8">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9D14B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9D14B8" w:rsidRDefault="009D14B8">
      <w:pPr>
        <w:pBdr>
          <w:top w:val="nil"/>
          <w:left w:val="nil"/>
          <w:bottom w:val="nil"/>
          <w:right w:val="nil"/>
          <w:between w:val="nil"/>
        </w:pBdr>
        <w:ind w:left="708"/>
        <w:rPr>
          <w:rFonts w:ascii="Calibri" w:eastAsia="Calibri" w:hAnsi="Calibri" w:cs="Calibri"/>
          <w:color w:val="000000"/>
          <w:sz w:val="22"/>
          <w:szCs w:val="22"/>
        </w:rPr>
      </w:pPr>
    </w:p>
    <w:p w14:paraId="00000101" w14:textId="77777777" w:rsidR="009D14B8"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9D14B8" w:rsidRDefault="009D14B8">
      <w:pPr>
        <w:pBdr>
          <w:top w:val="nil"/>
          <w:left w:val="nil"/>
          <w:bottom w:val="nil"/>
          <w:right w:val="nil"/>
          <w:between w:val="nil"/>
        </w:pBdr>
        <w:ind w:left="708"/>
        <w:rPr>
          <w:rFonts w:ascii="Calibri" w:eastAsia="Calibri" w:hAnsi="Calibri" w:cs="Calibri"/>
          <w:color w:val="000000"/>
          <w:sz w:val="22"/>
          <w:szCs w:val="22"/>
        </w:rPr>
      </w:pPr>
    </w:p>
    <w:p w14:paraId="109E5DC2" w14:textId="7BA87687" w:rsidR="007373FC" w:rsidRDefault="007373FC">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7373FC">
        <w:rPr>
          <w:rFonts w:ascii="Calibri" w:eastAsia="Calibri" w:hAnsi="Calibri" w:cs="Calibri"/>
          <w:color w:val="000000"/>
          <w:sz w:val="22"/>
          <w:szCs w:val="22"/>
        </w:rPr>
        <w:t>Currículum de la empresa o de la persona física licitante.</w:t>
      </w:r>
    </w:p>
    <w:p w14:paraId="658F74BB" w14:textId="77777777" w:rsidR="007373FC" w:rsidRPr="007373FC" w:rsidRDefault="007373FC" w:rsidP="007373FC">
      <w:pPr>
        <w:pBdr>
          <w:top w:val="nil"/>
          <w:left w:val="nil"/>
          <w:bottom w:val="nil"/>
          <w:right w:val="nil"/>
          <w:between w:val="nil"/>
        </w:pBdr>
        <w:ind w:left="720"/>
        <w:jc w:val="both"/>
        <w:rPr>
          <w:rFonts w:ascii="Calibri" w:eastAsia="Calibri" w:hAnsi="Calibri" w:cs="Calibri"/>
          <w:color w:val="000000"/>
          <w:sz w:val="22"/>
          <w:szCs w:val="22"/>
        </w:rPr>
      </w:pPr>
    </w:p>
    <w:p w14:paraId="00000103" w14:textId="59F11423" w:rsidR="009D14B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00000104" w14:textId="77777777" w:rsidR="009D14B8" w:rsidRDefault="009D14B8">
      <w:pPr>
        <w:pBdr>
          <w:top w:val="nil"/>
          <w:left w:val="nil"/>
          <w:bottom w:val="nil"/>
          <w:right w:val="nil"/>
          <w:between w:val="nil"/>
        </w:pBdr>
        <w:ind w:left="720"/>
        <w:jc w:val="both"/>
        <w:rPr>
          <w:rFonts w:ascii="Calibri" w:eastAsia="Calibri" w:hAnsi="Calibri" w:cs="Calibri"/>
          <w:color w:val="222222"/>
          <w:sz w:val="22"/>
          <w:szCs w:val="22"/>
          <w:highlight w:val="white"/>
        </w:rPr>
      </w:pPr>
    </w:p>
    <w:p w14:paraId="00000105" w14:textId="73F0D11C" w:rsidR="009D14B8"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60022B">
        <w:rPr>
          <w:rFonts w:ascii="Calibri" w:eastAsia="Calibri" w:hAnsi="Calibri" w:cs="Calibri"/>
          <w:color w:val="222222"/>
          <w:sz w:val="22"/>
          <w:szCs w:val="22"/>
          <w:highlight w:val="white"/>
        </w:rPr>
        <w:t xml:space="preserve">inciso m) </w:t>
      </w:r>
      <w:r>
        <w:rPr>
          <w:rFonts w:ascii="Calibri" w:eastAsia="Calibri" w:hAnsi="Calibri" w:cs="Calibri"/>
          <w:color w:val="222222"/>
          <w:sz w:val="22"/>
          <w:szCs w:val="22"/>
          <w:highlight w:val="white"/>
        </w:rPr>
        <w:t xml:space="preserve">del </w:t>
      </w:r>
      <w:r w:rsidRPr="0060022B">
        <w:rPr>
          <w:rFonts w:ascii="Calibri" w:eastAsia="Calibri" w:hAnsi="Calibri" w:cs="Calibri"/>
          <w:color w:val="222222"/>
          <w:sz w:val="22"/>
          <w:szCs w:val="22"/>
        </w:rPr>
        <w:t xml:space="preserve">apartado </w:t>
      </w:r>
      <w:r w:rsidR="0060022B" w:rsidRPr="0060022B">
        <w:rPr>
          <w:rFonts w:ascii="Calibri" w:eastAsia="Calibri" w:hAnsi="Calibri" w:cs="Calibri"/>
          <w:color w:val="222222"/>
          <w:sz w:val="22"/>
          <w:szCs w:val="22"/>
        </w:rPr>
        <w:t>V</w:t>
      </w:r>
      <w:r w:rsidR="0060022B">
        <w:rPr>
          <w:rFonts w:ascii="Calibri" w:eastAsia="Calibri" w:hAnsi="Calibri" w:cs="Calibri"/>
          <w:color w:val="222222"/>
          <w:sz w:val="22"/>
          <w:szCs w:val="22"/>
        </w:rPr>
        <w:t>.</w:t>
      </w:r>
      <w:r w:rsidRPr="0060022B">
        <w:rPr>
          <w:rFonts w:ascii="Calibri" w:eastAsia="Calibri" w:hAnsi="Calibri" w:cs="Calibri"/>
          <w:color w:val="222222"/>
          <w:sz w:val="22"/>
          <w:szCs w:val="22"/>
        </w:rPr>
        <w:t xml:space="preserve"> Descalificación de licitantes.</w:t>
      </w:r>
    </w:p>
    <w:p w14:paraId="00000106"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107" w14:textId="5272DBD9" w:rsidR="009D14B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p>
    <w:p w14:paraId="00000108" w14:textId="77777777" w:rsidR="009D14B8" w:rsidRDefault="009D14B8">
      <w:pPr>
        <w:pBdr>
          <w:top w:val="nil"/>
          <w:left w:val="nil"/>
          <w:bottom w:val="nil"/>
          <w:right w:val="nil"/>
          <w:between w:val="nil"/>
        </w:pBdr>
        <w:ind w:left="720"/>
        <w:jc w:val="both"/>
        <w:rPr>
          <w:rFonts w:ascii="Calibri" w:eastAsia="Calibri" w:hAnsi="Calibri" w:cs="Calibri"/>
          <w:color w:val="000000"/>
          <w:sz w:val="22"/>
          <w:szCs w:val="22"/>
        </w:rPr>
      </w:pPr>
    </w:p>
    <w:p w14:paraId="00000109" w14:textId="77777777" w:rsidR="009D14B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A" w14:textId="77777777" w:rsidR="009D14B8" w:rsidRDefault="00000000">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0B" w14:textId="77777777" w:rsidR="009D14B8" w:rsidRDefault="00000000">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0C" w14:textId="77777777" w:rsidR="009D14B8" w:rsidRDefault="00000000">
      <w:pPr>
        <w:numPr>
          <w:ilvl w:val="0"/>
          <w:numId w:val="16"/>
        </w:numPr>
        <w:jc w:val="both"/>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0000010D" w14:textId="77777777" w:rsidR="009D14B8" w:rsidRDefault="009D14B8">
      <w:pPr>
        <w:ind w:left="644"/>
        <w:jc w:val="both"/>
        <w:rPr>
          <w:rFonts w:ascii="Calibri" w:eastAsia="Calibri" w:hAnsi="Calibri" w:cs="Calibri"/>
          <w:sz w:val="22"/>
          <w:szCs w:val="22"/>
        </w:rPr>
      </w:pPr>
      <w:bookmarkStart w:id="2" w:name="_heading=h.8ntayqfe4v5b" w:colFirst="0" w:colLast="0"/>
      <w:bookmarkEnd w:id="2"/>
    </w:p>
    <w:p w14:paraId="0000010E" w14:textId="77777777" w:rsidR="009D14B8"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0000010F" w14:textId="77777777" w:rsidR="009D14B8" w:rsidRDefault="009D14B8">
      <w:pPr>
        <w:pBdr>
          <w:top w:val="nil"/>
          <w:left w:val="nil"/>
          <w:bottom w:val="nil"/>
          <w:right w:val="nil"/>
          <w:between w:val="nil"/>
        </w:pBdr>
        <w:ind w:left="720"/>
        <w:jc w:val="both"/>
        <w:rPr>
          <w:rFonts w:ascii="Calibri" w:eastAsia="Calibri" w:hAnsi="Calibri" w:cs="Calibri"/>
          <w:sz w:val="22"/>
          <w:szCs w:val="22"/>
        </w:rPr>
      </w:pPr>
    </w:p>
    <w:p w14:paraId="00000110" w14:textId="77777777" w:rsidR="009D14B8"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 xml:space="preserve">Tratándose de modificaciones al acta constitutiva, se deberá acompañar las correspondientes constancias registrales, únicamente cuando el registro de dichas modificaciones en el Registro </w:t>
      </w:r>
      <w:r>
        <w:rPr>
          <w:rFonts w:ascii="Calibri" w:eastAsia="Calibri" w:hAnsi="Calibri" w:cs="Calibri"/>
          <w:sz w:val="22"/>
          <w:szCs w:val="22"/>
        </w:rPr>
        <w:lastRenderedPageBreak/>
        <w:t>Público de Comercio sea obligatorio conforme a la Ley General de Sociedades Mercantiles, el Código de Comercio y demás ordenamientos que regulen los actos que correspondan.</w:t>
      </w:r>
    </w:p>
    <w:p w14:paraId="00000111" w14:textId="77777777" w:rsidR="009D14B8" w:rsidRDefault="00000000">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12" w14:textId="77777777" w:rsidR="009D14B8" w:rsidRDefault="00000000">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 deberá presentarla en original o copia certificada para cotejo y copia simple;</w:t>
      </w:r>
    </w:p>
    <w:p w14:paraId="00000113" w14:textId="77777777" w:rsidR="009D14B8" w:rsidRDefault="00000000">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4" w14:textId="77777777" w:rsidR="009D14B8" w:rsidRDefault="00000000">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14:paraId="00000115" w14:textId="77777777" w:rsidR="009D14B8" w:rsidRDefault="00000000">
      <w:pPr>
        <w:spacing w:before="240"/>
        <w:ind w:left="720"/>
        <w:jc w:val="both"/>
        <w:rPr>
          <w:rFonts w:ascii="Calibri" w:eastAsia="Calibri" w:hAnsi="Calibri" w:cs="Calibri"/>
          <w:sz w:val="22"/>
          <w:szCs w:val="22"/>
        </w:rPr>
      </w:pPr>
      <w:bookmarkStart w:id="3" w:name="_heading=h.at3duciqnqlj" w:colFirst="0" w:colLast="0"/>
      <w:bookmarkEnd w:id="3"/>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00000116" w14:textId="77777777" w:rsidR="009D14B8" w:rsidRDefault="00000000">
      <w:pPr>
        <w:spacing w:before="240" w:after="240"/>
        <w:ind w:left="720"/>
        <w:jc w:val="both"/>
        <w:rPr>
          <w:rFonts w:ascii="Calibri" w:eastAsia="Calibri" w:hAnsi="Calibri" w:cs="Calibri"/>
          <w:sz w:val="22"/>
          <w:szCs w:val="22"/>
        </w:rPr>
      </w:pPr>
      <w:bookmarkStart w:id="4" w:name="_heading=h.hhkpfxwvjig" w:colFirst="0" w:colLast="0"/>
      <w:bookmarkEnd w:id="4"/>
      <w:r>
        <w:rPr>
          <w:rFonts w:ascii="Calibri" w:eastAsia="Calibri" w:hAnsi="Calibri" w:cs="Calibri"/>
          <w:sz w:val="22"/>
          <w:szCs w:val="22"/>
        </w:rPr>
        <w:t xml:space="preserve">La documental aportada conforme a lo señalado en los párrafos anteriores, deberá coincidir con los datos asentados en el </w:t>
      </w:r>
      <w:r w:rsidRPr="0060022B">
        <w:rPr>
          <w:rFonts w:ascii="Calibri" w:eastAsia="Calibri" w:hAnsi="Calibri" w:cs="Calibri"/>
          <w:sz w:val="22"/>
          <w:szCs w:val="22"/>
        </w:rPr>
        <w:t xml:space="preserve">Anexo D </w:t>
      </w:r>
      <w:r w:rsidRPr="0060022B">
        <w:rPr>
          <w:rFonts w:ascii="Calibri" w:eastAsia="Calibri" w:hAnsi="Calibri" w:cs="Calibri"/>
          <w:i/>
          <w:sz w:val="22"/>
          <w:szCs w:val="22"/>
        </w:rPr>
        <w:t xml:space="preserve">“FORMATO DE ACREDITACIÓN PERSONALIDAD” respectivo, </w:t>
      </w:r>
      <w:r w:rsidRPr="0060022B">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w:t>
      </w:r>
      <w:proofErr w:type="gramStart"/>
      <w:r>
        <w:rPr>
          <w:rFonts w:ascii="Calibri" w:eastAsia="Calibri" w:hAnsi="Calibri" w:cs="Calibri"/>
          <w:sz w:val="22"/>
          <w:szCs w:val="22"/>
        </w:rPr>
        <w:t xml:space="preserve">podrá </w:t>
      </w:r>
      <w:r>
        <w:rPr>
          <w:rFonts w:ascii="Calibri" w:eastAsia="Calibri" w:hAnsi="Calibri" w:cs="Calibri"/>
          <w:sz w:val="16"/>
          <w:szCs w:val="16"/>
        </w:rPr>
        <w:t xml:space="preserve"> </w:t>
      </w:r>
      <w:r>
        <w:rPr>
          <w:rFonts w:ascii="Calibri" w:eastAsia="Calibri" w:hAnsi="Calibri" w:cs="Calibri"/>
          <w:sz w:val="22"/>
          <w:szCs w:val="22"/>
        </w:rPr>
        <w:t>ser</w:t>
      </w:r>
      <w:proofErr w:type="gramEnd"/>
      <w:r>
        <w:rPr>
          <w:rFonts w:ascii="Calibri" w:eastAsia="Calibri" w:hAnsi="Calibri" w:cs="Calibri"/>
          <w:sz w:val="22"/>
          <w:szCs w:val="22"/>
        </w:rPr>
        <w:t xml:space="preserve"> motivo de descalificación.</w:t>
      </w:r>
    </w:p>
    <w:p w14:paraId="4173FA47" w14:textId="77777777" w:rsidR="007373FC" w:rsidRPr="007373FC"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w:t>
      </w:r>
      <w:proofErr w:type="gramStart"/>
      <w:r>
        <w:rPr>
          <w:rFonts w:ascii="Calibri" w:eastAsia="Calibri" w:hAnsi="Calibri" w:cs="Calibri"/>
          <w:color w:val="222222"/>
          <w:sz w:val="22"/>
          <w:szCs w:val="22"/>
          <w:highlight w:val="white"/>
        </w:rPr>
        <w:t>encuentra  en</w:t>
      </w:r>
      <w:proofErr w:type="gramEnd"/>
      <w:r>
        <w:rPr>
          <w:rFonts w:ascii="Calibri" w:eastAsia="Calibri" w:hAnsi="Calibri" w:cs="Calibri"/>
          <w:color w:val="222222"/>
          <w:sz w:val="22"/>
          <w:szCs w:val="22"/>
          <w:highlight w:val="white"/>
        </w:rPr>
        <w:t xml:space="preserve"> sentido negativo. </w:t>
      </w:r>
    </w:p>
    <w:p w14:paraId="763949E9" w14:textId="77777777" w:rsidR="007373FC" w:rsidRDefault="007373FC" w:rsidP="007373FC">
      <w:pPr>
        <w:pBdr>
          <w:top w:val="nil"/>
          <w:left w:val="nil"/>
          <w:bottom w:val="nil"/>
          <w:right w:val="nil"/>
          <w:between w:val="nil"/>
        </w:pBdr>
        <w:ind w:left="720"/>
        <w:jc w:val="both"/>
        <w:rPr>
          <w:rFonts w:ascii="Calibri" w:eastAsia="Calibri" w:hAnsi="Calibri" w:cs="Calibri"/>
          <w:b/>
          <w:color w:val="222222"/>
          <w:sz w:val="22"/>
          <w:szCs w:val="22"/>
          <w:highlight w:val="white"/>
        </w:rPr>
      </w:pPr>
    </w:p>
    <w:p w14:paraId="0000011A" w14:textId="19553E07" w:rsidR="009D14B8" w:rsidRDefault="00000000" w:rsidP="007373FC">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0000011B" w14:textId="77777777" w:rsidR="009D14B8" w:rsidRDefault="009D14B8">
      <w:pPr>
        <w:pBdr>
          <w:top w:val="nil"/>
          <w:left w:val="nil"/>
          <w:bottom w:val="nil"/>
          <w:right w:val="nil"/>
          <w:between w:val="nil"/>
        </w:pBdr>
        <w:ind w:left="708"/>
        <w:rPr>
          <w:rFonts w:ascii="Calibri" w:eastAsia="Calibri" w:hAnsi="Calibri" w:cs="Calibri"/>
          <w:color w:val="000000"/>
          <w:sz w:val="22"/>
          <w:szCs w:val="22"/>
        </w:rPr>
      </w:pPr>
    </w:p>
    <w:p w14:paraId="0000011C" w14:textId="77777777" w:rsidR="009D14B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000011D" w14:textId="77777777" w:rsidR="009D14B8" w:rsidRDefault="009D14B8">
      <w:pPr>
        <w:pBdr>
          <w:top w:val="nil"/>
          <w:left w:val="nil"/>
          <w:bottom w:val="nil"/>
          <w:right w:val="nil"/>
          <w:between w:val="nil"/>
        </w:pBdr>
        <w:ind w:left="720"/>
        <w:jc w:val="both"/>
        <w:rPr>
          <w:rFonts w:ascii="Calibri" w:eastAsia="Calibri" w:hAnsi="Calibri" w:cs="Calibri"/>
          <w:sz w:val="22"/>
          <w:szCs w:val="22"/>
        </w:rPr>
      </w:pPr>
    </w:p>
    <w:p w14:paraId="0000011E" w14:textId="77777777" w:rsidR="009D14B8"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1F"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120" w14:textId="209B0EC0" w:rsidR="009D14B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en hoja membretada y debidamente firmada por el representante legal acreditado. (ANEXO </w:t>
      </w:r>
      <w:r w:rsidR="007373FC">
        <w:rPr>
          <w:rFonts w:ascii="Calibri" w:eastAsia="Calibri" w:hAnsi="Calibri" w:cs="Calibri"/>
          <w:color w:val="000000"/>
          <w:sz w:val="22"/>
          <w:szCs w:val="22"/>
        </w:rPr>
        <w:t>C</w:t>
      </w:r>
      <w:r>
        <w:rPr>
          <w:rFonts w:ascii="Calibri" w:eastAsia="Calibri" w:hAnsi="Calibri" w:cs="Calibri"/>
          <w:color w:val="000000"/>
          <w:sz w:val="22"/>
          <w:szCs w:val="22"/>
        </w:rPr>
        <w:t>)</w:t>
      </w:r>
    </w:p>
    <w:p w14:paraId="00000121" w14:textId="77777777" w:rsidR="009D14B8" w:rsidRDefault="009D14B8">
      <w:pPr>
        <w:pBdr>
          <w:top w:val="nil"/>
          <w:left w:val="nil"/>
          <w:bottom w:val="nil"/>
          <w:right w:val="nil"/>
          <w:between w:val="nil"/>
        </w:pBdr>
        <w:ind w:left="720"/>
        <w:jc w:val="both"/>
        <w:rPr>
          <w:rFonts w:ascii="Calibri" w:eastAsia="Calibri" w:hAnsi="Calibri" w:cs="Calibri"/>
          <w:color w:val="000000"/>
          <w:sz w:val="22"/>
          <w:szCs w:val="22"/>
        </w:rPr>
      </w:pPr>
    </w:p>
    <w:p w14:paraId="05D97CD8" w14:textId="10469C10" w:rsidR="00F503C4" w:rsidRDefault="00000000" w:rsidP="00F503C4">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Original y copia simple del recibo de pago de bases con el fin de garantizar con ello su debida participación. Para el procedimiento de pago de bases, remitirse al in</w:t>
      </w:r>
      <w:r w:rsidRPr="00C641E4">
        <w:rPr>
          <w:rFonts w:ascii="Calibri" w:eastAsia="Calibri" w:hAnsi="Calibri" w:cs="Calibri"/>
          <w:color w:val="000000"/>
          <w:sz w:val="22"/>
          <w:szCs w:val="22"/>
        </w:rPr>
        <w:t xml:space="preserve">ciso </w:t>
      </w:r>
      <w:r w:rsidR="00C641E4" w:rsidRPr="00C641E4">
        <w:rPr>
          <w:rFonts w:ascii="Calibri" w:eastAsia="Calibri" w:hAnsi="Calibri" w:cs="Calibri"/>
          <w:color w:val="000000"/>
          <w:sz w:val="22"/>
          <w:szCs w:val="22"/>
        </w:rPr>
        <w:t>x</w:t>
      </w:r>
      <w:r w:rsidRPr="00C641E4">
        <w:rPr>
          <w:rFonts w:ascii="Calibri" w:eastAsia="Calibri" w:hAnsi="Calibri" w:cs="Calibri"/>
          <w:color w:val="000000"/>
          <w:sz w:val="22"/>
          <w:szCs w:val="22"/>
        </w:rPr>
        <w:t>) del</w:t>
      </w:r>
      <w:r>
        <w:rPr>
          <w:rFonts w:ascii="Calibri" w:eastAsia="Calibri" w:hAnsi="Calibri" w:cs="Calibri"/>
          <w:color w:val="000000"/>
          <w:sz w:val="22"/>
          <w:szCs w:val="22"/>
        </w:rPr>
        <w:t xml:space="preserve"> apartado VII. Condiciones.</w:t>
      </w:r>
    </w:p>
    <w:p w14:paraId="03971D0D" w14:textId="77777777" w:rsidR="00F503C4" w:rsidRDefault="00F503C4" w:rsidP="00F503C4">
      <w:pPr>
        <w:pStyle w:val="Prrafodelista"/>
        <w:rPr>
          <w:rFonts w:ascii="Calibri" w:eastAsia="Calibri" w:hAnsi="Calibri" w:cs="Calibri"/>
          <w:color w:val="000000"/>
          <w:sz w:val="22"/>
          <w:szCs w:val="22"/>
        </w:rPr>
      </w:pPr>
    </w:p>
    <w:p w14:paraId="20ACD7FB" w14:textId="5E51BE7D" w:rsidR="00F503C4" w:rsidRDefault="00F503C4" w:rsidP="00F503C4">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F503C4">
        <w:rPr>
          <w:rFonts w:ascii="Calibri" w:eastAsia="Calibri" w:hAnsi="Calibri" w:cs="Calibri"/>
          <w:color w:val="000000"/>
          <w:sz w:val="22"/>
          <w:szCs w:val="22"/>
        </w:rPr>
        <w:t xml:space="preserve">Carta de fabricante en </w:t>
      </w:r>
      <w:r w:rsidR="00CE2BB1">
        <w:rPr>
          <w:rFonts w:ascii="Calibri" w:eastAsia="Calibri" w:hAnsi="Calibri" w:cs="Calibri"/>
          <w:color w:val="000000"/>
          <w:sz w:val="22"/>
          <w:szCs w:val="22"/>
        </w:rPr>
        <w:t xml:space="preserve">la </w:t>
      </w:r>
      <w:r w:rsidRPr="00F503C4">
        <w:rPr>
          <w:rFonts w:ascii="Calibri" w:eastAsia="Calibri" w:hAnsi="Calibri" w:cs="Calibri"/>
          <w:color w:val="000000"/>
          <w:sz w:val="22"/>
          <w:szCs w:val="22"/>
        </w:rPr>
        <w:t>que manifieste que el licitante es distribuidor autorizado de los bienes ofertados y que responderá de manera solidaria con el licitante para la aplicación de garantías de fábrica, mano de obra, componentes y/o refacciones, por defectos de fabricación y/o vicios ocultos de los bienes ofertados por el licitante, firmada por el representante o apoderado legal, por un periodo mínimo de 1 año contado a partir de la entrega, indicando el número de partida que respalda el documento.</w:t>
      </w:r>
    </w:p>
    <w:p w14:paraId="21E66E5C" w14:textId="77777777" w:rsidR="00F503C4" w:rsidRDefault="00F503C4" w:rsidP="00F503C4">
      <w:pPr>
        <w:pStyle w:val="Prrafodelista"/>
        <w:rPr>
          <w:rFonts w:ascii="Calibri" w:eastAsia="Calibri" w:hAnsi="Calibri" w:cs="Calibri"/>
          <w:b/>
          <w:sz w:val="22"/>
          <w:szCs w:val="22"/>
        </w:rPr>
      </w:pPr>
    </w:p>
    <w:p w14:paraId="7A720FED" w14:textId="7DDCF4EB" w:rsidR="00F503C4" w:rsidRPr="00F503C4" w:rsidRDefault="00F503C4" w:rsidP="00F503C4">
      <w:pPr>
        <w:pBdr>
          <w:top w:val="nil"/>
          <w:left w:val="nil"/>
          <w:bottom w:val="nil"/>
          <w:right w:val="nil"/>
          <w:between w:val="nil"/>
        </w:pBdr>
        <w:ind w:left="720"/>
        <w:jc w:val="both"/>
        <w:rPr>
          <w:rFonts w:ascii="Calibri" w:eastAsia="Calibri" w:hAnsi="Calibri" w:cs="Calibri"/>
          <w:color w:val="000000"/>
          <w:sz w:val="22"/>
          <w:szCs w:val="22"/>
        </w:rPr>
      </w:pPr>
      <w:r w:rsidRPr="00F503C4">
        <w:rPr>
          <w:rFonts w:ascii="Calibri" w:eastAsia="Calibri" w:hAnsi="Calibri" w:cs="Calibri"/>
          <w:b/>
          <w:sz w:val="22"/>
          <w:szCs w:val="22"/>
        </w:rPr>
        <w:t>En caso de que no se especifique en el Anexo I, el periodo de la garantía de fábrica deberá ser de mínimo un año.</w:t>
      </w:r>
    </w:p>
    <w:p w14:paraId="18B6E9ED" w14:textId="77777777" w:rsidR="00F503C4" w:rsidRPr="00F503C4" w:rsidRDefault="00F503C4" w:rsidP="00F503C4">
      <w:pPr>
        <w:pBdr>
          <w:top w:val="nil"/>
          <w:left w:val="nil"/>
          <w:bottom w:val="nil"/>
          <w:right w:val="nil"/>
          <w:between w:val="nil"/>
        </w:pBdr>
        <w:ind w:left="709"/>
        <w:jc w:val="both"/>
        <w:rPr>
          <w:rFonts w:ascii="Calibri" w:eastAsia="Calibri" w:hAnsi="Calibri" w:cs="Calibri"/>
          <w:color w:val="000000"/>
          <w:sz w:val="22"/>
          <w:szCs w:val="22"/>
        </w:rPr>
      </w:pPr>
    </w:p>
    <w:p w14:paraId="00000149" w14:textId="01059ABB" w:rsidR="009D14B8" w:rsidRDefault="00000000">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solicitados, en hoja membretada del licitante, con nombre y firma del representante legal acreditado.</w:t>
      </w:r>
    </w:p>
    <w:p w14:paraId="0000014A" w14:textId="77777777" w:rsidR="009D14B8" w:rsidRDefault="009D14B8">
      <w:pPr>
        <w:pBdr>
          <w:top w:val="nil"/>
          <w:left w:val="nil"/>
          <w:bottom w:val="nil"/>
          <w:right w:val="nil"/>
          <w:between w:val="nil"/>
        </w:pBdr>
        <w:ind w:left="709"/>
        <w:jc w:val="both"/>
        <w:rPr>
          <w:rFonts w:ascii="Calibri" w:eastAsia="Calibri" w:hAnsi="Calibri" w:cs="Calibri"/>
          <w:color w:val="000000"/>
          <w:sz w:val="22"/>
          <w:szCs w:val="22"/>
        </w:rPr>
      </w:pPr>
    </w:p>
    <w:p w14:paraId="0000014B" w14:textId="0CDCDD02" w:rsidR="009D14B8" w:rsidRDefault="00000000">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957338">
        <w:rPr>
          <w:rFonts w:ascii="Calibri" w:eastAsia="Calibri" w:hAnsi="Calibri" w:cs="Calibri"/>
          <w:b/>
          <w:color w:val="000000"/>
          <w:sz w:val="22"/>
          <w:szCs w:val="22"/>
        </w:rPr>
        <w:t>marca y modelo</w:t>
      </w:r>
      <w:r>
        <w:rPr>
          <w:rFonts w:ascii="Calibri" w:eastAsia="Calibri" w:hAnsi="Calibri" w:cs="Calibri"/>
          <w:b/>
          <w:color w:val="000000"/>
          <w:sz w:val="22"/>
          <w:szCs w:val="22"/>
        </w:rPr>
        <w:t xml:space="preserve"> ofertados</w:t>
      </w:r>
      <w:r>
        <w:rPr>
          <w:rFonts w:ascii="Calibri" w:eastAsia="Calibri" w:hAnsi="Calibri" w:cs="Calibri"/>
          <w:color w:val="000000"/>
          <w:sz w:val="22"/>
          <w:szCs w:val="22"/>
        </w:rPr>
        <w:t xml:space="preserve">, debidamente firmada por la persona facultada de conformidad con las especificaciones y características de los bienes señalados en el (los) anexo (s) respectivo (s) de las presentes </w:t>
      </w:r>
      <w:proofErr w:type="gramStart"/>
      <w:r>
        <w:rPr>
          <w:rFonts w:ascii="Calibri" w:eastAsia="Calibri" w:hAnsi="Calibri" w:cs="Calibri"/>
          <w:color w:val="000000"/>
          <w:sz w:val="22"/>
          <w:szCs w:val="22"/>
        </w:rPr>
        <w:t>bases.</w:t>
      </w:r>
      <w:r>
        <w:rPr>
          <w:rFonts w:ascii="Calibri" w:eastAsia="Calibri" w:hAnsi="Calibri" w:cs="Calibri"/>
          <w:b/>
          <w:color w:val="000000"/>
          <w:sz w:val="22"/>
          <w:szCs w:val="22"/>
        </w:rPr>
        <w:t>(</w:t>
      </w:r>
      <w:proofErr w:type="gramEnd"/>
      <w:r>
        <w:rPr>
          <w:rFonts w:ascii="Calibri" w:eastAsia="Calibri" w:hAnsi="Calibri" w:cs="Calibri"/>
          <w:b/>
          <w:color w:val="000000"/>
          <w:sz w:val="22"/>
          <w:szCs w:val="22"/>
        </w:rPr>
        <w:t xml:space="preserve">Anexo A). </w:t>
      </w:r>
    </w:p>
    <w:p w14:paraId="0000014C" w14:textId="77777777" w:rsidR="009D14B8" w:rsidRDefault="009D14B8">
      <w:pPr>
        <w:ind w:left="720" w:right="284"/>
        <w:jc w:val="both"/>
        <w:rPr>
          <w:rFonts w:ascii="Calibri" w:eastAsia="Calibri" w:hAnsi="Calibri" w:cs="Calibri"/>
          <w:sz w:val="22"/>
          <w:szCs w:val="22"/>
        </w:rPr>
      </w:pPr>
    </w:p>
    <w:p w14:paraId="0000014D" w14:textId="3BA6B6E6" w:rsidR="009D14B8" w:rsidRDefault="00000000">
      <w:pPr>
        <w:numPr>
          <w:ilvl w:val="1"/>
          <w:numId w:val="17"/>
        </w:numPr>
        <w:ind w:right="284"/>
        <w:jc w:val="both"/>
        <w:rPr>
          <w:rFonts w:ascii="Calibri" w:eastAsia="Calibri" w:hAnsi="Calibri" w:cs="Calibri"/>
          <w:b/>
          <w:sz w:val="22"/>
          <w:szCs w:val="22"/>
        </w:rPr>
      </w:pPr>
      <w:r>
        <w:rPr>
          <w:rFonts w:ascii="Calibri" w:eastAsia="Calibri" w:hAnsi="Calibri" w:cs="Calibri"/>
          <w:sz w:val="22"/>
          <w:szCs w:val="22"/>
        </w:rPr>
        <w:t xml:space="preserve">Carta compromiso antisoborno en hoja membretada y firmada por el representante o </w:t>
      </w:r>
      <w:r w:rsidRPr="0060022B">
        <w:rPr>
          <w:rFonts w:ascii="Calibri" w:eastAsia="Calibri" w:hAnsi="Calibri" w:cs="Calibri"/>
          <w:sz w:val="22"/>
          <w:szCs w:val="22"/>
        </w:rPr>
        <w:t xml:space="preserve">apoderado legal acreditado. </w:t>
      </w:r>
      <w:r w:rsidRPr="0060022B">
        <w:rPr>
          <w:rFonts w:ascii="Calibri" w:eastAsia="Calibri" w:hAnsi="Calibri" w:cs="Calibri"/>
          <w:b/>
          <w:sz w:val="22"/>
          <w:szCs w:val="22"/>
        </w:rPr>
        <w:t xml:space="preserve">(ANEXO </w:t>
      </w:r>
      <w:r w:rsidR="0060022B" w:rsidRPr="0060022B">
        <w:rPr>
          <w:rFonts w:ascii="Calibri" w:eastAsia="Calibri" w:hAnsi="Calibri" w:cs="Calibri"/>
          <w:b/>
          <w:sz w:val="22"/>
          <w:szCs w:val="22"/>
        </w:rPr>
        <w:t>J</w:t>
      </w:r>
      <w:r w:rsidRPr="0060022B">
        <w:rPr>
          <w:rFonts w:ascii="Calibri" w:eastAsia="Calibri" w:hAnsi="Calibri" w:cs="Calibri"/>
          <w:b/>
          <w:sz w:val="22"/>
          <w:szCs w:val="22"/>
        </w:rPr>
        <w:t>)</w:t>
      </w:r>
    </w:p>
    <w:p w14:paraId="0000014E" w14:textId="77777777" w:rsidR="009D14B8" w:rsidRDefault="009D14B8">
      <w:pPr>
        <w:pBdr>
          <w:top w:val="nil"/>
          <w:left w:val="nil"/>
          <w:bottom w:val="nil"/>
          <w:right w:val="nil"/>
          <w:between w:val="nil"/>
        </w:pBdr>
        <w:ind w:left="709"/>
        <w:jc w:val="both"/>
        <w:rPr>
          <w:rFonts w:ascii="Calibri" w:eastAsia="Calibri" w:hAnsi="Calibri" w:cs="Calibri"/>
          <w:b/>
          <w:color w:val="000000"/>
          <w:sz w:val="22"/>
          <w:szCs w:val="22"/>
        </w:rPr>
      </w:pPr>
    </w:p>
    <w:p w14:paraId="00000150" w14:textId="1B3D1DE6" w:rsidR="009D14B8" w:rsidRDefault="00000000" w:rsidP="00F503C4">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w:t>
      </w:r>
      <w:r w:rsidR="00F503C4" w:rsidRPr="00BF3E3C">
        <w:rPr>
          <w:rFonts w:ascii="Calibri" w:eastAsia="Calibri" w:hAnsi="Calibri" w:cs="Calibri"/>
          <w:b/>
          <w:color w:val="000000"/>
          <w:sz w:val="22"/>
          <w:szCs w:val="22"/>
        </w:rPr>
        <w:t>para participar en</w:t>
      </w:r>
      <w:r w:rsidR="00F503C4">
        <w:rPr>
          <w:rFonts w:ascii="Calibri" w:eastAsia="Calibri" w:hAnsi="Calibri" w:cs="Calibri"/>
          <w:b/>
          <w:color w:val="000000"/>
          <w:sz w:val="22"/>
          <w:szCs w:val="22"/>
        </w:rPr>
        <w:t xml:space="preserve"> productos Hewlett Packard (</w:t>
      </w:r>
      <w:r w:rsidR="00F503C4" w:rsidRPr="00BF3E3C">
        <w:rPr>
          <w:rFonts w:ascii="Calibri" w:eastAsia="Calibri" w:hAnsi="Calibri" w:cs="Calibri"/>
          <w:b/>
          <w:color w:val="000000"/>
          <w:sz w:val="22"/>
          <w:szCs w:val="22"/>
        </w:rPr>
        <w:t xml:space="preserve">partidas </w:t>
      </w:r>
      <w:r w:rsidR="00AF3C5F">
        <w:rPr>
          <w:rFonts w:ascii="Calibri" w:eastAsia="Calibri" w:hAnsi="Calibri" w:cs="Calibri"/>
          <w:b/>
          <w:color w:val="000000"/>
          <w:sz w:val="22"/>
          <w:szCs w:val="22"/>
        </w:rPr>
        <w:t>7</w:t>
      </w:r>
      <w:r w:rsidR="00F503C4" w:rsidRPr="00BF3E3C">
        <w:rPr>
          <w:rFonts w:ascii="Calibri" w:eastAsia="Calibri" w:hAnsi="Calibri" w:cs="Calibri"/>
          <w:b/>
          <w:color w:val="000000"/>
          <w:sz w:val="22"/>
          <w:szCs w:val="22"/>
        </w:rPr>
        <w:t xml:space="preserve">, </w:t>
      </w:r>
      <w:r w:rsidR="00AF3C5F">
        <w:rPr>
          <w:rFonts w:ascii="Calibri" w:eastAsia="Calibri" w:hAnsi="Calibri" w:cs="Calibri"/>
          <w:b/>
          <w:color w:val="000000"/>
          <w:sz w:val="22"/>
          <w:szCs w:val="22"/>
        </w:rPr>
        <w:t>8</w:t>
      </w:r>
      <w:r w:rsidR="00F503C4" w:rsidRPr="00BF3E3C">
        <w:rPr>
          <w:rFonts w:ascii="Calibri" w:eastAsia="Calibri" w:hAnsi="Calibri" w:cs="Calibri"/>
          <w:b/>
          <w:color w:val="000000"/>
          <w:sz w:val="22"/>
          <w:szCs w:val="22"/>
        </w:rPr>
        <w:t xml:space="preserve">, </w:t>
      </w:r>
      <w:r w:rsidR="00AF3C5F">
        <w:rPr>
          <w:rFonts w:ascii="Calibri" w:eastAsia="Calibri" w:hAnsi="Calibri" w:cs="Calibri"/>
          <w:b/>
          <w:color w:val="000000"/>
          <w:sz w:val="22"/>
          <w:szCs w:val="22"/>
        </w:rPr>
        <w:t>9</w:t>
      </w:r>
      <w:r w:rsidR="00F503C4" w:rsidRPr="00BF3E3C">
        <w:rPr>
          <w:rFonts w:ascii="Calibri" w:eastAsia="Calibri" w:hAnsi="Calibri" w:cs="Calibri"/>
          <w:b/>
          <w:color w:val="000000"/>
          <w:sz w:val="22"/>
          <w:szCs w:val="22"/>
        </w:rPr>
        <w:t xml:space="preserve">, </w:t>
      </w:r>
      <w:r w:rsidR="00AF3C5F">
        <w:rPr>
          <w:rFonts w:ascii="Calibri" w:eastAsia="Calibri" w:hAnsi="Calibri" w:cs="Calibri"/>
          <w:b/>
          <w:color w:val="000000"/>
          <w:sz w:val="22"/>
          <w:szCs w:val="22"/>
        </w:rPr>
        <w:t>10</w:t>
      </w:r>
      <w:r w:rsidR="00F503C4" w:rsidRPr="00BF3E3C">
        <w:rPr>
          <w:rFonts w:ascii="Calibri" w:eastAsia="Calibri" w:hAnsi="Calibri" w:cs="Calibri"/>
          <w:b/>
          <w:color w:val="000000"/>
          <w:sz w:val="22"/>
          <w:szCs w:val="22"/>
        </w:rPr>
        <w:t>, 11, 14</w:t>
      </w:r>
      <w:r w:rsidR="001E3353">
        <w:rPr>
          <w:rFonts w:ascii="Calibri" w:eastAsia="Calibri" w:hAnsi="Calibri" w:cs="Calibri"/>
          <w:b/>
          <w:color w:val="000000"/>
          <w:sz w:val="22"/>
          <w:szCs w:val="22"/>
        </w:rPr>
        <w:t xml:space="preserve">, </w:t>
      </w:r>
      <w:r w:rsidR="00F503C4" w:rsidRPr="00BF3E3C">
        <w:rPr>
          <w:rFonts w:ascii="Calibri" w:eastAsia="Calibri" w:hAnsi="Calibri" w:cs="Calibri"/>
          <w:b/>
          <w:color w:val="000000"/>
          <w:sz w:val="22"/>
          <w:szCs w:val="22"/>
        </w:rPr>
        <w:t>15</w:t>
      </w:r>
      <w:r w:rsidR="001E3353">
        <w:rPr>
          <w:rFonts w:ascii="Calibri" w:eastAsia="Calibri" w:hAnsi="Calibri" w:cs="Calibri"/>
          <w:b/>
          <w:color w:val="000000"/>
          <w:sz w:val="22"/>
          <w:szCs w:val="22"/>
        </w:rPr>
        <w:t>, 16, 17, 18, 19, 20</w:t>
      </w:r>
      <w:r w:rsidR="00CE2BB1">
        <w:rPr>
          <w:rFonts w:ascii="Calibri" w:eastAsia="Calibri" w:hAnsi="Calibri" w:cs="Calibri"/>
          <w:b/>
          <w:color w:val="000000"/>
          <w:sz w:val="22"/>
          <w:szCs w:val="22"/>
        </w:rPr>
        <w:t xml:space="preserve"> y</w:t>
      </w:r>
      <w:r w:rsidR="001E3353">
        <w:rPr>
          <w:rFonts w:ascii="Calibri" w:eastAsia="Calibri" w:hAnsi="Calibri" w:cs="Calibri"/>
          <w:b/>
          <w:color w:val="000000"/>
          <w:sz w:val="22"/>
          <w:szCs w:val="22"/>
        </w:rPr>
        <w:t xml:space="preserve"> 21</w:t>
      </w:r>
      <w:r w:rsidR="00F503C4">
        <w:rPr>
          <w:rFonts w:ascii="Calibri" w:eastAsia="Calibri" w:hAnsi="Calibri" w:cs="Calibri"/>
          <w:b/>
          <w:color w:val="000000"/>
          <w:sz w:val="22"/>
          <w:szCs w:val="22"/>
        </w:rPr>
        <w:t xml:space="preserve"> </w:t>
      </w:r>
      <w:r w:rsidR="00F503C4" w:rsidRPr="00BF3E3C">
        <w:rPr>
          <w:rFonts w:ascii="Calibri" w:eastAsia="Calibri" w:hAnsi="Calibri" w:cs="Calibri"/>
          <w:b/>
          <w:color w:val="000000"/>
          <w:sz w:val="22"/>
          <w:szCs w:val="22"/>
        </w:rPr>
        <w:t>del Anexo I</w:t>
      </w:r>
      <w:r w:rsidR="00F503C4">
        <w:rPr>
          <w:rFonts w:ascii="Calibri" w:eastAsia="Calibri" w:hAnsi="Calibri" w:cs="Calibri"/>
          <w:b/>
          <w:color w:val="000000"/>
          <w:sz w:val="22"/>
          <w:szCs w:val="22"/>
        </w:rPr>
        <w:t>):</w:t>
      </w:r>
    </w:p>
    <w:p w14:paraId="1898B63D" w14:textId="77777777" w:rsidR="00F503C4" w:rsidRDefault="00F503C4" w:rsidP="00F503C4">
      <w:pPr>
        <w:pBdr>
          <w:top w:val="nil"/>
          <w:left w:val="nil"/>
          <w:bottom w:val="nil"/>
          <w:right w:val="nil"/>
          <w:between w:val="nil"/>
        </w:pBdr>
        <w:jc w:val="both"/>
        <w:rPr>
          <w:rFonts w:ascii="Calibri" w:eastAsia="Calibri" w:hAnsi="Calibri" w:cs="Calibri"/>
          <w:color w:val="000000"/>
          <w:sz w:val="22"/>
          <w:szCs w:val="22"/>
        </w:rPr>
      </w:pPr>
    </w:p>
    <w:p w14:paraId="00000151" w14:textId="73D517D2" w:rsidR="009D14B8" w:rsidRDefault="00F503C4">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DD07AF">
        <w:rPr>
          <w:rFonts w:ascii="Calibri" w:eastAsia="Calibri" w:hAnsi="Calibri" w:cs="Calibri"/>
          <w:color w:val="000000"/>
          <w:sz w:val="22"/>
          <w:szCs w:val="22"/>
        </w:rPr>
        <w:t>Carta original del Fabricante o Distribuidor Mayorista avalado por el Fabricante a través del documento correspondiente, en la cual señale que los bienes ofertados por el licitante</w:t>
      </w:r>
      <w:r>
        <w:rPr>
          <w:rFonts w:ascii="Calibri" w:eastAsia="Calibri" w:hAnsi="Calibri" w:cs="Calibri"/>
          <w:color w:val="000000"/>
          <w:sz w:val="22"/>
          <w:szCs w:val="22"/>
        </w:rPr>
        <w:t xml:space="preserve"> </w:t>
      </w:r>
      <w:r w:rsidRPr="00DD07AF">
        <w:rPr>
          <w:rFonts w:ascii="Calibri" w:eastAsia="Calibri" w:hAnsi="Calibri" w:cs="Calibri"/>
          <w:color w:val="000000"/>
          <w:sz w:val="22"/>
          <w:szCs w:val="22"/>
        </w:rPr>
        <w:t>participante son originales y 100% Nuevos en todas sus partes, incluyendo el o los modelos de equipo y número de parte correspondiente a los bienes solicitados</w:t>
      </w:r>
      <w:r>
        <w:rPr>
          <w:rFonts w:ascii="Calibri" w:eastAsia="Calibri" w:hAnsi="Calibri" w:cs="Calibri"/>
          <w:color w:val="000000"/>
          <w:sz w:val="22"/>
          <w:szCs w:val="22"/>
        </w:rPr>
        <w:t>.</w:t>
      </w:r>
    </w:p>
    <w:p w14:paraId="00000152"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4C96411C" w14:textId="3498C9B5" w:rsidR="00AF3C5F" w:rsidRDefault="00AF3C5F">
      <w:pPr>
        <w:pBdr>
          <w:top w:val="nil"/>
          <w:left w:val="nil"/>
          <w:bottom w:val="nil"/>
          <w:right w:val="nil"/>
          <w:between w:val="nil"/>
        </w:pBdr>
        <w:jc w:val="both"/>
        <w:rPr>
          <w:rFonts w:ascii="Calibri" w:eastAsia="Calibri" w:hAnsi="Calibri" w:cs="Calibri"/>
          <w:b/>
          <w:bCs/>
          <w:color w:val="000000"/>
          <w:sz w:val="22"/>
          <w:szCs w:val="22"/>
        </w:rPr>
      </w:pPr>
      <w:r w:rsidRPr="001E3353">
        <w:rPr>
          <w:rFonts w:ascii="Calibri" w:eastAsia="Calibri" w:hAnsi="Calibri" w:cs="Calibri"/>
          <w:b/>
          <w:bCs/>
          <w:color w:val="000000"/>
          <w:sz w:val="22"/>
          <w:szCs w:val="22"/>
        </w:rPr>
        <w:t>Requisitos adicionales para participar en productos LEXMARK (partidas 12</w:t>
      </w:r>
      <w:r w:rsidR="001E3353" w:rsidRPr="001E3353">
        <w:rPr>
          <w:rFonts w:ascii="Calibri" w:eastAsia="Calibri" w:hAnsi="Calibri" w:cs="Calibri"/>
          <w:b/>
          <w:bCs/>
          <w:color w:val="000000"/>
          <w:sz w:val="22"/>
          <w:szCs w:val="22"/>
        </w:rPr>
        <w:t>,</w:t>
      </w:r>
      <w:r w:rsidRPr="001E3353">
        <w:rPr>
          <w:rFonts w:ascii="Calibri" w:eastAsia="Calibri" w:hAnsi="Calibri" w:cs="Calibri"/>
          <w:b/>
          <w:bCs/>
          <w:color w:val="000000"/>
          <w:sz w:val="22"/>
          <w:szCs w:val="22"/>
        </w:rPr>
        <w:t xml:space="preserve"> 13</w:t>
      </w:r>
      <w:r w:rsidR="001E3353" w:rsidRPr="001E3353">
        <w:rPr>
          <w:rFonts w:ascii="Calibri" w:eastAsia="Calibri" w:hAnsi="Calibri" w:cs="Calibri"/>
          <w:b/>
          <w:bCs/>
          <w:color w:val="000000"/>
          <w:sz w:val="22"/>
          <w:szCs w:val="22"/>
        </w:rPr>
        <w:t xml:space="preserve"> y 22 del Anexo I</w:t>
      </w:r>
      <w:r w:rsidRPr="001E3353">
        <w:rPr>
          <w:rFonts w:ascii="Calibri" w:eastAsia="Calibri" w:hAnsi="Calibri" w:cs="Calibri"/>
          <w:b/>
          <w:bCs/>
          <w:color w:val="000000"/>
          <w:sz w:val="22"/>
          <w:szCs w:val="22"/>
        </w:rPr>
        <w:t>)</w:t>
      </w:r>
      <w:r w:rsidR="001E3353" w:rsidRPr="001E3353">
        <w:rPr>
          <w:rFonts w:ascii="Calibri" w:eastAsia="Calibri" w:hAnsi="Calibri" w:cs="Calibri"/>
          <w:b/>
          <w:bCs/>
          <w:color w:val="000000"/>
          <w:sz w:val="22"/>
          <w:szCs w:val="22"/>
        </w:rPr>
        <w:t>:</w:t>
      </w:r>
    </w:p>
    <w:p w14:paraId="06B80799" w14:textId="77777777" w:rsidR="00F64003" w:rsidRDefault="00F64003">
      <w:pPr>
        <w:pBdr>
          <w:top w:val="nil"/>
          <w:left w:val="nil"/>
          <w:bottom w:val="nil"/>
          <w:right w:val="nil"/>
          <w:between w:val="nil"/>
        </w:pBdr>
        <w:jc w:val="both"/>
        <w:rPr>
          <w:rFonts w:ascii="Calibri" w:eastAsia="Calibri" w:hAnsi="Calibri" w:cs="Calibri"/>
          <w:b/>
          <w:bCs/>
          <w:color w:val="000000"/>
          <w:sz w:val="22"/>
          <w:szCs w:val="22"/>
        </w:rPr>
      </w:pPr>
    </w:p>
    <w:p w14:paraId="1D3E90BF" w14:textId="4FD996BA" w:rsidR="00F64003" w:rsidRPr="00F64003" w:rsidRDefault="00F64003" w:rsidP="00F64003">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F64003">
        <w:rPr>
          <w:rFonts w:ascii="Calibri" w:eastAsia="Calibri" w:hAnsi="Calibri" w:cs="Calibri"/>
          <w:color w:val="000000"/>
          <w:sz w:val="22"/>
          <w:szCs w:val="22"/>
        </w:rPr>
        <w:t xml:space="preserve">Carta original del </w:t>
      </w:r>
      <w:r w:rsidRPr="00F64003">
        <w:rPr>
          <w:rFonts w:ascii="Calibri" w:eastAsia="Calibri" w:hAnsi="Calibri" w:cs="Calibri"/>
          <w:b/>
          <w:bCs/>
          <w:color w:val="000000"/>
          <w:sz w:val="22"/>
          <w:szCs w:val="22"/>
        </w:rPr>
        <w:t>Fabricante o Distribuidor Mayorista avalado por el Fabricante</w:t>
      </w:r>
      <w:r w:rsidRPr="00F64003">
        <w:rPr>
          <w:rFonts w:ascii="Calibri" w:eastAsia="Calibri" w:hAnsi="Calibri" w:cs="Calibri"/>
          <w:color w:val="000000"/>
          <w:sz w:val="22"/>
          <w:szCs w:val="22"/>
        </w:rPr>
        <w:t xml:space="preserve"> a través del documento correspondiente, en la cual señale que los bienes ofertados por el licitante participante son originales y 100% Nuevos en todas sus partes, incluyendo el o los modelos de equipo y número de parte correspondiente a los bienes solicitados.</w:t>
      </w:r>
    </w:p>
    <w:p w14:paraId="3087411C" w14:textId="13BB4D91" w:rsidR="00F64003" w:rsidRPr="00F64003" w:rsidRDefault="00F64003" w:rsidP="00F64003">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F64003">
        <w:rPr>
          <w:rFonts w:ascii="Calibri" w:eastAsia="Calibri" w:hAnsi="Calibri" w:cs="Calibri"/>
          <w:color w:val="000000"/>
          <w:sz w:val="22"/>
          <w:szCs w:val="22"/>
        </w:rPr>
        <w:lastRenderedPageBreak/>
        <w:t xml:space="preserve">Carta original del </w:t>
      </w:r>
      <w:r w:rsidRPr="00F64003">
        <w:rPr>
          <w:rFonts w:ascii="Calibri" w:eastAsia="Calibri" w:hAnsi="Calibri" w:cs="Calibri"/>
          <w:b/>
          <w:bCs/>
          <w:color w:val="000000"/>
          <w:sz w:val="22"/>
          <w:szCs w:val="22"/>
        </w:rPr>
        <w:t>Fabricante o Distribuidor Mayorista avalado por el Fabricante</w:t>
      </w:r>
      <w:r w:rsidRPr="00F64003">
        <w:rPr>
          <w:rFonts w:ascii="Calibri" w:eastAsia="Calibri" w:hAnsi="Calibri" w:cs="Calibri"/>
          <w:color w:val="000000"/>
          <w:sz w:val="22"/>
          <w:szCs w:val="22"/>
        </w:rPr>
        <w:t xml:space="preserve"> a través del documento correspondiente, en la cual señale que los bienes ofertados pueden ser instalados en los equipos correspondientes, sin ningún riesgo para los mismos. Dicha carta deberá ser suscrita por el representante o apoderado legal autorizado para la emisión de dicha carta.</w:t>
      </w:r>
    </w:p>
    <w:bookmarkEnd w:id="0"/>
    <w:p w14:paraId="2059242F" w14:textId="77777777" w:rsidR="00CE2BB1" w:rsidRDefault="00CE2BB1">
      <w:pPr>
        <w:pBdr>
          <w:top w:val="nil"/>
          <w:left w:val="nil"/>
          <w:bottom w:val="nil"/>
          <w:right w:val="nil"/>
          <w:between w:val="nil"/>
        </w:pBdr>
        <w:jc w:val="both"/>
        <w:rPr>
          <w:rFonts w:ascii="Calibri" w:eastAsia="Calibri" w:hAnsi="Calibri" w:cs="Calibri"/>
          <w:b/>
          <w:bCs/>
          <w:color w:val="000000"/>
          <w:sz w:val="22"/>
          <w:szCs w:val="22"/>
        </w:rPr>
      </w:pPr>
    </w:p>
    <w:p w14:paraId="00000157" w14:textId="044C5810" w:rsidR="009D14B8" w:rsidRDefault="00000000">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documentos solicitados en los puntos </w:t>
      </w:r>
      <w:r w:rsidR="00F503C4">
        <w:rPr>
          <w:rFonts w:ascii="Calibri" w:eastAsia="Calibri" w:hAnsi="Calibri" w:cs="Calibri"/>
          <w:b/>
          <w:color w:val="000000"/>
          <w:sz w:val="22"/>
          <w:szCs w:val="22"/>
        </w:rPr>
        <w:t>1.11</w:t>
      </w:r>
      <w:r w:rsidR="00957338">
        <w:rPr>
          <w:rFonts w:ascii="Calibri" w:eastAsia="Calibri" w:hAnsi="Calibri" w:cs="Calibri"/>
          <w:b/>
          <w:color w:val="000000"/>
          <w:sz w:val="22"/>
          <w:szCs w:val="22"/>
        </w:rPr>
        <w:t>,</w:t>
      </w:r>
      <w:r w:rsidR="00F503C4">
        <w:rPr>
          <w:rFonts w:ascii="Calibri" w:eastAsia="Calibri" w:hAnsi="Calibri" w:cs="Calibri"/>
          <w:b/>
          <w:color w:val="000000"/>
          <w:sz w:val="22"/>
          <w:szCs w:val="22"/>
        </w:rPr>
        <w:t xml:space="preserve"> 1.15</w:t>
      </w:r>
      <w:r w:rsidR="00F64003">
        <w:rPr>
          <w:rFonts w:ascii="Calibri" w:eastAsia="Calibri" w:hAnsi="Calibri" w:cs="Calibri"/>
          <w:b/>
          <w:color w:val="000000"/>
          <w:sz w:val="22"/>
          <w:szCs w:val="22"/>
        </w:rPr>
        <w:t>, 1.16 y 1.17</w:t>
      </w:r>
      <w:r>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14:paraId="00000158" w14:textId="77777777" w:rsidR="009D14B8" w:rsidRDefault="009D14B8">
      <w:pPr>
        <w:pBdr>
          <w:top w:val="nil"/>
          <w:left w:val="nil"/>
          <w:bottom w:val="nil"/>
          <w:right w:val="nil"/>
          <w:between w:val="nil"/>
        </w:pBdr>
        <w:jc w:val="both"/>
        <w:rPr>
          <w:rFonts w:ascii="Calibri" w:eastAsia="Calibri" w:hAnsi="Calibri" w:cs="Calibri"/>
          <w:b/>
          <w:color w:val="000000"/>
          <w:sz w:val="22"/>
          <w:szCs w:val="22"/>
        </w:rPr>
      </w:pPr>
    </w:p>
    <w:p w14:paraId="0000015A" w14:textId="6A9767A4" w:rsidR="009D14B8" w:rsidRDefault="00000000">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F503C4">
        <w:rPr>
          <w:rFonts w:ascii="Calibri" w:eastAsia="Calibri" w:hAnsi="Calibri" w:cs="Calibri"/>
          <w:b/>
          <w:color w:val="1D262A"/>
          <w:sz w:val="22"/>
          <w:szCs w:val="22"/>
        </w:rPr>
        <w:t>3</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2">
        <w:r>
          <w:rPr>
            <w:rFonts w:ascii="Calibri" w:eastAsia="Calibri" w:hAnsi="Calibri" w:cs="Calibri"/>
            <w:b/>
            <w:color w:val="1155CC"/>
            <w:sz w:val="22"/>
            <w:szCs w:val="22"/>
            <w:u w:val="single"/>
          </w:rPr>
          <w:t>https://finanzas.guanajuato.gob.mx/c_proveedores/inscripcion.php</w:t>
        </w:r>
      </w:hyperlink>
    </w:p>
    <w:p w14:paraId="0000015B" w14:textId="77777777" w:rsidR="009D14B8" w:rsidRDefault="009D14B8">
      <w:pPr>
        <w:widowControl w:val="0"/>
        <w:jc w:val="both"/>
        <w:rPr>
          <w:rFonts w:ascii="Arial" w:eastAsia="Arial" w:hAnsi="Arial" w:cs="Arial"/>
          <w:color w:val="1D262A"/>
          <w:sz w:val="22"/>
          <w:szCs w:val="22"/>
        </w:rPr>
      </w:pPr>
    </w:p>
    <w:p w14:paraId="0000015D" w14:textId="5156279A" w:rsidR="009D14B8" w:rsidRDefault="00000000">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F503C4">
        <w:rPr>
          <w:rFonts w:ascii="Calibri" w:eastAsia="Calibri" w:hAnsi="Calibri" w:cs="Calibri"/>
          <w:b/>
          <w:i/>
          <w:color w:val="000000"/>
          <w:sz w:val="22"/>
          <w:szCs w:val="22"/>
        </w:rPr>
        <w:t>3</w:t>
      </w:r>
      <w:r>
        <w:rPr>
          <w:rFonts w:ascii="Calibri" w:eastAsia="Calibri" w:hAnsi="Calibri" w:cs="Calibri"/>
          <w:b/>
          <w:i/>
          <w:color w:val="000000"/>
          <w:sz w:val="22"/>
          <w:szCs w:val="22"/>
        </w:rPr>
        <w:t>,  podrán presentar impresión de la credencial electrónica con código bidimensional actualizada al 202</w:t>
      </w:r>
      <w:r w:rsidR="00F503C4">
        <w:rPr>
          <w:rFonts w:ascii="Calibri" w:eastAsia="Calibri" w:hAnsi="Calibri" w:cs="Calibri"/>
          <w:b/>
          <w:i/>
          <w:color w:val="000000"/>
          <w:sz w:val="22"/>
          <w:szCs w:val="22"/>
        </w:rPr>
        <w:t>3</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F503C4">
        <w:rPr>
          <w:rFonts w:ascii="Calibri" w:eastAsia="Calibri" w:hAnsi="Calibri" w:cs="Calibri"/>
          <w:b/>
          <w:i/>
          <w:color w:val="000000"/>
          <w:sz w:val="22"/>
          <w:szCs w:val="22"/>
          <w:u w:val="single"/>
        </w:rPr>
        <w:t xml:space="preserve">, </w:t>
      </w:r>
      <w:r>
        <w:rPr>
          <w:rFonts w:ascii="Calibri" w:eastAsia="Calibri" w:hAnsi="Calibri" w:cs="Calibri"/>
          <w:b/>
          <w:i/>
          <w:color w:val="000000"/>
          <w:sz w:val="22"/>
          <w:szCs w:val="22"/>
          <w:u w:val="single"/>
        </w:rPr>
        <w:t xml:space="preserve"> 1.2</w:t>
      </w:r>
      <w:r w:rsidR="00F503C4">
        <w:rPr>
          <w:rFonts w:ascii="Calibri" w:eastAsia="Calibri" w:hAnsi="Calibri" w:cs="Calibri"/>
          <w:b/>
          <w:i/>
          <w:color w:val="000000"/>
          <w:sz w:val="22"/>
          <w:szCs w:val="22"/>
          <w:u w:val="single"/>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15E" w14:textId="77777777" w:rsidR="009D14B8" w:rsidRDefault="009D14B8">
      <w:pPr>
        <w:jc w:val="both"/>
        <w:rPr>
          <w:rFonts w:ascii="Calibri" w:eastAsia="Calibri" w:hAnsi="Calibri" w:cs="Calibri"/>
          <w:sz w:val="22"/>
          <w:szCs w:val="22"/>
        </w:rPr>
      </w:pPr>
    </w:p>
    <w:p w14:paraId="00000160" w14:textId="77777777" w:rsidR="009D14B8"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61" w14:textId="77777777" w:rsidR="009D14B8" w:rsidRDefault="009D14B8">
      <w:pPr>
        <w:pBdr>
          <w:top w:val="nil"/>
          <w:left w:val="nil"/>
          <w:bottom w:val="nil"/>
          <w:right w:val="nil"/>
          <w:between w:val="nil"/>
        </w:pBdr>
        <w:ind w:left="284"/>
        <w:jc w:val="both"/>
        <w:rPr>
          <w:rFonts w:ascii="Calibri" w:eastAsia="Calibri" w:hAnsi="Calibri" w:cs="Calibri"/>
          <w:color w:val="000000"/>
          <w:sz w:val="22"/>
          <w:szCs w:val="22"/>
        </w:rPr>
      </w:pPr>
    </w:p>
    <w:p w14:paraId="00000162" w14:textId="14E80FA1" w:rsidR="009D14B8"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sidRPr="00F503C4">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w:t>
      </w:r>
      <w:r>
        <w:rPr>
          <w:rFonts w:ascii="Calibri" w:eastAsia="Calibri" w:hAnsi="Calibri" w:cs="Calibri"/>
          <w:color w:val="000000"/>
          <w:sz w:val="22"/>
          <w:szCs w:val="22"/>
        </w:rPr>
        <w:t xml:space="preserve"> el inciso</w:t>
      </w:r>
      <w:r w:rsidR="0060022B">
        <w:rPr>
          <w:rFonts w:ascii="Calibri" w:eastAsia="Calibri" w:hAnsi="Calibri" w:cs="Calibri"/>
          <w:color w:val="000000"/>
          <w:sz w:val="22"/>
          <w:szCs w:val="22"/>
        </w:rPr>
        <w:t xml:space="preserve"> i) </w:t>
      </w:r>
      <w:r>
        <w:rPr>
          <w:rFonts w:ascii="Calibri" w:eastAsia="Calibri" w:hAnsi="Calibri" w:cs="Calibri"/>
          <w:color w:val="000000"/>
          <w:sz w:val="22"/>
          <w:szCs w:val="22"/>
        </w:rPr>
        <w:t>del apartado VII. Condiciones de estas bases.</w:t>
      </w:r>
    </w:p>
    <w:p w14:paraId="00000163"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164" w14:textId="77777777" w:rsidR="009D14B8"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65"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166" w14:textId="77777777" w:rsidR="009D14B8"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00000167" w14:textId="77777777" w:rsidR="009D14B8" w:rsidRDefault="009D14B8">
      <w:pPr>
        <w:pBdr>
          <w:top w:val="nil"/>
          <w:left w:val="nil"/>
          <w:bottom w:val="nil"/>
          <w:right w:val="nil"/>
          <w:between w:val="nil"/>
        </w:pBdr>
        <w:ind w:left="720"/>
        <w:jc w:val="both"/>
        <w:rPr>
          <w:rFonts w:ascii="Calibri" w:eastAsia="Calibri" w:hAnsi="Calibri" w:cs="Calibri"/>
          <w:sz w:val="22"/>
          <w:szCs w:val="22"/>
        </w:rPr>
      </w:pPr>
    </w:p>
    <w:p w14:paraId="00000168" w14:textId="77777777" w:rsidR="009D14B8"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00000169" w14:textId="77777777" w:rsidR="009D14B8" w:rsidRDefault="009D14B8">
      <w:pPr>
        <w:jc w:val="both"/>
        <w:rPr>
          <w:rFonts w:ascii="Calibri" w:eastAsia="Calibri" w:hAnsi="Calibri" w:cs="Calibri"/>
          <w:sz w:val="22"/>
          <w:szCs w:val="22"/>
        </w:rPr>
      </w:pPr>
    </w:p>
    <w:p w14:paraId="0000016A" w14:textId="77777777" w:rsidR="009D14B8" w:rsidRDefault="00000000">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0000016B" w14:textId="77777777" w:rsidR="009D14B8" w:rsidRDefault="009D14B8">
      <w:pPr>
        <w:jc w:val="both"/>
        <w:rPr>
          <w:rFonts w:ascii="Calibri" w:eastAsia="Calibri" w:hAnsi="Calibri" w:cs="Calibri"/>
          <w:sz w:val="22"/>
          <w:szCs w:val="22"/>
        </w:rPr>
      </w:pPr>
    </w:p>
    <w:p w14:paraId="0000016C" w14:textId="77777777" w:rsidR="009D14B8"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w:t>
      </w:r>
      <w:r>
        <w:rPr>
          <w:rFonts w:ascii="Calibri" w:eastAsia="Calibri" w:hAnsi="Calibri" w:cs="Calibri"/>
          <w:color w:val="000000"/>
          <w:sz w:val="22"/>
          <w:szCs w:val="22"/>
        </w:rPr>
        <w:lastRenderedPageBreak/>
        <w:t xml:space="preserve">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000016D" w14:textId="77777777" w:rsidR="009D14B8" w:rsidRDefault="009D14B8">
      <w:pPr>
        <w:pBdr>
          <w:top w:val="nil"/>
          <w:left w:val="nil"/>
          <w:bottom w:val="nil"/>
          <w:right w:val="nil"/>
          <w:between w:val="nil"/>
        </w:pBdr>
        <w:ind w:left="284"/>
        <w:jc w:val="both"/>
        <w:rPr>
          <w:rFonts w:ascii="Calibri" w:eastAsia="Calibri" w:hAnsi="Calibri" w:cs="Calibri"/>
          <w:b/>
          <w:color w:val="000000"/>
          <w:sz w:val="22"/>
          <w:szCs w:val="22"/>
        </w:rPr>
      </w:pPr>
    </w:p>
    <w:p w14:paraId="0000016E" w14:textId="77777777" w:rsidR="009D14B8"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6F" w14:textId="77777777" w:rsidR="009D14B8" w:rsidRDefault="009D14B8">
      <w:pPr>
        <w:jc w:val="both"/>
        <w:rPr>
          <w:rFonts w:ascii="Calibri" w:eastAsia="Calibri" w:hAnsi="Calibri" w:cs="Calibri"/>
          <w:sz w:val="22"/>
          <w:szCs w:val="22"/>
          <w:highlight w:val="yellow"/>
        </w:rPr>
      </w:pPr>
    </w:p>
    <w:p w14:paraId="00000170" w14:textId="77777777" w:rsidR="009D14B8" w:rsidRPr="00F503C4"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F503C4">
        <w:rPr>
          <w:rFonts w:ascii="Calibri" w:eastAsia="Calibri" w:hAnsi="Calibri" w:cs="Calibri"/>
          <w:color w:val="000000"/>
          <w:sz w:val="22"/>
          <w:szCs w:val="22"/>
        </w:rPr>
        <w:t>El licitante deberá cotizar en su caso todas las partidas que guarden idénticas características a un mismo precio, según aplique.</w:t>
      </w:r>
    </w:p>
    <w:p w14:paraId="00000171" w14:textId="77777777" w:rsidR="009D14B8" w:rsidRDefault="009D14B8">
      <w:pPr>
        <w:jc w:val="both"/>
        <w:rPr>
          <w:rFonts w:ascii="Calibri" w:eastAsia="Calibri" w:hAnsi="Calibri" w:cs="Calibri"/>
          <w:sz w:val="22"/>
          <w:szCs w:val="22"/>
        </w:rPr>
      </w:pPr>
    </w:p>
    <w:p w14:paraId="00000172" w14:textId="77777777" w:rsidR="009D14B8" w:rsidRPr="00F503C4"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F503C4">
        <w:rPr>
          <w:rFonts w:ascii="Calibri" w:eastAsia="Calibri" w:hAnsi="Calibri" w:cs="Calibri"/>
          <w:color w:val="000000"/>
          <w:sz w:val="22"/>
          <w:szCs w:val="22"/>
        </w:rPr>
        <w:t>De preferencia incluir un disco compacto que contenga en medio magnético (formato .</w:t>
      </w:r>
      <w:proofErr w:type="spellStart"/>
      <w:r w:rsidRPr="00F503C4">
        <w:rPr>
          <w:rFonts w:ascii="Calibri" w:eastAsia="Calibri" w:hAnsi="Calibri" w:cs="Calibri"/>
          <w:color w:val="000000"/>
          <w:sz w:val="22"/>
          <w:szCs w:val="22"/>
        </w:rPr>
        <w:t>doc</w:t>
      </w:r>
      <w:proofErr w:type="spellEnd"/>
      <w:r w:rsidRPr="00F503C4">
        <w:rPr>
          <w:rFonts w:ascii="Calibri" w:eastAsia="Calibri" w:hAnsi="Calibri" w:cs="Calibri"/>
          <w:color w:val="000000"/>
          <w:sz w:val="22"/>
          <w:szCs w:val="22"/>
        </w:rPr>
        <w:t>, .xls) la oferta económica presentada por el licitante.</w:t>
      </w:r>
    </w:p>
    <w:p w14:paraId="00000174" w14:textId="77777777" w:rsidR="009D14B8" w:rsidRDefault="009D14B8">
      <w:pPr>
        <w:ind w:left="284"/>
        <w:jc w:val="both"/>
        <w:rPr>
          <w:rFonts w:ascii="Calibri" w:eastAsia="Calibri" w:hAnsi="Calibri" w:cs="Calibri"/>
          <w:b/>
          <w:sz w:val="22"/>
          <w:szCs w:val="22"/>
        </w:rPr>
      </w:pPr>
    </w:p>
    <w:p w14:paraId="00000175" w14:textId="77777777" w:rsidR="009D14B8" w:rsidRDefault="00000000">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00000176" w14:textId="77777777" w:rsidR="009D14B8" w:rsidRDefault="009D14B8">
      <w:pPr>
        <w:pBdr>
          <w:top w:val="nil"/>
          <w:left w:val="nil"/>
          <w:bottom w:val="nil"/>
          <w:right w:val="nil"/>
          <w:between w:val="nil"/>
        </w:pBdr>
        <w:ind w:left="720"/>
        <w:jc w:val="both"/>
        <w:rPr>
          <w:rFonts w:ascii="Calibri" w:eastAsia="Calibri" w:hAnsi="Calibri" w:cs="Calibri"/>
          <w:b/>
          <w:color w:val="000000"/>
          <w:sz w:val="22"/>
          <w:szCs w:val="22"/>
        </w:rPr>
      </w:pPr>
    </w:p>
    <w:p w14:paraId="00000177" w14:textId="77777777" w:rsidR="009D14B8" w:rsidRDefault="00000000">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3">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202_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2"/>
          <w:szCs w:val="22"/>
        </w:rPr>
        <w:t>, podrán visualizar y participar en los procedimientos de contratación de manera electrónica.</w:t>
      </w:r>
    </w:p>
    <w:p w14:paraId="00000178" w14:textId="77777777" w:rsidR="009D14B8" w:rsidRDefault="009D14B8">
      <w:pPr>
        <w:jc w:val="both"/>
        <w:rPr>
          <w:rFonts w:ascii="Calibri" w:eastAsia="Calibri" w:hAnsi="Calibri" w:cs="Calibri"/>
          <w:b/>
          <w:sz w:val="22"/>
          <w:szCs w:val="22"/>
        </w:rPr>
      </w:pPr>
    </w:p>
    <w:p w14:paraId="00000179" w14:textId="77777777" w:rsidR="009D14B8" w:rsidRDefault="00000000">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w:t>
      </w:r>
      <w:proofErr w:type="gramStart"/>
      <w:r>
        <w:rPr>
          <w:rFonts w:ascii="Calibri" w:eastAsia="Calibri" w:hAnsi="Calibri" w:cs="Calibri"/>
          <w:b/>
          <w:sz w:val="22"/>
          <w:szCs w:val="22"/>
        </w:rPr>
        <w:t>de acuerdo a</w:t>
      </w:r>
      <w:proofErr w:type="gramEnd"/>
      <w:r>
        <w:rPr>
          <w:rFonts w:ascii="Calibri" w:eastAsia="Calibri" w:hAnsi="Calibri" w:cs="Calibri"/>
          <w:b/>
          <w:sz w:val="22"/>
          <w:szCs w:val="22"/>
        </w:rPr>
        <w:t xml:space="preserve"> la nomenclatura especificada al final de cada punto. (Ejemplo: </w:t>
      </w:r>
      <w:r>
        <w:rPr>
          <w:rFonts w:ascii="Calibri" w:eastAsia="Calibri" w:hAnsi="Calibri" w:cs="Calibri"/>
          <w:b/>
          <w:i/>
          <w:sz w:val="22"/>
          <w:szCs w:val="22"/>
        </w:rPr>
        <w:t>1_1_DA_#</w:t>
      </w:r>
      <w:proofErr w:type="gramStart"/>
      <w:r>
        <w:rPr>
          <w:rFonts w:ascii="Calibri" w:eastAsia="Calibri" w:hAnsi="Calibri" w:cs="Calibri"/>
          <w:b/>
          <w:i/>
          <w:sz w:val="22"/>
          <w:szCs w:val="22"/>
        </w:rPr>
        <w:t>proveedor.*</w:t>
      </w:r>
      <w:proofErr w:type="gramEnd"/>
      <w:r>
        <w:rPr>
          <w:rFonts w:ascii="Calibri" w:eastAsia="Calibri" w:hAnsi="Calibri" w:cs="Calibri"/>
          <w:b/>
          <w:i/>
          <w:sz w:val="22"/>
          <w:szCs w:val="22"/>
        </w:rPr>
        <w:t xml:space="preserve">) </w:t>
      </w:r>
    </w:p>
    <w:p w14:paraId="0000017A" w14:textId="77777777" w:rsidR="009D14B8" w:rsidRDefault="009D14B8">
      <w:pPr>
        <w:pBdr>
          <w:top w:val="nil"/>
          <w:left w:val="nil"/>
          <w:bottom w:val="nil"/>
          <w:right w:val="nil"/>
          <w:between w:val="nil"/>
        </w:pBdr>
        <w:jc w:val="both"/>
        <w:rPr>
          <w:rFonts w:ascii="Calibri" w:eastAsia="Calibri" w:hAnsi="Calibri" w:cs="Calibri"/>
          <w:b/>
          <w:i/>
          <w:color w:val="000000"/>
          <w:sz w:val="22"/>
          <w:szCs w:val="22"/>
        </w:rPr>
      </w:pPr>
    </w:p>
    <w:p w14:paraId="0000017B" w14:textId="77777777" w:rsidR="009D14B8"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.xls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000017C" w14:textId="77777777" w:rsidR="009D14B8" w:rsidRDefault="009D14B8">
      <w:pPr>
        <w:jc w:val="both"/>
        <w:rPr>
          <w:rFonts w:ascii="Calibri" w:eastAsia="Calibri" w:hAnsi="Calibri" w:cs="Calibri"/>
          <w:b/>
          <w:sz w:val="22"/>
          <w:szCs w:val="22"/>
        </w:rPr>
      </w:pPr>
    </w:p>
    <w:p w14:paraId="0000017D" w14:textId="6B22AE89" w:rsidR="009D14B8" w:rsidRDefault="00000000">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w:t>
      </w:r>
    </w:p>
    <w:p w14:paraId="0000017E" w14:textId="77777777" w:rsidR="009D14B8" w:rsidRDefault="009D14B8">
      <w:pPr>
        <w:widowControl w:val="0"/>
        <w:pBdr>
          <w:top w:val="nil"/>
          <w:left w:val="nil"/>
          <w:bottom w:val="nil"/>
          <w:right w:val="nil"/>
          <w:between w:val="nil"/>
        </w:pBdr>
        <w:ind w:left="720"/>
        <w:jc w:val="both"/>
        <w:rPr>
          <w:rFonts w:ascii="Calibri" w:eastAsia="Calibri" w:hAnsi="Calibri" w:cs="Calibri"/>
          <w:b/>
          <w:color w:val="000000"/>
          <w:sz w:val="22"/>
          <w:szCs w:val="22"/>
        </w:rPr>
      </w:pPr>
    </w:p>
    <w:p w14:paraId="00000181" w14:textId="77777777" w:rsidR="009D14B8" w:rsidRDefault="00000000">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14:paraId="00000182" w14:textId="77777777" w:rsidR="009D14B8" w:rsidRDefault="009D14B8">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00000185" w14:textId="6A5D312B" w:rsidR="009D14B8" w:rsidRPr="0060022B" w:rsidRDefault="00000000">
      <w:pPr>
        <w:numPr>
          <w:ilvl w:val="0"/>
          <w:numId w:val="5"/>
        </w:numPr>
        <w:jc w:val="both"/>
        <w:rPr>
          <w:rFonts w:ascii="Calibri" w:eastAsia="Calibri" w:hAnsi="Calibri" w:cs="Calibri"/>
          <w:sz w:val="22"/>
          <w:szCs w:val="22"/>
        </w:rPr>
      </w:pPr>
      <w:r>
        <w:rPr>
          <w:rFonts w:ascii="Calibri" w:eastAsia="Calibri" w:hAnsi="Calibri" w:cs="Calibri"/>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w:t>
      </w:r>
      <w:r w:rsidRPr="0060022B">
        <w:rPr>
          <w:rFonts w:ascii="Calibri" w:eastAsia="Calibri" w:hAnsi="Calibri" w:cs="Calibri"/>
          <w:color w:val="222222"/>
          <w:sz w:val="22"/>
          <w:szCs w:val="22"/>
        </w:rPr>
        <w:t xml:space="preserve">código QR y Cadena digital sea visible y legible. </w:t>
      </w:r>
      <w:r w:rsidRPr="0060022B">
        <w:rPr>
          <w:rFonts w:ascii="Calibri" w:eastAsia="Calibri" w:hAnsi="Calibri" w:cs="Calibri"/>
          <w:b/>
          <w:sz w:val="20"/>
          <w:szCs w:val="20"/>
        </w:rPr>
        <w:t>(1_1_#</w:t>
      </w:r>
      <w:proofErr w:type="gramStart"/>
      <w:r w:rsidRPr="0060022B">
        <w:rPr>
          <w:rFonts w:ascii="Calibri" w:eastAsia="Calibri" w:hAnsi="Calibri" w:cs="Calibri"/>
          <w:b/>
          <w:sz w:val="20"/>
          <w:szCs w:val="20"/>
        </w:rPr>
        <w:t>proveedor.*</w:t>
      </w:r>
      <w:proofErr w:type="gramEnd"/>
      <w:r w:rsidRPr="0060022B">
        <w:rPr>
          <w:rFonts w:ascii="Calibri" w:eastAsia="Calibri" w:hAnsi="Calibri" w:cs="Calibri"/>
          <w:b/>
          <w:sz w:val="20"/>
          <w:szCs w:val="20"/>
        </w:rPr>
        <w:t>)</w:t>
      </w:r>
    </w:p>
    <w:p w14:paraId="00000186" w14:textId="77777777" w:rsidR="009D14B8" w:rsidRDefault="009D14B8">
      <w:pPr>
        <w:ind w:left="720"/>
        <w:jc w:val="both"/>
        <w:rPr>
          <w:rFonts w:ascii="Calibri" w:eastAsia="Calibri" w:hAnsi="Calibri" w:cs="Calibri"/>
          <w:color w:val="222222"/>
          <w:sz w:val="22"/>
          <w:szCs w:val="22"/>
          <w:highlight w:val="white"/>
        </w:rPr>
      </w:pPr>
    </w:p>
    <w:p w14:paraId="00000187" w14:textId="587F6AA6" w:rsidR="009D14B8" w:rsidRDefault="00000000">
      <w:pPr>
        <w:ind w:left="720"/>
        <w:jc w:val="both"/>
        <w:rPr>
          <w:rFonts w:ascii="Calibri" w:eastAsia="Calibri" w:hAnsi="Calibri" w:cs="Calibri"/>
          <w:color w:val="222222"/>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60022B">
        <w:rPr>
          <w:rFonts w:ascii="Calibri" w:eastAsia="Calibri" w:hAnsi="Calibri" w:cs="Calibri"/>
          <w:color w:val="222222"/>
          <w:sz w:val="22"/>
          <w:szCs w:val="22"/>
          <w:highlight w:val="white"/>
        </w:rPr>
        <w:t>el inciso m)</w:t>
      </w:r>
      <w:r>
        <w:rPr>
          <w:rFonts w:ascii="Calibri" w:eastAsia="Calibri" w:hAnsi="Calibri" w:cs="Calibri"/>
          <w:color w:val="222222"/>
          <w:sz w:val="22"/>
          <w:szCs w:val="22"/>
          <w:highlight w:val="white"/>
        </w:rPr>
        <w:t xml:space="preserve"> del </w:t>
      </w:r>
      <w:r w:rsidRPr="0060022B">
        <w:rPr>
          <w:rFonts w:ascii="Calibri" w:eastAsia="Calibri" w:hAnsi="Calibri" w:cs="Calibri"/>
          <w:color w:val="222222"/>
          <w:sz w:val="22"/>
          <w:szCs w:val="22"/>
        </w:rPr>
        <w:t xml:space="preserve">apartado </w:t>
      </w:r>
      <w:r w:rsidR="0060022B" w:rsidRPr="0060022B">
        <w:rPr>
          <w:rFonts w:ascii="Calibri" w:eastAsia="Calibri" w:hAnsi="Calibri" w:cs="Calibri"/>
          <w:color w:val="222222"/>
          <w:sz w:val="22"/>
          <w:szCs w:val="22"/>
        </w:rPr>
        <w:t xml:space="preserve">V. </w:t>
      </w:r>
      <w:r w:rsidRPr="0060022B">
        <w:rPr>
          <w:rFonts w:ascii="Calibri" w:eastAsia="Calibri" w:hAnsi="Calibri" w:cs="Calibri"/>
          <w:color w:val="222222"/>
          <w:sz w:val="22"/>
          <w:szCs w:val="22"/>
        </w:rPr>
        <w:t>Descalificación de licitantes.</w:t>
      </w:r>
    </w:p>
    <w:p w14:paraId="243D0451" w14:textId="77777777" w:rsidR="0060022B" w:rsidRDefault="0060022B" w:rsidP="0060022B">
      <w:pPr>
        <w:numPr>
          <w:ilvl w:val="0"/>
          <w:numId w:val="5"/>
        </w:numPr>
        <w:jc w:val="both"/>
        <w:rPr>
          <w:rFonts w:ascii="Calibri" w:eastAsia="Calibri" w:hAnsi="Calibri" w:cs="Calibri"/>
          <w:sz w:val="22"/>
          <w:szCs w:val="22"/>
          <w:highlight w:val="white"/>
        </w:rPr>
      </w:pPr>
      <w:r w:rsidRPr="0060022B">
        <w:rPr>
          <w:rFonts w:ascii="Calibri" w:eastAsia="Calibri" w:hAnsi="Calibri" w:cs="Calibri"/>
          <w:b/>
          <w:bCs/>
          <w:sz w:val="22"/>
          <w:szCs w:val="22"/>
          <w:highlight w:val="white"/>
        </w:rPr>
        <w:lastRenderedPageBreak/>
        <w:t>ANEXO D-PERSONA FÍSICA o ANEXO D-PERSONA MORAL</w:t>
      </w:r>
      <w:r w:rsidRPr="0060022B">
        <w:rPr>
          <w:rFonts w:ascii="Calibri" w:eastAsia="Calibri" w:hAnsi="Calibri" w:cs="Calibri"/>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sz w:val="22"/>
          <w:szCs w:val="22"/>
          <w:highlight w:val="white"/>
        </w:rPr>
        <w:t xml:space="preserve"> </w:t>
      </w:r>
      <w:r w:rsidRPr="0060022B">
        <w:rPr>
          <w:rFonts w:ascii="Calibri" w:eastAsia="Calibri" w:hAnsi="Calibri" w:cs="Calibri"/>
          <w:b/>
          <w:sz w:val="20"/>
          <w:szCs w:val="20"/>
        </w:rPr>
        <w:t>(1_</w:t>
      </w:r>
      <w:r>
        <w:rPr>
          <w:rFonts w:ascii="Calibri" w:eastAsia="Calibri" w:hAnsi="Calibri" w:cs="Calibri"/>
          <w:b/>
          <w:sz w:val="20"/>
          <w:szCs w:val="20"/>
        </w:rPr>
        <w:t>2</w:t>
      </w:r>
      <w:r w:rsidRPr="0060022B">
        <w:rPr>
          <w:rFonts w:ascii="Calibri" w:eastAsia="Calibri" w:hAnsi="Calibri" w:cs="Calibri"/>
          <w:b/>
          <w:sz w:val="20"/>
          <w:szCs w:val="20"/>
        </w:rPr>
        <w:t>_#</w:t>
      </w:r>
      <w:proofErr w:type="gramStart"/>
      <w:r w:rsidRPr="0060022B">
        <w:rPr>
          <w:rFonts w:ascii="Calibri" w:eastAsia="Calibri" w:hAnsi="Calibri" w:cs="Calibri"/>
          <w:b/>
          <w:sz w:val="20"/>
          <w:szCs w:val="20"/>
        </w:rPr>
        <w:t>proveedor.*</w:t>
      </w:r>
      <w:proofErr w:type="gramEnd"/>
      <w:r w:rsidRPr="0060022B">
        <w:rPr>
          <w:rFonts w:ascii="Calibri" w:eastAsia="Calibri" w:hAnsi="Calibri" w:cs="Calibri"/>
          <w:b/>
          <w:sz w:val="20"/>
          <w:szCs w:val="20"/>
        </w:rPr>
        <w:t>)</w:t>
      </w:r>
      <w:r w:rsidRPr="0060022B">
        <w:rPr>
          <w:rFonts w:ascii="Calibri" w:eastAsia="Calibri" w:hAnsi="Calibri" w:cs="Calibri"/>
          <w:sz w:val="22"/>
          <w:szCs w:val="22"/>
          <w:highlight w:val="white"/>
        </w:rPr>
        <w:t>.</w:t>
      </w:r>
    </w:p>
    <w:p w14:paraId="23251FEE" w14:textId="77777777" w:rsidR="0060022B" w:rsidRPr="0060022B" w:rsidRDefault="0060022B" w:rsidP="0060022B">
      <w:pPr>
        <w:ind w:left="720"/>
        <w:jc w:val="both"/>
        <w:rPr>
          <w:rFonts w:ascii="Calibri" w:eastAsia="Calibri" w:hAnsi="Calibri" w:cs="Calibri"/>
          <w:sz w:val="22"/>
          <w:szCs w:val="22"/>
          <w:highlight w:val="white"/>
        </w:rPr>
      </w:pPr>
    </w:p>
    <w:p w14:paraId="728AC619" w14:textId="33D211DA" w:rsidR="0060022B" w:rsidRPr="0060022B" w:rsidRDefault="0060022B" w:rsidP="0060022B">
      <w:pPr>
        <w:numPr>
          <w:ilvl w:val="0"/>
          <w:numId w:val="5"/>
        </w:numPr>
        <w:jc w:val="both"/>
        <w:rPr>
          <w:rFonts w:ascii="Calibri" w:eastAsia="Calibri" w:hAnsi="Calibri" w:cs="Calibri"/>
          <w:sz w:val="22"/>
          <w:szCs w:val="22"/>
          <w:highlight w:val="white"/>
        </w:rPr>
      </w:pPr>
      <w:r w:rsidRPr="0060022B">
        <w:rPr>
          <w:rFonts w:ascii="Calibri" w:eastAsia="Calibri" w:hAnsi="Calibri" w:cs="Calibri"/>
          <w:sz w:val="22"/>
          <w:szCs w:val="22"/>
        </w:rPr>
        <w:t>Documentos legales con los que acredite su personalidad jurídica y la de su representante o apoderado legal de conformidad a lo siguiente</w:t>
      </w:r>
      <w:r>
        <w:rPr>
          <w:rFonts w:ascii="Calibri" w:eastAsia="Calibri" w:hAnsi="Calibri" w:cs="Calibri"/>
          <w:sz w:val="22"/>
          <w:szCs w:val="22"/>
        </w:rPr>
        <w:t xml:space="preserve"> </w:t>
      </w:r>
      <w:r w:rsidRPr="0060022B">
        <w:rPr>
          <w:rFonts w:ascii="Calibri" w:eastAsia="Calibri" w:hAnsi="Calibri" w:cs="Calibri"/>
          <w:b/>
          <w:sz w:val="20"/>
          <w:szCs w:val="20"/>
        </w:rPr>
        <w:t>(1_</w:t>
      </w:r>
      <w:r>
        <w:rPr>
          <w:rFonts w:ascii="Calibri" w:eastAsia="Calibri" w:hAnsi="Calibri" w:cs="Calibri"/>
          <w:b/>
          <w:sz w:val="20"/>
          <w:szCs w:val="20"/>
        </w:rPr>
        <w:t>3</w:t>
      </w:r>
      <w:r w:rsidRPr="0060022B">
        <w:rPr>
          <w:rFonts w:ascii="Calibri" w:eastAsia="Calibri" w:hAnsi="Calibri" w:cs="Calibri"/>
          <w:b/>
          <w:sz w:val="20"/>
          <w:szCs w:val="20"/>
        </w:rPr>
        <w:t>_#</w:t>
      </w:r>
      <w:proofErr w:type="gramStart"/>
      <w:r w:rsidRPr="0060022B">
        <w:rPr>
          <w:rFonts w:ascii="Calibri" w:eastAsia="Calibri" w:hAnsi="Calibri" w:cs="Calibri"/>
          <w:b/>
          <w:sz w:val="20"/>
          <w:szCs w:val="20"/>
        </w:rPr>
        <w:t>proveedor.*</w:t>
      </w:r>
      <w:proofErr w:type="gramEnd"/>
      <w:r w:rsidRPr="0060022B">
        <w:rPr>
          <w:rFonts w:ascii="Calibri" w:eastAsia="Calibri" w:hAnsi="Calibri" w:cs="Calibri"/>
          <w:b/>
          <w:sz w:val="20"/>
          <w:szCs w:val="20"/>
        </w:rPr>
        <w:t>)</w:t>
      </w:r>
      <w:r w:rsidRPr="0060022B">
        <w:rPr>
          <w:rFonts w:ascii="Calibri" w:eastAsia="Calibri" w:hAnsi="Calibri" w:cs="Calibri"/>
          <w:sz w:val="22"/>
          <w:szCs w:val="22"/>
        </w:rPr>
        <w:t>:</w:t>
      </w:r>
    </w:p>
    <w:p w14:paraId="50DEAAD0" w14:textId="77777777" w:rsidR="0060022B" w:rsidRDefault="0060022B" w:rsidP="0060022B">
      <w:pPr>
        <w:pStyle w:val="Prrafodelista"/>
        <w:rPr>
          <w:rFonts w:ascii="Calibri" w:eastAsia="Calibri" w:hAnsi="Calibri" w:cs="Calibri"/>
          <w:sz w:val="22"/>
          <w:szCs w:val="22"/>
        </w:rPr>
      </w:pPr>
    </w:p>
    <w:p w14:paraId="4C2C9452" w14:textId="39B88575" w:rsidR="0060022B" w:rsidRPr="0060022B" w:rsidRDefault="0060022B" w:rsidP="0060022B">
      <w:pPr>
        <w:ind w:left="720"/>
        <w:jc w:val="both"/>
        <w:rPr>
          <w:rFonts w:ascii="Calibri" w:eastAsia="Calibri" w:hAnsi="Calibri" w:cs="Calibri"/>
          <w:sz w:val="22"/>
          <w:szCs w:val="22"/>
          <w:highlight w:val="white"/>
        </w:rPr>
      </w:pPr>
      <w:r w:rsidRPr="0060022B">
        <w:rPr>
          <w:rFonts w:ascii="Calibri" w:eastAsia="Calibri" w:hAnsi="Calibri" w:cs="Calibri"/>
          <w:sz w:val="22"/>
          <w:szCs w:val="22"/>
        </w:rPr>
        <w:t xml:space="preserve">En caso de ser </w:t>
      </w:r>
      <w:r w:rsidRPr="0060022B">
        <w:rPr>
          <w:rFonts w:ascii="Calibri" w:eastAsia="Calibri" w:hAnsi="Calibri" w:cs="Calibri"/>
          <w:b/>
          <w:sz w:val="22"/>
          <w:szCs w:val="22"/>
        </w:rPr>
        <w:t xml:space="preserve">persona moral </w:t>
      </w:r>
      <w:r w:rsidRPr="0060022B">
        <w:rPr>
          <w:rFonts w:ascii="Calibri" w:eastAsia="Calibri" w:hAnsi="Calibri" w:cs="Calibri"/>
          <w:sz w:val="22"/>
          <w:szCs w:val="22"/>
        </w:rPr>
        <w:t>los documentos legales con los cuales acredita su constitución y la personalidad de su representante o apoderado legal, en términos de lo siguiente:</w:t>
      </w:r>
    </w:p>
    <w:p w14:paraId="6542F7A9" w14:textId="77777777" w:rsidR="0060022B" w:rsidRDefault="0060022B" w:rsidP="0060022B">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5524017C" w14:textId="76E4AFAB" w:rsidR="0060022B" w:rsidRDefault="0060022B" w:rsidP="0060022B">
      <w:pPr>
        <w:numPr>
          <w:ilvl w:val="0"/>
          <w:numId w:val="16"/>
        </w:numP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6159CBE2" w14:textId="77777777" w:rsidR="0060022B" w:rsidRDefault="0060022B" w:rsidP="0060022B">
      <w:pPr>
        <w:ind w:left="644"/>
        <w:jc w:val="both"/>
        <w:rPr>
          <w:rFonts w:ascii="Calibri" w:eastAsia="Calibri" w:hAnsi="Calibri" w:cs="Calibri"/>
          <w:sz w:val="22"/>
          <w:szCs w:val="22"/>
        </w:rPr>
      </w:pPr>
    </w:p>
    <w:p w14:paraId="4CEF9523" w14:textId="77777777" w:rsidR="0060022B" w:rsidRDefault="0060022B" w:rsidP="0060022B">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1E39391B" w14:textId="77777777" w:rsidR="0060022B" w:rsidRDefault="0060022B" w:rsidP="0060022B">
      <w:pPr>
        <w:pBdr>
          <w:top w:val="nil"/>
          <w:left w:val="nil"/>
          <w:bottom w:val="nil"/>
          <w:right w:val="nil"/>
          <w:between w:val="nil"/>
        </w:pBdr>
        <w:ind w:left="720"/>
        <w:jc w:val="both"/>
        <w:rPr>
          <w:rFonts w:ascii="Calibri" w:eastAsia="Calibri" w:hAnsi="Calibri" w:cs="Calibri"/>
          <w:sz w:val="22"/>
          <w:szCs w:val="22"/>
        </w:rPr>
      </w:pPr>
    </w:p>
    <w:p w14:paraId="14508F09" w14:textId="77777777" w:rsidR="0060022B" w:rsidRDefault="0060022B" w:rsidP="0060022B">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718C1805" w14:textId="77777777" w:rsidR="0060022B" w:rsidRDefault="0060022B" w:rsidP="0060022B">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26826A29" w14:textId="3E342EFA" w:rsidR="0060022B" w:rsidRDefault="0060022B" w:rsidP="0060022B">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w:t>
      </w:r>
    </w:p>
    <w:p w14:paraId="742F618F" w14:textId="5C71354C" w:rsidR="0060022B" w:rsidRDefault="00B63D80" w:rsidP="0060022B">
      <w:pPr>
        <w:numPr>
          <w:ilvl w:val="0"/>
          <w:numId w:val="21"/>
        </w:numPr>
        <w:jc w:val="both"/>
        <w:rPr>
          <w:rFonts w:ascii="Calibri" w:eastAsia="Calibri" w:hAnsi="Calibri" w:cs="Calibri"/>
          <w:sz w:val="22"/>
          <w:szCs w:val="22"/>
        </w:rPr>
      </w:pPr>
      <w:r>
        <w:rPr>
          <w:rFonts w:ascii="Calibri" w:eastAsia="Calibri" w:hAnsi="Calibri" w:cs="Calibri"/>
          <w:sz w:val="22"/>
          <w:szCs w:val="22"/>
        </w:rPr>
        <w:t>C</w:t>
      </w:r>
      <w:r w:rsidR="0060022B">
        <w:rPr>
          <w:rFonts w:ascii="Calibri" w:eastAsia="Calibri" w:hAnsi="Calibri" w:cs="Calibri"/>
          <w:sz w:val="22"/>
          <w:szCs w:val="22"/>
        </w:rPr>
        <w:t xml:space="preserve">redencial para votar o cartilla militar o licencia de conducir o pasaporte </w:t>
      </w:r>
      <w:r>
        <w:rPr>
          <w:rFonts w:ascii="Calibri" w:eastAsia="Calibri" w:hAnsi="Calibri" w:cs="Calibri"/>
          <w:sz w:val="22"/>
          <w:szCs w:val="22"/>
        </w:rPr>
        <w:t>y</w:t>
      </w:r>
      <w:r w:rsidR="0060022B">
        <w:rPr>
          <w:rFonts w:ascii="Calibri" w:eastAsia="Calibri" w:hAnsi="Calibri" w:cs="Calibri"/>
          <w:sz w:val="22"/>
          <w:szCs w:val="22"/>
        </w:rPr>
        <w:t>;</w:t>
      </w:r>
    </w:p>
    <w:p w14:paraId="58BEB3C4" w14:textId="7E1692D3" w:rsidR="0060022B" w:rsidRDefault="0060022B" w:rsidP="0060022B">
      <w:pPr>
        <w:numPr>
          <w:ilvl w:val="0"/>
          <w:numId w:val="21"/>
        </w:numPr>
        <w:jc w:val="both"/>
        <w:rPr>
          <w:rFonts w:ascii="Calibri" w:eastAsia="Calibri" w:hAnsi="Calibri" w:cs="Calibri"/>
          <w:sz w:val="22"/>
          <w:szCs w:val="22"/>
        </w:rPr>
      </w:pPr>
      <w:r>
        <w:rPr>
          <w:rFonts w:ascii="Calibri" w:eastAsia="Calibri" w:hAnsi="Calibri" w:cs="Calibri"/>
          <w:sz w:val="22"/>
          <w:szCs w:val="22"/>
        </w:rPr>
        <w:t>CURP.</w:t>
      </w:r>
    </w:p>
    <w:p w14:paraId="27035A1E" w14:textId="2BB54252" w:rsidR="0060022B" w:rsidRDefault="0060022B" w:rsidP="0060022B">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w:t>
      </w:r>
      <w:r w:rsidR="00B63D80">
        <w:rPr>
          <w:rFonts w:ascii="Calibri" w:eastAsia="Calibri" w:hAnsi="Calibri" w:cs="Calibri"/>
          <w:sz w:val="22"/>
          <w:szCs w:val="22"/>
        </w:rPr>
        <w:t>adjuntar</w:t>
      </w:r>
      <w:r>
        <w:rPr>
          <w:rFonts w:ascii="Calibri" w:eastAsia="Calibri" w:hAnsi="Calibri" w:cs="Calibri"/>
          <w:sz w:val="22"/>
          <w:szCs w:val="22"/>
        </w:rPr>
        <w:t xml:space="preserve">, el instrumento jurídico con el que se acredite la personalidad, así como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32E5C887" w14:textId="77777777" w:rsidR="0060022B" w:rsidRPr="0060022B" w:rsidRDefault="0060022B" w:rsidP="0060022B">
      <w:pPr>
        <w:ind w:left="720"/>
        <w:jc w:val="both"/>
        <w:rPr>
          <w:rFonts w:ascii="Calibri" w:eastAsia="Calibri" w:hAnsi="Calibri" w:cs="Calibri"/>
          <w:sz w:val="22"/>
          <w:szCs w:val="22"/>
          <w:highlight w:val="white"/>
        </w:rPr>
      </w:pPr>
    </w:p>
    <w:p w14:paraId="6AAF0B49" w14:textId="77777777" w:rsidR="0060022B" w:rsidRDefault="0060022B" w:rsidP="0060022B">
      <w:pPr>
        <w:ind w:left="720"/>
        <w:jc w:val="both"/>
        <w:rPr>
          <w:rFonts w:ascii="Calibri" w:eastAsia="Calibri" w:hAnsi="Calibri" w:cs="Calibri"/>
          <w:sz w:val="22"/>
          <w:szCs w:val="22"/>
        </w:rPr>
      </w:pPr>
      <w:r>
        <w:rPr>
          <w:rFonts w:ascii="Calibri" w:eastAsia="Calibri" w:hAnsi="Calibri" w:cs="Calibri"/>
          <w:sz w:val="22"/>
          <w:szCs w:val="22"/>
        </w:rPr>
        <w:t xml:space="preserve">La documental aportada conforme a lo señalado en los párrafos anteriores, deberá coincidir con los datos asentados en el </w:t>
      </w:r>
      <w:r w:rsidRPr="0060022B">
        <w:rPr>
          <w:rFonts w:ascii="Calibri" w:eastAsia="Calibri" w:hAnsi="Calibri" w:cs="Calibri"/>
          <w:sz w:val="22"/>
          <w:szCs w:val="22"/>
        </w:rPr>
        <w:t xml:space="preserve">Anexo D </w:t>
      </w:r>
      <w:r w:rsidRPr="0060022B">
        <w:rPr>
          <w:rFonts w:ascii="Calibri" w:eastAsia="Calibri" w:hAnsi="Calibri" w:cs="Calibri"/>
          <w:i/>
          <w:sz w:val="22"/>
          <w:szCs w:val="22"/>
        </w:rPr>
        <w:t xml:space="preserve">“FORMATO DE ACREDITACIÓN PERSONALIDAD” respectivo, </w:t>
      </w:r>
      <w:r w:rsidRPr="0060022B">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w:t>
      </w:r>
      <w:proofErr w:type="gramStart"/>
      <w:r>
        <w:rPr>
          <w:rFonts w:ascii="Calibri" w:eastAsia="Calibri" w:hAnsi="Calibri" w:cs="Calibri"/>
          <w:sz w:val="22"/>
          <w:szCs w:val="22"/>
        </w:rPr>
        <w:t xml:space="preserve">podrá </w:t>
      </w:r>
      <w:r>
        <w:rPr>
          <w:rFonts w:ascii="Calibri" w:eastAsia="Calibri" w:hAnsi="Calibri" w:cs="Calibri"/>
          <w:sz w:val="16"/>
          <w:szCs w:val="16"/>
        </w:rPr>
        <w:t xml:space="preserve"> </w:t>
      </w:r>
      <w:r>
        <w:rPr>
          <w:rFonts w:ascii="Calibri" w:eastAsia="Calibri" w:hAnsi="Calibri" w:cs="Calibri"/>
          <w:sz w:val="22"/>
          <w:szCs w:val="22"/>
        </w:rPr>
        <w:t>ser</w:t>
      </w:r>
      <w:proofErr w:type="gramEnd"/>
      <w:r>
        <w:rPr>
          <w:rFonts w:ascii="Calibri" w:eastAsia="Calibri" w:hAnsi="Calibri" w:cs="Calibri"/>
          <w:sz w:val="22"/>
          <w:szCs w:val="22"/>
        </w:rPr>
        <w:t xml:space="preserve"> motivo de descalificación.</w:t>
      </w:r>
    </w:p>
    <w:p w14:paraId="0C58DFA2" w14:textId="77777777" w:rsidR="00B63D80" w:rsidRDefault="00B63D80" w:rsidP="0060022B">
      <w:pPr>
        <w:ind w:left="720"/>
        <w:jc w:val="both"/>
        <w:rPr>
          <w:rFonts w:ascii="Calibri" w:eastAsia="Calibri" w:hAnsi="Calibri" w:cs="Calibri"/>
          <w:sz w:val="22"/>
          <w:szCs w:val="22"/>
          <w:highlight w:val="white"/>
        </w:rPr>
      </w:pPr>
    </w:p>
    <w:p w14:paraId="1BB9EA16" w14:textId="77777777" w:rsidR="0060022B" w:rsidRDefault="0060022B" w:rsidP="0060022B">
      <w:pPr>
        <w:numPr>
          <w:ilvl w:val="0"/>
          <w:numId w:val="5"/>
        </w:numPr>
        <w:jc w:val="both"/>
        <w:rPr>
          <w:rFonts w:ascii="Calibri" w:eastAsia="Calibri" w:hAnsi="Calibri" w:cs="Calibri"/>
          <w:sz w:val="22"/>
          <w:szCs w:val="22"/>
          <w:highlight w:val="white"/>
        </w:rPr>
      </w:pPr>
      <w:r w:rsidRPr="0060022B">
        <w:rPr>
          <w:rFonts w:ascii="Calibri" w:eastAsia="Calibri" w:hAnsi="Calibri" w:cs="Calibri"/>
          <w:b/>
          <w:color w:val="222222"/>
          <w:sz w:val="22"/>
          <w:szCs w:val="22"/>
          <w:highlight w:val="white"/>
        </w:rPr>
        <w:t>Opinión del Cumplimiento de Obligaciones en materia de Seguridad Social</w:t>
      </w:r>
      <w:r w:rsidRPr="0060022B">
        <w:rPr>
          <w:rFonts w:ascii="Calibri" w:eastAsia="Calibri" w:hAnsi="Calibri" w:cs="Calibri"/>
          <w:color w:val="222222"/>
          <w:sz w:val="22"/>
          <w:szCs w:val="22"/>
          <w:highlight w:val="white"/>
        </w:rPr>
        <w:t xml:space="preserve">, que alude el Acuerdo número: </w:t>
      </w:r>
      <w:r w:rsidRPr="0060022B">
        <w:rPr>
          <w:rFonts w:ascii="Calibri" w:eastAsia="Calibri" w:hAnsi="Calibri" w:cs="Calibri"/>
          <w:b/>
          <w:color w:val="222222"/>
          <w:sz w:val="22"/>
          <w:szCs w:val="22"/>
          <w:highlight w:val="white"/>
        </w:rPr>
        <w:t>ACDO.AS2.HCT.270422/107.P.DIR</w:t>
      </w:r>
      <w:r w:rsidRPr="0060022B">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Pr="0060022B">
        <w:rPr>
          <w:rFonts w:ascii="Calibri" w:eastAsia="Calibri" w:hAnsi="Calibri" w:cs="Calibri"/>
          <w:b/>
          <w:color w:val="222222"/>
          <w:sz w:val="22"/>
          <w:szCs w:val="22"/>
          <w:highlight w:val="white"/>
        </w:rPr>
        <w:t>15 días naturales</w:t>
      </w:r>
      <w:r w:rsidRPr="0060022B">
        <w:rPr>
          <w:rFonts w:ascii="Calibri" w:eastAsia="Calibri" w:hAnsi="Calibri" w:cs="Calibri"/>
          <w:color w:val="222222"/>
          <w:sz w:val="22"/>
          <w:szCs w:val="22"/>
          <w:highlight w:val="white"/>
        </w:rPr>
        <w:t xml:space="preserve"> anteriores </w:t>
      </w:r>
      <w:r w:rsidRPr="0060022B">
        <w:rPr>
          <w:rFonts w:ascii="Calibri" w:eastAsia="Calibri" w:hAnsi="Calibri" w:cs="Calibri"/>
          <w:color w:val="222222"/>
          <w:sz w:val="22"/>
          <w:szCs w:val="22"/>
          <w:highlight w:val="white"/>
        </w:rPr>
        <w:lastRenderedPageBreak/>
        <w:t>al acto de apertura de la presente licitación, en el entendido de que no se cumple el requisito, si la opinión se encuentra en sentido negativo</w:t>
      </w:r>
      <w:r>
        <w:rPr>
          <w:rFonts w:ascii="Calibri" w:eastAsia="Calibri" w:hAnsi="Calibri" w:cs="Calibri"/>
          <w:color w:val="222222"/>
          <w:sz w:val="22"/>
          <w:szCs w:val="22"/>
          <w:highlight w:val="white"/>
        </w:rPr>
        <w:t xml:space="preserve"> </w:t>
      </w:r>
      <w:r w:rsidRPr="0060022B">
        <w:rPr>
          <w:rFonts w:ascii="Calibri" w:eastAsia="Calibri" w:hAnsi="Calibri" w:cs="Calibri"/>
          <w:b/>
          <w:sz w:val="20"/>
          <w:szCs w:val="20"/>
        </w:rPr>
        <w:t>(1_</w:t>
      </w:r>
      <w:r>
        <w:rPr>
          <w:rFonts w:ascii="Calibri" w:eastAsia="Calibri" w:hAnsi="Calibri" w:cs="Calibri"/>
          <w:b/>
          <w:sz w:val="20"/>
          <w:szCs w:val="20"/>
        </w:rPr>
        <w:t>4</w:t>
      </w:r>
      <w:r w:rsidRPr="0060022B">
        <w:rPr>
          <w:rFonts w:ascii="Calibri" w:eastAsia="Calibri" w:hAnsi="Calibri" w:cs="Calibri"/>
          <w:b/>
          <w:sz w:val="20"/>
          <w:szCs w:val="20"/>
        </w:rPr>
        <w:t>_#</w:t>
      </w:r>
      <w:proofErr w:type="gramStart"/>
      <w:r w:rsidRPr="0060022B">
        <w:rPr>
          <w:rFonts w:ascii="Calibri" w:eastAsia="Calibri" w:hAnsi="Calibri" w:cs="Calibri"/>
          <w:b/>
          <w:sz w:val="20"/>
          <w:szCs w:val="20"/>
        </w:rPr>
        <w:t>proveedor.*</w:t>
      </w:r>
      <w:proofErr w:type="gramEnd"/>
      <w:r w:rsidRPr="0060022B">
        <w:rPr>
          <w:rFonts w:ascii="Calibri" w:eastAsia="Calibri" w:hAnsi="Calibri" w:cs="Calibri"/>
          <w:b/>
          <w:sz w:val="20"/>
          <w:szCs w:val="20"/>
        </w:rPr>
        <w:t>)</w:t>
      </w:r>
      <w:r w:rsidRPr="0060022B">
        <w:rPr>
          <w:rFonts w:ascii="Calibri" w:eastAsia="Calibri" w:hAnsi="Calibri" w:cs="Calibri"/>
          <w:color w:val="222222"/>
          <w:sz w:val="22"/>
          <w:szCs w:val="22"/>
          <w:highlight w:val="white"/>
        </w:rPr>
        <w:t xml:space="preserve">. </w:t>
      </w:r>
    </w:p>
    <w:p w14:paraId="56C46415" w14:textId="77777777" w:rsidR="0060022B" w:rsidRDefault="0060022B" w:rsidP="0060022B">
      <w:pPr>
        <w:ind w:left="720"/>
        <w:jc w:val="both"/>
        <w:rPr>
          <w:rFonts w:ascii="Calibri" w:eastAsia="Calibri" w:hAnsi="Calibri" w:cs="Calibri"/>
          <w:color w:val="222222"/>
          <w:sz w:val="22"/>
          <w:szCs w:val="22"/>
          <w:highlight w:val="white"/>
        </w:rPr>
      </w:pPr>
    </w:p>
    <w:p w14:paraId="1D77AA09" w14:textId="12C2D079" w:rsidR="0060022B" w:rsidRDefault="0060022B" w:rsidP="0060022B">
      <w:pPr>
        <w:ind w:left="720"/>
        <w:jc w:val="both"/>
        <w:rPr>
          <w:rFonts w:ascii="Calibri" w:eastAsia="Calibri" w:hAnsi="Calibri" w:cs="Calibri"/>
          <w:color w:val="222222"/>
          <w:sz w:val="22"/>
          <w:szCs w:val="22"/>
          <w:highlight w:val="white"/>
        </w:rPr>
      </w:pPr>
      <w:r w:rsidRPr="0060022B">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0CC8B1FF" w14:textId="77777777" w:rsidR="0060022B" w:rsidRPr="0060022B" w:rsidRDefault="0060022B" w:rsidP="0060022B">
      <w:pPr>
        <w:ind w:left="720"/>
        <w:jc w:val="both"/>
        <w:rPr>
          <w:rFonts w:ascii="Calibri" w:eastAsia="Calibri" w:hAnsi="Calibri" w:cs="Calibri"/>
          <w:sz w:val="22"/>
          <w:szCs w:val="22"/>
          <w:highlight w:val="white"/>
        </w:rPr>
      </w:pPr>
    </w:p>
    <w:p w14:paraId="34115075" w14:textId="136FE4D1" w:rsidR="0060022B" w:rsidRPr="0060022B" w:rsidRDefault="0060022B" w:rsidP="0060022B">
      <w:pPr>
        <w:numPr>
          <w:ilvl w:val="0"/>
          <w:numId w:val="5"/>
        </w:numPr>
        <w:jc w:val="both"/>
        <w:rPr>
          <w:rFonts w:ascii="Calibri" w:eastAsia="Calibri" w:hAnsi="Calibri" w:cs="Calibri"/>
          <w:sz w:val="22"/>
          <w:szCs w:val="22"/>
          <w:highlight w:val="white"/>
        </w:rPr>
      </w:pPr>
      <w:r w:rsidRPr="0060022B">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Pr>
          <w:rFonts w:ascii="Calibri" w:eastAsia="Calibri" w:hAnsi="Calibri" w:cs="Calibri"/>
          <w:color w:val="000000"/>
          <w:sz w:val="22"/>
          <w:szCs w:val="22"/>
        </w:rPr>
        <w:t xml:space="preserve"> </w:t>
      </w:r>
      <w:r w:rsidRPr="0060022B">
        <w:rPr>
          <w:rFonts w:ascii="Calibri" w:eastAsia="Calibri" w:hAnsi="Calibri" w:cs="Calibri"/>
          <w:b/>
          <w:sz w:val="20"/>
          <w:szCs w:val="20"/>
        </w:rPr>
        <w:t>(1_</w:t>
      </w:r>
      <w:r>
        <w:rPr>
          <w:rFonts w:ascii="Calibri" w:eastAsia="Calibri" w:hAnsi="Calibri" w:cs="Calibri"/>
          <w:b/>
          <w:sz w:val="20"/>
          <w:szCs w:val="20"/>
        </w:rPr>
        <w:t>5</w:t>
      </w:r>
      <w:r w:rsidRPr="0060022B">
        <w:rPr>
          <w:rFonts w:ascii="Calibri" w:eastAsia="Calibri" w:hAnsi="Calibri" w:cs="Calibri"/>
          <w:b/>
          <w:sz w:val="20"/>
          <w:szCs w:val="20"/>
        </w:rPr>
        <w:t>_#proveedor.*)</w:t>
      </w:r>
      <w:r w:rsidRPr="0060022B">
        <w:rPr>
          <w:rFonts w:ascii="Calibri" w:eastAsia="Calibri" w:hAnsi="Calibri" w:cs="Calibri"/>
          <w:color w:val="000000"/>
          <w:sz w:val="22"/>
          <w:szCs w:val="22"/>
        </w:rPr>
        <w:t>.</w:t>
      </w:r>
    </w:p>
    <w:p w14:paraId="75B35EB1" w14:textId="77777777" w:rsidR="0060022B" w:rsidRDefault="0060022B" w:rsidP="0060022B">
      <w:pPr>
        <w:ind w:left="720"/>
        <w:jc w:val="both"/>
        <w:rPr>
          <w:rFonts w:ascii="Calibri" w:eastAsia="Calibri" w:hAnsi="Calibri" w:cs="Calibri"/>
          <w:color w:val="222222"/>
          <w:sz w:val="22"/>
          <w:szCs w:val="22"/>
        </w:rPr>
      </w:pPr>
    </w:p>
    <w:p w14:paraId="0692F42A" w14:textId="4EAD9ED6" w:rsidR="0060022B" w:rsidRDefault="0060022B" w:rsidP="0060022B">
      <w:pPr>
        <w:ind w:left="720"/>
        <w:jc w:val="both"/>
        <w:rPr>
          <w:rFonts w:ascii="Calibri" w:eastAsia="Calibri" w:hAnsi="Calibri" w:cs="Calibri"/>
          <w:color w:val="222222"/>
          <w:sz w:val="22"/>
          <w:szCs w:val="22"/>
        </w:rPr>
      </w:pPr>
      <w:r w:rsidRPr="0060022B">
        <w:rPr>
          <w:rFonts w:ascii="Calibri" w:eastAsia="Calibri" w:hAnsi="Calibri" w:cs="Calibri"/>
          <w:color w:val="222222"/>
          <w:sz w:val="22"/>
          <w:szCs w:val="22"/>
        </w:rPr>
        <w:t>Dicho</w:t>
      </w:r>
      <w:r w:rsidRPr="0060022B">
        <w:rPr>
          <w:rFonts w:ascii="Calibri" w:eastAsia="Calibri" w:hAnsi="Calibri" w:cs="Calibri"/>
          <w:sz w:val="22"/>
          <w:szCs w:val="22"/>
        </w:rPr>
        <w:t xml:space="preserve"> </w:t>
      </w:r>
      <w:r w:rsidRPr="0060022B">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4C27FECD" w14:textId="77777777" w:rsidR="0060022B" w:rsidRPr="0060022B" w:rsidRDefault="0060022B" w:rsidP="0060022B">
      <w:pPr>
        <w:jc w:val="both"/>
        <w:rPr>
          <w:rFonts w:ascii="Calibri" w:eastAsia="Calibri" w:hAnsi="Calibri" w:cs="Calibri"/>
          <w:sz w:val="22"/>
          <w:szCs w:val="22"/>
          <w:highlight w:val="white"/>
        </w:rPr>
      </w:pPr>
    </w:p>
    <w:p w14:paraId="7F6C39B6" w14:textId="77777777" w:rsidR="0060022B" w:rsidRPr="0060022B" w:rsidRDefault="0060022B" w:rsidP="0060022B">
      <w:pPr>
        <w:numPr>
          <w:ilvl w:val="0"/>
          <w:numId w:val="5"/>
        </w:numPr>
        <w:jc w:val="both"/>
        <w:rPr>
          <w:rFonts w:ascii="Calibri" w:eastAsia="Calibri" w:hAnsi="Calibri" w:cs="Calibri"/>
          <w:sz w:val="22"/>
          <w:szCs w:val="22"/>
          <w:highlight w:val="white"/>
        </w:rPr>
      </w:pPr>
      <w:r w:rsidRPr="0060022B">
        <w:rPr>
          <w:rFonts w:ascii="Calibri" w:eastAsia="Calibri" w:hAnsi="Calibri" w:cs="Calibri"/>
          <w:color w:val="000000"/>
          <w:sz w:val="22"/>
          <w:szCs w:val="22"/>
        </w:rPr>
        <w:t>Carta de declaración de intereses en hoja membretada y debidamente firmada por el representante legal acreditado</w:t>
      </w:r>
      <w:r>
        <w:rPr>
          <w:rFonts w:ascii="Calibri" w:eastAsia="Calibri" w:hAnsi="Calibri" w:cs="Calibri"/>
          <w:color w:val="000000"/>
          <w:sz w:val="22"/>
          <w:szCs w:val="22"/>
        </w:rPr>
        <w:t xml:space="preserve"> </w:t>
      </w:r>
      <w:r w:rsidRPr="0060022B">
        <w:rPr>
          <w:rFonts w:ascii="Calibri" w:eastAsia="Calibri" w:hAnsi="Calibri" w:cs="Calibri"/>
          <w:b/>
          <w:sz w:val="20"/>
          <w:szCs w:val="20"/>
        </w:rPr>
        <w:t>(1_</w:t>
      </w:r>
      <w:r>
        <w:rPr>
          <w:rFonts w:ascii="Calibri" w:eastAsia="Calibri" w:hAnsi="Calibri" w:cs="Calibri"/>
          <w:b/>
          <w:sz w:val="20"/>
          <w:szCs w:val="20"/>
        </w:rPr>
        <w:t>6</w:t>
      </w:r>
      <w:r w:rsidRPr="0060022B">
        <w:rPr>
          <w:rFonts w:ascii="Calibri" w:eastAsia="Calibri" w:hAnsi="Calibri" w:cs="Calibri"/>
          <w:b/>
          <w:sz w:val="20"/>
          <w:szCs w:val="20"/>
        </w:rPr>
        <w:t>_#</w:t>
      </w:r>
      <w:proofErr w:type="gramStart"/>
      <w:r w:rsidRPr="0060022B">
        <w:rPr>
          <w:rFonts w:ascii="Calibri" w:eastAsia="Calibri" w:hAnsi="Calibri" w:cs="Calibri"/>
          <w:b/>
          <w:sz w:val="20"/>
          <w:szCs w:val="20"/>
        </w:rPr>
        <w:t>proveedor.*</w:t>
      </w:r>
      <w:proofErr w:type="gramEnd"/>
      <w:r w:rsidRPr="0060022B">
        <w:rPr>
          <w:rFonts w:ascii="Calibri" w:eastAsia="Calibri" w:hAnsi="Calibri" w:cs="Calibri"/>
          <w:b/>
          <w:sz w:val="20"/>
          <w:szCs w:val="20"/>
        </w:rPr>
        <w:t>)</w:t>
      </w:r>
      <w:r w:rsidRPr="0060022B">
        <w:rPr>
          <w:rFonts w:ascii="Calibri" w:eastAsia="Calibri" w:hAnsi="Calibri" w:cs="Calibri"/>
          <w:color w:val="000000"/>
          <w:sz w:val="22"/>
          <w:szCs w:val="22"/>
        </w:rPr>
        <w:t>. (ANEXO C)</w:t>
      </w:r>
    </w:p>
    <w:p w14:paraId="6E48B238" w14:textId="77777777" w:rsidR="0060022B" w:rsidRPr="0060022B" w:rsidRDefault="0060022B" w:rsidP="0060022B">
      <w:pPr>
        <w:ind w:left="720"/>
        <w:jc w:val="both"/>
        <w:rPr>
          <w:rFonts w:ascii="Calibri" w:eastAsia="Calibri" w:hAnsi="Calibri" w:cs="Calibri"/>
          <w:sz w:val="22"/>
          <w:szCs w:val="22"/>
          <w:highlight w:val="white"/>
        </w:rPr>
      </w:pPr>
    </w:p>
    <w:p w14:paraId="315F7AF3" w14:textId="35AE4A78" w:rsidR="0060022B" w:rsidRPr="0060022B" w:rsidRDefault="00B63D80" w:rsidP="0060022B">
      <w:pPr>
        <w:numPr>
          <w:ilvl w:val="0"/>
          <w:numId w:val="5"/>
        </w:numPr>
        <w:jc w:val="both"/>
        <w:rPr>
          <w:rFonts w:ascii="Calibri" w:eastAsia="Calibri" w:hAnsi="Calibri" w:cs="Calibri"/>
          <w:sz w:val="22"/>
          <w:szCs w:val="22"/>
          <w:highlight w:val="white"/>
        </w:rPr>
      </w:pPr>
      <w:r>
        <w:rPr>
          <w:rFonts w:ascii="Calibri" w:eastAsia="Calibri" w:hAnsi="Calibri" w:cs="Calibri"/>
          <w:color w:val="000000"/>
          <w:sz w:val="22"/>
          <w:szCs w:val="22"/>
        </w:rPr>
        <w:t>R</w:t>
      </w:r>
      <w:r w:rsidR="0060022B" w:rsidRPr="0060022B">
        <w:rPr>
          <w:rFonts w:ascii="Calibri" w:eastAsia="Calibri" w:hAnsi="Calibri" w:cs="Calibri"/>
          <w:color w:val="000000"/>
          <w:sz w:val="22"/>
          <w:szCs w:val="22"/>
        </w:rPr>
        <w:t xml:space="preserve">ecibo de pago de bases con el fin de garantizar con ello su debida participación. Para el </w:t>
      </w:r>
      <w:r w:rsidR="0060022B" w:rsidRPr="00C641E4">
        <w:rPr>
          <w:rFonts w:ascii="Calibri" w:eastAsia="Calibri" w:hAnsi="Calibri" w:cs="Calibri"/>
          <w:color w:val="000000"/>
          <w:sz w:val="22"/>
          <w:szCs w:val="22"/>
        </w:rPr>
        <w:t xml:space="preserve">procedimiento de pago de bases, remitirse al inciso </w:t>
      </w:r>
      <w:r w:rsidR="00C641E4" w:rsidRPr="00C641E4">
        <w:rPr>
          <w:rFonts w:ascii="Calibri" w:eastAsia="Calibri" w:hAnsi="Calibri" w:cs="Calibri"/>
          <w:color w:val="000000"/>
          <w:sz w:val="22"/>
          <w:szCs w:val="22"/>
        </w:rPr>
        <w:t>x</w:t>
      </w:r>
      <w:r w:rsidR="0060022B" w:rsidRPr="00C641E4">
        <w:rPr>
          <w:rFonts w:ascii="Calibri" w:eastAsia="Calibri" w:hAnsi="Calibri" w:cs="Calibri"/>
          <w:color w:val="000000"/>
          <w:sz w:val="22"/>
          <w:szCs w:val="22"/>
        </w:rPr>
        <w:t>)</w:t>
      </w:r>
      <w:r w:rsidR="0060022B" w:rsidRPr="0060022B">
        <w:rPr>
          <w:rFonts w:ascii="Calibri" w:eastAsia="Calibri" w:hAnsi="Calibri" w:cs="Calibri"/>
          <w:color w:val="000000"/>
          <w:sz w:val="22"/>
          <w:szCs w:val="22"/>
        </w:rPr>
        <w:t xml:space="preserve"> del apartado VII. Condiciones</w:t>
      </w:r>
      <w:r w:rsidR="0060022B">
        <w:rPr>
          <w:rFonts w:ascii="Calibri" w:eastAsia="Calibri" w:hAnsi="Calibri" w:cs="Calibri"/>
          <w:color w:val="000000"/>
          <w:sz w:val="22"/>
          <w:szCs w:val="22"/>
        </w:rPr>
        <w:t xml:space="preserve"> </w:t>
      </w:r>
      <w:r w:rsidR="0060022B" w:rsidRPr="0060022B">
        <w:rPr>
          <w:rFonts w:ascii="Calibri" w:eastAsia="Calibri" w:hAnsi="Calibri" w:cs="Calibri"/>
          <w:b/>
          <w:sz w:val="20"/>
          <w:szCs w:val="20"/>
        </w:rPr>
        <w:t>(1_</w:t>
      </w:r>
      <w:r w:rsidR="0060022B">
        <w:rPr>
          <w:rFonts w:ascii="Calibri" w:eastAsia="Calibri" w:hAnsi="Calibri" w:cs="Calibri"/>
          <w:b/>
          <w:sz w:val="20"/>
          <w:szCs w:val="20"/>
        </w:rPr>
        <w:t>7</w:t>
      </w:r>
      <w:r w:rsidR="0060022B" w:rsidRPr="0060022B">
        <w:rPr>
          <w:rFonts w:ascii="Calibri" w:eastAsia="Calibri" w:hAnsi="Calibri" w:cs="Calibri"/>
          <w:b/>
          <w:sz w:val="20"/>
          <w:szCs w:val="20"/>
        </w:rPr>
        <w:t>_#</w:t>
      </w:r>
      <w:proofErr w:type="gramStart"/>
      <w:r w:rsidR="0060022B" w:rsidRPr="0060022B">
        <w:rPr>
          <w:rFonts w:ascii="Calibri" w:eastAsia="Calibri" w:hAnsi="Calibri" w:cs="Calibri"/>
          <w:b/>
          <w:sz w:val="20"/>
          <w:szCs w:val="20"/>
        </w:rPr>
        <w:t>proveedor.*</w:t>
      </w:r>
      <w:proofErr w:type="gramEnd"/>
      <w:r w:rsidR="0060022B" w:rsidRPr="0060022B">
        <w:rPr>
          <w:rFonts w:ascii="Calibri" w:eastAsia="Calibri" w:hAnsi="Calibri" w:cs="Calibri"/>
          <w:b/>
          <w:sz w:val="20"/>
          <w:szCs w:val="20"/>
        </w:rPr>
        <w:t>)</w:t>
      </w:r>
      <w:r w:rsidR="0060022B" w:rsidRPr="0060022B">
        <w:rPr>
          <w:rFonts w:ascii="Calibri" w:eastAsia="Calibri" w:hAnsi="Calibri" w:cs="Calibri"/>
          <w:color w:val="000000"/>
          <w:sz w:val="22"/>
          <w:szCs w:val="22"/>
        </w:rPr>
        <w:t>.</w:t>
      </w:r>
    </w:p>
    <w:p w14:paraId="36FC91D9" w14:textId="77777777" w:rsidR="0060022B" w:rsidRDefault="0060022B" w:rsidP="0060022B">
      <w:pPr>
        <w:pStyle w:val="Prrafodelista"/>
        <w:rPr>
          <w:rFonts w:ascii="Calibri" w:eastAsia="Calibri" w:hAnsi="Calibri" w:cs="Calibri"/>
          <w:color w:val="000000"/>
          <w:sz w:val="22"/>
          <w:szCs w:val="22"/>
        </w:rPr>
      </w:pPr>
    </w:p>
    <w:p w14:paraId="26CCEFA1" w14:textId="599CE382" w:rsidR="0060022B" w:rsidRPr="0060022B" w:rsidRDefault="0060022B" w:rsidP="0060022B">
      <w:pPr>
        <w:numPr>
          <w:ilvl w:val="0"/>
          <w:numId w:val="5"/>
        </w:numPr>
        <w:jc w:val="both"/>
        <w:rPr>
          <w:rFonts w:ascii="Calibri" w:eastAsia="Calibri" w:hAnsi="Calibri" w:cs="Calibri"/>
          <w:sz w:val="22"/>
          <w:szCs w:val="22"/>
          <w:highlight w:val="white"/>
        </w:rPr>
      </w:pPr>
      <w:r w:rsidRPr="0060022B">
        <w:rPr>
          <w:rFonts w:ascii="Calibri" w:eastAsia="Calibri" w:hAnsi="Calibri" w:cs="Calibri"/>
          <w:color w:val="000000"/>
          <w:sz w:val="22"/>
          <w:szCs w:val="22"/>
        </w:rPr>
        <w:t>Carta de fabricante en la que manifieste que el licitante es distribuidor autorizado de los bienes ofertados y que responderá de manera solidaria con el licitante para la aplicación de garantías de fábrica, mano de obra, componentes y/o refacciones, por defectos de fabricación y/o vicios ocultos de los bienes ofertados por el licitante, firmada por el representante o apoderado legal, por un periodo mínimo de 1 año contado a partir de la entrega, indicando el número de partida que respalda el documento</w:t>
      </w:r>
      <w:r>
        <w:rPr>
          <w:rFonts w:ascii="Calibri" w:eastAsia="Calibri" w:hAnsi="Calibri" w:cs="Calibri"/>
          <w:color w:val="000000"/>
          <w:sz w:val="22"/>
          <w:szCs w:val="22"/>
        </w:rPr>
        <w:t xml:space="preserve"> </w:t>
      </w:r>
      <w:r w:rsidRPr="0060022B">
        <w:rPr>
          <w:rFonts w:ascii="Calibri" w:eastAsia="Calibri" w:hAnsi="Calibri" w:cs="Calibri"/>
          <w:b/>
          <w:sz w:val="20"/>
          <w:szCs w:val="20"/>
        </w:rPr>
        <w:t>(1_</w:t>
      </w:r>
      <w:r>
        <w:rPr>
          <w:rFonts w:ascii="Calibri" w:eastAsia="Calibri" w:hAnsi="Calibri" w:cs="Calibri"/>
          <w:b/>
          <w:sz w:val="20"/>
          <w:szCs w:val="20"/>
        </w:rPr>
        <w:t>8</w:t>
      </w:r>
      <w:r w:rsidRPr="0060022B">
        <w:rPr>
          <w:rFonts w:ascii="Calibri" w:eastAsia="Calibri" w:hAnsi="Calibri" w:cs="Calibri"/>
          <w:b/>
          <w:sz w:val="20"/>
          <w:szCs w:val="20"/>
        </w:rPr>
        <w:t>_#proveedor.*)</w:t>
      </w:r>
      <w:r w:rsidRPr="0060022B">
        <w:rPr>
          <w:rFonts w:ascii="Calibri" w:eastAsia="Calibri" w:hAnsi="Calibri" w:cs="Calibri"/>
          <w:color w:val="000000"/>
          <w:sz w:val="22"/>
          <w:szCs w:val="22"/>
        </w:rPr>
        <w:t>.</w:t>
      </w:r>
    </w:p>
    <w:p w14:paraId="1F11B1C2" w14:textId="77777777" w:rsidR="0060022B" w:rsidRDefault="0060022B" w:rsidP="0060022B">
      <w:pPr>
        <w:pStyle w:val="Prrafodelista"/>
        <w:rPr>
          <w:rFonts w:ascii="Calibri" w:eastAsia="Calibri" w:hAnsi="Calibri" w:cs="Calibri"/>
          <w:b/>
          <w:sz w:val="22"/>
          <w:szCs w:val="22"/>
        </w:rPr>
      </w:pPr>
    </w:p>
    <w:p w14:paraId="062570A8" w14:textId="77777777" w:rsidR="0060022B" w:rsidRPr="0060022B" w:rsidRDefault="0060022B" w:rsidP="0060022B">
      <w:pPr>
        <w:ind w:left="720"/>
        <w:jc w:val="both"/>
        <w:rPr>
          <w:rFonts w:ascii="Calibri" w:eastAsia="Calibri" w:hAnsi="Calibri" w:cs="Calibri"/>
          <w:sz w:val="22"/>
          <w:szCs w:val="22"/>
          <w:highlight w:val="white"/>
        </w:rPr>
      </w:pPr>
      <w:r w:rsidRPr="0060022B">
        <w:rPr>
          <w:rFonts w:ascii="Calibri" w:eastAsia="Calibri" w:hAnsi="Calibri" w:cs="Calibri"/>
          <w:b/>
          <w:sz w:val="22"/>
          <w:szCs w:val="22"/>
        </w:rPr>
        <w:t>En caso de que no se especifique en el Anexo I, el periodo de la garantía de fábrica deberá ser de mínimo un año.</w:t>
      </w:r>
    </w:p>
    <w:p w14:paraId="655F87BD" w14:textId="77777777" w:rsidR="0060022B" w:rsidRDefault="0060022B" w:rsidP="0060022B">
      <w:pPr>
        <w:pStyle w:val="Prrafodelista"/>
        <w:rPr>
          <w:rFonts w:ascii="Calibri" w:eastAsia="Calibri" w:hAnsi="Calibri" w:cs="Calibri"/>
          <w:b/>
          <w:color w:val="000000"/>
          <w:sz w:val="22"/>
          <w:szCs w:val="22"/>
        </w:rPr>
      </w:pPr>
    </w:p>
    <w:p w14:paraId="78206FD1" w14:textId="77777777" w:rsidR="00EA35C4" w:rsidRPr="00EA35C4" w:rsidRDefault="0060022B" w:rsidP="00EA35C4">
      <w:pPr>
        <w:numPr>
          <w:ilvl w:val="0"/>
          <w:numId w:val="5"/>
        </w:numPr>
        <w:jc w:val="both"/>
        <w:rPr>
          <w:rFonts w:ascii="Calibri" w:eastAsia="Calibri" w:hAnsi="Calibri" w:cs="Calibri"/>
          <w:sz w:val="22"/>
          <w:szCs w:val="22"/>
          <w:highlight w:val="white"/>
        </w:rPr>
      </w:pPr>
      <w:r w:rsidRPr="0060022B">
        <w:rPr>
          <w:rFonts w:ascii="Calibri" w:eastAsia="Calibri" w:hAnsi="Calibri" w:cs="Calibri"/>
          <w:b/>
          <w:color w:val="000000"/>
          <w:sz w:val="22"/>
          <w:szCs w:val="22"/>
        </w:rPr>
        <w:t>Anexo AB</w:t>
      </w:r>
      <w:r w:rsidRPr="0060022B">
        <w:rPr>
          <w:rFonts w:ascii="Calibri" w:eastAsia="Calibri" w:hAnsi="Calibri" w:cs="Calibri"/>
          <w:color w:val="000000"/>
          <w:sz w:val="22"/>
          <w:szCs w:val="22"/>
        </w:rPr>
        <w:t xml:space="preserve"> con los puntos solicitados, en hoja membretada del licitante, con nombre y firma del representante legal acreditado</w:t>
      </w:r>
      <w:r w:rsidR="00EA35C4">
        <w:rPr>
          <w:rFonts w:ascii="Calibri" w:eastAsia="Calibri" w:hAnsi="Calibri" w:cs="Calibri"/>
          <w:color w:val="000000"/>
          <w:sz w:val="22"/>
          <w:szCs w:val="22"/>
        </w:rPr>
        <w:t xml:space="preserve"> </w:t>
      </w:r>
      <w:r w:rsidR="00EA35C4" w:rsidRPr="0060022B">
        <w:rPr>
          <w:rFonts w:ascii="Calibri" w:eastAsia="Calibri" w:hAnsi="Calibri" w:cs="Calibri"/>
          <w:b/>
          <w:sz w:val="20"/>
          <w:szCs w:val="20"/>
        </w:rPr>
        <w:t>(1_</w:t>
      </w:r>
      <w:r w:rsidR="00EA35C4">
        <w:rPr>
          <w:rFonts w:ascii="Calibri" w:eastAsia="Calibri" w:hAnsi="Calibri" w:cs="Calibri"/>
          <w:b/>
          <w:sz w:val="20"/>
          <w:szCs w:val="20"/>
        </w:rPr>
        <w:t>9</w:t>
      </w:r>
      <w:r w:rsidR="00EA35C4" w:rsidRPr="0060022B">
        <w:rPr>
          <w:rFonts w:ascii="Calibri" w:eastAsia="Calibri" w:hAnsi="Calibri" w:cs="Calibri"/>
          <w:b/>
          <w:sz w:val="20"/>
          <w:szCs w:val="20"/>
        </w:rPr>
        <w:t>_#</w:t>
      </w:r>
      <w:proofErr w:type="gramStart"/>
      <w:r w:rsidR="00EA35C4" w:rsidRPr="0060022B">
        <w:rPr>
          <w:rFonts w:ascii="Calibri" w:eastAsia="Calibri" w:hAnsi="Calibri" w:cs="Calibri"/>
          <w:b/>
          <w:sz w:val="20"/>
          <w:szCs w:val="20"/>
        </w:rPr>
        <w:t>proveedor.*</w:t>
      </w:r>
      <w:proofErr w:type="gramEnd"/>
      <w:r w:rsidR="00EA35C4" w:rsidRPr="0060022B">
        <w:rPr>
          <w:rFonts w:ascii="Calibri" w:eastAsia="Calibri" w:hAnsi="Calibri" w:cs="Calibri"/>
          <w:b/>
          <w:sz w:val="20"/>
          <w:szCs w:val="20"/>
        </w:rPr>
        <w:t>)</w:t>
      </w:r>
      <w:r w:rsidRPr="0060022B">
        <w:rPr>
          <w:rFonts w:ascii="Calibri" w:eastAsia="Calibri" w:hAnsi="Calibri" w:cs="Calibri"/>
          <w:color w:val="000000"/>
          <w:sz w:val="22"/>
          <w:szCs w:val="22"/>
        </w:rPr>
        <w:t>.</w:t>
      </w:r>
    </w:p>
    <w:p w14:paraId="1EDF217C" w14:textId="77777777" w:rsidR="00EA35C4" w:rsidRPr="00EA35C4" w:rsidRDefault="00EA35C4" w:rsidP="00EA35C4">
      <w:pPr>
        <w:ind w:left="720"/>
        <w:jc w:val="both"/>
        <w:rPr>
          <w:rFonts w:ascii="Calibri" w:eastAsia="Calibri" w:hAnsi="Calibri" w:cs="Calibri"/>
          <w:sz w:val="22"/>
          <w:szCs w:val="22"/>
          <w:highlight w:val="white"/>
        </w:rPr>
      </w:pPr>
    </w:p>
    <w:p w14:paraId="0865A15F" w14:textId="2C8EAB3E" w:rsidR="00EA35C4" w:rsidRPr="00EA35C4" w:rsidRDefault="00EA35C4" w:rsidP="00EA35C4">
      <w:pPr>
        <w:numPr>
          <w:ilvl w:val="0"/>
          <w:numId w:val="5"/>
        </w:numPr>
        <w:jc w:val="both"/>
        <w:rPr>
          <w:rFonts w:ascii="Calibri" w:eastAsia="Calibri" w:hAnsi="Calibri" w:cs="Calibri"/>
          <w:sz w:val="22"/>
          <w:szCs w:val="22"/>
          <w:highlight w:val="white"/>
        </w:rPr>
      </w:pPr>
      <w:r w:rsidRPr="00EA35C4">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sidRPr="00EA35C4">
        <w:rPr>
          <w:rFonts w:ascii="Calibri" w:eastAsia="Calibri" w:hAnsi="Calibri" w:cs="Calibri"/>
          <w:b/>
          <w:color w:val="000000"/>
          <w:sz w:val="22"/>
          <w:szCs w:val="22"/>
        </w:rPr>
        <w:t>“DATOS DE POSICIÓN/MIS OBSERVACIONES”</w:t>
      </w:r>
      <w:r w:rsidRPr="00EA35C4">
        <w:rPr>
          <w:rFonts w:ascii="Calibri" w:eastAsia="Calibri" w:hAnsi="Calibri" w:cs="Calibri"/>
          <w:color w:val="000000"/>
          <w:sz w:val="22"/>
          <w:szCs w:val="22"/>
        </w:rPr>
        <w:t xml:space="preserve">, </w:t>
      </w:r>
      <w:proofErr w:type="gramStart"/>
      <w:r w:rsidRPr="00EA35C4">
        <w:rPr>
          <w:rFonts w:ascii="Calibri" w:eastAsia="Calibri" w:hAnsi="Calibri" w:cs="Calibri"/>
          <w:b/>
          <w:color w:val="000000"/>
          <w:sz w:val="22"/>
          <w:szCs w:val="22"/>
        </w:rPr>
        <w:t>indicando</w:t>
      </w:r>
      <w:proofErr w:type="gramEnd"/>
      <w:r w:rsidRPr="00EA35C4">
        <w:rPr>
          <w:rFonts w:ascii="Calibri" w:eastAsia="Calibri" w:hAnsi="Calibri" w:cs="Calibri"/>
          <w:b/>
          <w:color w:val="000000"/>
          <w:sz w:val="22"/>
          <w:szCs w:val="22"/>
        </w:rPr>
        <w:t xml:space="preserve"> además, marca(s) y modelo(s) ofertados según aplique.</w:t>
      </w:r>
    </w:p>
    <w:p w14:paraId="3DEC8078" w14:textId="77777777" w:rsidR="00EA35C4" w:rsidRDefault="00EA35C4" w:rsidP="00EA35C4">
      <w:pPr>
        <w:pStyle w:val="Prrafodelista"/>
        <w:rPr>
          <w:rFonts w:ascii="Calibri" w:eastAsia="Calibri" w:hAnsi="Calibri" w:cs="Calibri"/>
          <w:color w:val="000000"/>
          <w:sz w:val="22"/>
          <w:szCs w:val="22"/>
        </w:rPr>
      </w:pPr>
    </w:p>
    <w:p w14:paraId="59C59BC7" w14:textId="575C100C" w:rsidR="00EA35C4" w:rsidRPr="00EA35C4" w:rsidRDefault="00EA35C4" w:rsidP="00EA35C4">
      <w:pPr>
        <w:numPr>
          <w:ilvl w:val="0"/>
          <w:numId w:val="5"/>
        </w:numPr>
        <w:jc w:val="both"/>
        <w:rPr>
          <w:rFonts w:ascii="Calibri" w:eastAsia="Calibri" w:hAnsi="Calibri" w:cs="Calibri"/>
          <w:sz w:val="22"/>
          <w:szCs w:val="22"/>
        </w:rPr>
      </w:pPr>
      <w:r w:rsidRPr="00EA35C4">
        <w:rPr>
          <w:rFonts w:ascii="Calibri" w:eastAsia="Calibri" w:hAnsi="Calibri" w:cs="Calibri"/>
          <w:color w:val="000000"/>
          <w:sz w:val="22"/>
          <w:szCs w:val="22"/>
        </w:rPr>
        <w:t xml:space="preserve">Ingresar el </w:t>
      </w:r>
      <w:r w:rsidRPr="00EA35C4">
        <w:rPr>
          <w:rFonts w:ascii="Calibri" w:eastAsia="Calibri" w:hAnsi="Calibri" w:cs="Calibri"/>
          <w:b/>
          <w:color w:val="000000"/>
          <w:sz w:val="22"/>
          <w:szCs w:val="22"/>
        </w:rPr>
        <w:t>“Anexo A”</w:t>
      </w:r>
      <w:r w:rsidRPr="00EA35C4">
        <w:rPr>
          <w:rFonts w:ascii="Calibri" w:eastAsia="Calibri" w:hAnsi="Calibri" w:cs="Calibri"/>
          <w:color w:val="000000"/>
          <w:sz w:val="22"/>
          <w:szCs w:val="22"/>
        </w:rPr>
        <w:t xml:space="preserve"> en hoja membretada del licitante participante, incluyendo la información que se solicita en el punto anterior</w:t>
      </w:r>
      <w:r w:rsidRPr="00EA35C4">
        <w:rPr>
          <w:rFonts w:ascii="Calibri" w:eastAsia="Calibri" w:hAnsi="Calibri" w:cs="Calibri"/>
          <w:b/>
          <w:color w:val="000000"/>
          <w:sz w:val="22"/>
          <w:szCs w:val="22"/>
        </w:rPr>
        <w:t>. (1_11_</w:t>
      </w:r>
      <w:r>
        <w:rPr>
          <w:rFonts w:ascii="Calibri" w:eastAsia="Calibri" w:hAnsi="Calibri" w:cs="Calibri"/>
          <w:b/>
          <w:color w:val="000000"/>
          <w:sz w:val="22"/>
          <w:szCs w:val="22"/>
        </w:rPr>
        <w:t>#</w:t>
      </w:r>
      <w:proofErr w:type="gramStart"/>
      <w:r w:rsidRPr="00EA35C4">
        <w:rPr>
          <w:rFonts w:ascii="Calibri" w:eastAsia="Calibri" w:hAnsi="Calibri" w:cs="Calibri"/>
          <w:b/>
          <w:color w:val="000000"/>
          <w:sz w:val="22"/>
          <w:szCs w:val="22"/>
        </w:rPr>
        <w:t>proveedor.*</w:t>
      </w:r>
      <w:proofErr w:type="gramEnd"/>
      <w:r w:rsidRPr="00EA35C4">
        <w:rPr>
          <w:rFonts w:ascii="Calibri" w:eastAsia="Calibri" w:hAnsi="Calibri" w:cs="Calibri"/>
          <w:b/>
          <w:color w:val="000000"/>
          <w:sz w:val="22"/>
          <w:szCs w:val="22"/>
        </w:rPr>
        <w:t>)</w:t>
      </w:r>
    </w:p>
    <w:p w14:paraId="0CF616DC" w14:textId="77777777" w:rsidR="00EA35C4" w:rsidRDefault="00EA35C4" w:rsidP="00EA35C4">
      <w:pPr>
        <w:pStyle w:val="Prrafodelista"/>
        <w:rPr>
          <w:rFonts w:ascii="Calibri" w:eastAsia="Calibri" w:hAnsi="Calibri" w:cs="Calibri"/>
          <w:sz w:val="22"/>
          <w:szCs w:val="22"/>
        </w:rPr>
      </w:pPr>
    </w:p>
    <w:p w14:paraId="78C6E480" w14:textId="42FAC7E4" w:rsidR="0060022B" w:rsidRPr="00EA35C4" w:rsidRDefault="0060022B" w:rsidP="00EA35C4">
      <w:pPr>
        <w:numPr>
          <w:ilvl w:val="0"/>
          <w:numId w:val="5"/>
        </w:numPr>
        <w:jc w:val="both"/>
        <w:rPr>
          <w:rFonts w:ascii="Calibri" w:eastAsia="Calibri" w:hAnsi="Calibri" w:cs="Calibri"/>
          <w:sz w:val="22"/>
          <w:szCs w:val="22"/>
          <w:highlight w:val="white"/>
        </w:rPr>
      </w:pPr>
      <w:r w:rsidRPr="00EA35C4">
        <w:rPr>
          <w:rFonts w:ascii="Calibri" w:eastAsia="Calibri" w:hAnsi="Calibri" w:cs="Calibri"/>
          <w:sz w:val="22"/>
          <w:szCs w:val="22"/>
        </w:rPr>
        <w:t>Carta compromiso antisoborno en hoja membretada y firmada por el representante o apoderado legal acreditado</w:t>
      </w:r>
      <w:r w:rsidR="00EA35C4">
        <w:rPr>
          <w:rFonts w:ascii="Calibri" w:eastAsia="Calibri" w:hAnsi="Calibri" w:cs="Calibri"/>
          <w:sz w:val="22"/>
          <w:szCs w:val="22"/>
        </w:rPr>
        <w:t xml:space="preserve"> </w:t>
      </w:r>
      <w:r w:rsidR="00EA35C4" w:rsidRPr="00EA35C4">
        <w:rPr>
          <w:rFonts w:ascii="Calibri" w:eastAsia="Calibri" w:hAnsi="Calibri" w:cs="Calibri"/>
          <w:b/>
          <w:color w:val="000000"/>
          <w:sz w:val="22"/>
          <w:szCs w:val="22"/>
        </w:rPr>
        <w:t>(1_1</w:t>
      </w:r>
      <w:r w:rsidR="00EA35C4">
        <w:rPr>
          <w:rFonts w:ascii="Calibri" w:eastAsia="Calibri" w:hAnsi="Calibri" w:cs="Calibri"/>
          <w:b/>
          <w:color w:val="000000"/>
          <w:sz w:val="22"/>
          <w:szCs w:val="22"/>
        </w:rPr>
        <w:t>2</w:t>
      </w:r>
      <w:r w:rsidR="00EA35C4" w:rsidRPr="00EA35C4">
        <w:rPr>
          <w:rFonts w:ascii="Calibri" w:eastAsia="Calibri" w:hAnsi="Calibri" w:cs="Calibri"/>
          <w:b/>
          <w:color w:val="000000"/>
          <w:sz w:val="22"/>
          <w:szCs w:val="22"/>
        </w:rPr>
        <w:t>_</w:t>
      </w:r>
      <w:r w:rsidR="00EA35C4">
        <w:rPr>
          <w:rFonts w:ascii="Calibri" w:eastAsia="Calibri" w:hAnsi="Calibri" w:cs="Calibri"/>
          <w:b/>
          <w:color w:val="000000"/>
          <w:sz w:val="22"/>
          <w:szCs w:val="22"/>
        </w:rPr>
        <w:t>#</w:t>
      </w:r>
      <w:proofErr w:type="gramStart"/>
      <w:r w:rsidR="00EA35C4" w:rsidRPr="00EA35C4">
        <w:rPr>
          <w:rFonts w:ascii="Calibri" w:eastAsia="Calibri" w:hAnsi="Calibri" w:cs="Calibri"/>
          <w:b/>
          <w:color w:val="000000"/>
          <w:sz w:val="22"/>
          <w:szCs w:val="22"/>
        </w:rPr>
        <w:t>proveedor.*</w:t>
      </w:r>
      <w:proofErr w:type="gramEnd"/>
      <w:r w:rsidR="00EA35C4" w:rsidRPr="00EA35C4">
        <w:rPr>
          <w:rFonts w:ascii="Calibri" w:eastAsia="Calibri" w:hAnsi="Calibri" w:cs="Calibri"/>
          <w:b/>
          <w:color w:val="000000"/>
          <w:sz w:val="22"/>
          <w:szCs w:val="22"/>
        </w:rPr>
        <w:t>)</w:t>
      </w:r>
      <w:r w:rsidRPr="00EA35C4">
        <w:rPr>
          <w:rFonts w:ascii="Calibri" w:eastAsia="Calibri" w:hAnsi="Calibri" w:cs="Calibri"/>
          <w:sz w:val="22"/>
          <w:szCs w:val="22"/>
        </w:rPr>
        <w:t xml:space="preserve">. </w:t>
      </w:r>
      <w:r w:rsidRPr="00EA35C4">
        <w:rPr>
          <w:rFonts w:ascii="Calibri" w:eastAsia="Calibri" w:hAnsi="Calibri" w:cs="Calibri"/>
          <w:b/>
          <w:sz w:val="22"/>
          <w:szCs w:val="22"/>
        </w:rPr>
        <w:t>(ANEXO J)</w:t>
      </w:r>
    </w:p>
    <w:p w14:paraId="0000019A" w14:textId="77777777" w:rsidR="009D14B8" w:rsidRDefault="009D14B8">
      <w:pPr>
        <w:widowControl w:val="0"/>
        <w:pBdr>
          <w:top w:val="nil"/>
          <w:left w:val="nil"/>
          <w:bottom w:val="nil"/>
          <w:right w:val="nil"/>
          <w:between w:val="nil"/>
        </w:pBdr>
        <w:jc w:val="both"/>
        <w:rPr>
          <w:rFonts w:ascii="Calibri" w:eastAsia="Calibri" w:hAnsi="Calibri" w:cs="Calibri"/>
          <w:color w:val="000000"/>
          <w:sz w:val="22"/>
          <w:szCs w:val="22"/>
        </w:rPr>
      </w:pPr>
    </w:p>
    <w:p w14:paraId="083B4692" w14:textId="77777777" w:rsidR="00EA35C4" w:rsidRDefault="00EA35C4" w:rsidP="00EA35C4">
      <w:pPr>
        <w:pBdr>
          <w:top w:val="nil"/>
          <w:left w:val="nil"/>
          <w:bottom w:val="nil"/>
          <w:right w:val="nil"/>
          <w:between w:val="nil"/>
        </w:pBdr>
        <w:jc w:val="both"/>
        <w:rPr>
          <w:rFonts w:ascii="Calibri" w:eastAsia="Calibri" w:hAnsi="Calibri" w:cs="Calibri"/>
          <w:b/>
          <w:color w:val="000000"/>
          <w:sz w:val="22"/>
          <w:szCs w:val="22"/>
        </w:rPr>
      </w:pPr>
      <w:r w:rsidRPr="00EA35C4">
        <w:rPr>
          <w:rFonts w:ascii="Calibri" w:eastAsia="Calibri" w:hAnsi="Calibri" w:cs="Calibri"/>
          <w:b/>
          <w:color w:val="000000"/>
          <w:sz w:val="22"/>
          <w:szCs w:val="22"/>
        </w:rPr>
        <w:t>Requisitos adicionales para participar en productos Hewlett Packard (partidas 7, 8, 9, 10, 11, 14, 15, 16, 17, 18, 19, 20 y 21 del Anexo I):</w:t>
      </w:r>
    </w:p>
    <w:p w14:paraId="00A56B1F" w14:textId="77777777" w:rsidR="00EA35C4" w:rsidRPr="00EA35C4" w:rsidRDefault="00EA35C4" w:rsidP="00EA35C4">
      <w:pPr>
        <w:pBdr>
          <w:top w:val="nil"/>
          <w:left w:val="nil"/>
          <w:bottom w:val="nil"/>
          <w:right w:val="nil"/>
          <w:between w:val="nil"/>
        </w:pBdr>
        <w:jc w:val="both"/>
        <w:rPr>
          <w:rFonts w:ascii="Calibri" w:eastAsia="Calibri" w:hAnsi="Calibri" w:cs="Calibri"/>
          <w:b/>
          <w:color w:val="000000"/>
          <w:sz w:val="22"/>
          <w:szCs w:val="22"/>
        </w:rPr>
      </w:pPr>
    </w:p>
    <w:p w14:paraId="6046121F" w14:textId="40C62D22" w:rsidR="00EA35C4" w:rsidRPr="00EA35C4" w:rsidRDefault="00EA35C4" w:rsidP="00EA35C4">
      <w:pPr>
        <w:numPr>
          <w:ilvl w:val="0"/>
          <w:numId w:val="5"/>
        </w:numPr>
        <w:jc w:val="both"/>
        <w:rPr>
          <w:rFonts w:ascii="Calibri" w:eastAsia="Calibri" w:hAnsi="Calibri" w:cs="Calibri"/>
          <w:sz w:val="22"/>
          <w:szCs w:val="22"/>
        </w:rPr>
      </w:pPr>
      <w:r w:rsidRPr="00EA35C4">
        <w:rPr>
          <w:rFonts w:ascii="Calibri" w:eastAsia="Calibri" w:hAnsi="Calibri" w:cs="Calibri"/>
          <w:sz w:val="22"/>
          <w:szCs w:val="22"/>
        </w:rPr>
        <w:t>Carta original del Fabricante o Distribuidor Mayorista avalado por el Fabricante a través del documento correspondiente, en la cual señale que los bienes ofertados por el licitante participante son originales y 100% Nuevos en todas sus partes, incluyendo el o los modelos de equipo y número de parte correspondiente a los bienes solicitados</w:t>
      </w:r>
      <w:r>
        <w:rPr>
          <w:rFonts w:ascii="Calibri" w:eastAsia="Calibri" w:hAnsi="Calibri" w:cs="Calibri"/>
          <w:sz w:val="22"/>
          <w:szCs w:val="22"/>
        </w:rPr>
        <w:t xml:space="preserve"> </w:t>
      </w:r>
      <w:r w:rsidRPr="00EA35C4">
        <w:rPr>
          <w:rFonts w:ascii="Calibri" w:eastAsia="Calibri" w:hAnsi="Calibri" w:cs="Calibri"/>
          <w:b/>
          <w:color w:val="000000"/>
          <w:sz w:val="22"/>
          <w:szCs w:val="22"/>
        </w:rPr>
        <w:t>(1_1</w:t>
      </w:r>
      <w:r>
        <w:rPr>
          <w:rFonts w:ascii="Calibri" w:eastAsia="Calibri" w:hAnsi="Calibri" w:cs="Calibri"/>
          <w:b/>
          <w:color w:val="000000"/>
          <w:sz w:val="22"/>
          <w:szCs w:val="22"/>
        </w:rPr>
        <w:t>3</w:t>
      </w:r>
      <w:r w:rsidRPr="00EA35C4">
        <w:rPr>
          <w:rFonts w:ascii="Calibri" w:eastAsia="Calibri" w:hAnsi="Calibri" w:cs="Calibri"/>
          <w:b/>
          <w:color w:val="000000"/>
          <w:sz w:val="22"/>
          <w:szCs w:val="22"/>
        </w:rPr>
        <w:t>_</w:t>
      </w:r>
      <w:r>
        <w:rPr>
          <w:rFonts w:ascii="Calibri" w:eastAsia="Calibri" w:hAnsi="Calibri" w:cs="Calibri"/>
          <w:b/>
          <w:color w:val="000000"/>
          <w:sz w:val="22"/>
          <w:szCs w:val="22"/>
        </w:rPr>
        <w:t>#</w:t>
      </w:r>
      <w:proofErr w:type="gramStart"/>
      <w:r w:rsidRPr="00EA35C4">
        <w:rPr>
          <w:rFonts w:ascii="Calibri" w:eastAsia="Calibri" w:hAnsi="Calibri" w:cs="Calibri"/>
          <w:b/>
          <w:color w:val="000000"/>
          <w:sz w:val="22"/>
          <w:szCs w:val="22"/>
        </w:rPr>
        <w:t>proveedor.*</w:t>
      </w:r>
      <w:proofErr w:type="gramEnd"/>
      <w:r w:rsidRPr="00EA35C4">
        <w:rPr>
          <w:rFonts w:ascii="Calibri" w:eastAsia="Calibri" w:hAnsi="Calibri" w:cs="Calibri"/>
          <w:b/>
          <w:color w:val="000000"/>
          <w:sz w:val="22"/>
          <w:szCs w:val="22"/>
        </w:rPr>
        <w:t>)</w:t>
      </w:r>
      <w:r w:rsidRPr="00EA35C4">
        <w:rPr>
          <w:rFonts w:ascii="Calibri" w:eastAsia="Calibri" w:hAnsi="Calibri" w:cs="Calibri"/>
          <w:sz w:val="22"/>
          <w:szCs w:val="22"/>
        </w:rPr>
        <w:t>.</w:t>
      </w:r>
    </w:p>
    <w:p w14:paraId="165512BA" w14:textId="77777777" w:rsidR="00EA35C4" w:rsidRDefault="00EA35C4" w:rsidP="00EA35C4">
      <w:pPr>
        <w:pBdr>
          <w:top w:val="nil"/>
          <w:left w:val="nil"/>
          <w:bottom w:val="nil"/>
          <w:right w:val="nil"/>
          <w:between w:val="nil"/>
        </w:pBdr>
        <w:jc w:val="both"/>
        <w:rPr>
          <w:rFonts w:ascii="Calibri" w:eastAsia="Calibri" w:hAnsi="Calibri" w:cs="Calibri"/>
          <w:color w:val="000000"/>
          <w:sz w:val="22"/>
          <w:szCs w:val="22"/>
        </w:rPr>
      </w:pPr>
    </w:p>
    <w:p w14:paraId="4C95E125" w14:textId="77777777" w:rsidR="00EA35C4" w:rsidRDefault="00EA35C4" w:rsidP="00EA35C4">
      <w:pPr>
        <w:pBdr>
          <w:top w:val="nil"/>
          <w:left w:val="nil"/>
          <w:bottom w:val="nil"/>
          <w:right w:val="nil"/>
          <w:between w:val="nil"/>
        </w:pBdr>
        <w:jc w:val="both"/>
        <w:rPr>
          <w:rFonts w:ascii="Calibri" w:eastAsia="Calibri" w:hAnsi="Calibri" w:cs="Calibri"/>
          <w:b/>
          <w:bCs/>
          <w:color w:val="000000"/>
          <w:sz w:val="22"/>
          <w:szCs w:val="22"/>
        </w:rPr>
      </w:pPr>
      <w:r w:rsidRPr="001E3353">
        <w:rPr>
          <w:rFonts w:ascii="Calibri" w:eastAsia="Calibri" w:hAnsi="Calibri" w:cs="Calibri"/>
          <w:b/>
          <w:bCs/>
          <w:color w:val="000000"/>
          <w:sz w:val="22"/>
          <w:szCs w:val="22"/>
        </w:rPr>
        <w:t>Requisitos adicionales para participar en productos LEXMARK (partidas 12, 13 y 22 del Anexo I):</w:t>
      </w:r>
    </w:p>
    <w:p w14:paraId="0000019C" w14:textId="7A0D0357" w:rsidR="009D14B8" w:rsidRDefault="009D14B8" w:rsidP="00EA35C4">
      <w:pPr>
        <w:widowControl w:val="0"/>
        <w:pBdr>
          <w:top w:val="nil"/>
          <w:left w:val="nil"/>
          <w:bottom w:val="nil"/>
          <w:right w:val="nil"/>
          <w:between w:val="nil"/>
        </w:pBdr>
        <w:jc w:val="both"/>
        <w:rPr>
          <w:rFonts w:ascii="Calibri" w:eastAsia="Calibri" w:hAnsi="Calibri" w:cs="Calibri"/>
          <w:color w:val="000000"/>
          <w:sz w:val="22"/>
          <w:szCs w:val="22"/>
        </w:rPr>
      </w:pPr>
    </w:p>
    <w:p w14:paraId="6046439D" w14:textId="1EA4A41D" w:rsidR="00EA35C4" w:rsidRPr="00EA35C4" w:rsidRDefault="00EA35C4" w:rsidP="00EA35C4">
      <w:pPr>
        <w:numPr>
          <w:ilvl w:val="0"/>
          <w:numId w:val="5"/>
        </w:numPr>
        <w:jc w:val="both"/>
        <w:rPr>
          <w:rFonts w:ascii="Calibri" w:eastAsia="Calibri" w:hAnsi="Calibri" w:cs="Calibri"/>
          <w:sz w:val="22"/>
          <w:szCs w:val="22"/>
        </w:rPr>
      </w:pPr>
      <w:r w:rsidRPr="00EA35C4">
        <w:rPr>
          <w:rFonts w:ascii="Calibri" w:eastAsia="Calibri" w:hAnsi="Calibri" w:cs="Calibri"/>
          <w:sz w:val="22"/>
          <w:szCs w:val="22"/>
        </w:rPr>
        <w:t xml:space="preserve">Carta original del </w:t>
      </w:r>
      <w:r w:rsidRPr="00EA35C4">
        <w:rPr>
          <w:rFonts w:ascii="Calibri" w:eastAsia="Calibri" w:hAnsi="Calibri" w:cs="Calibri"/>
          <w:b/>
          <w:bCs/>
          <w:sz w:val="22"/>
          <w:szCs w:val="22"/>
        </w:rPr>
        <w:t>Fabricante o Distribuidor Mayorista avalado por el Fabricante</w:t>
      </w:r>
      <w:r w:rsidRPr="00EA35C4">
        <w:rPr>
          <w:rFonts w:ascii="Calibri" w:eastAsia="Calibri" w:hAnsi="Calibri" w:cs="Calibri"/>
          <w:sz w:val="22"/>
          <w:szCs w:val="22"/>
        </w:rPr>
        <w:t xml:space="preserve"> a través del documento correspondiente, en la cual señale que los bienes ofertados por el licitante participante son originales y 100% Nuevos en todas sus partes, incluyendo el o los modelos de equipo y número de parte correspondiente a los bienes solicitados</w:t>
      </w:r>
      <w:r>
        <w:rPr>
          <w:rFonts w:ascii="Calibri" w:eastAsia="Calibri" w:hAnsi="Calibri" w:cs="Calibri"/>
          <w:sz w:val="22"/>
          <w:szCs w:val="22"/>
        </w:rPr>
        <w:t xml:space="preserve"> </w:t>
      </w:r>
      <w:r w:rsidRPr="00EA35C4">
        <w:rPr>
          <w:rFonts w:ascii="Calibri" w:eastAsia="Calibri" w:hAnsi="Calibri" w:cs="Calibri"/>
          <w:b/>
          <w:color w:val="000000"/>
          <w:sz w:val="22"/>
          <w:szCs w:val="22"/>
        </w:rPr>
        <w:t>(1_1</w:t>
      </w:r>
      <w:r>
        <w:rPr>
          <w:rFonts w:ascii="Calibri" w:eastAsia="Calibri" w:hAnsi="Calibri" w:cs="Calibri"/>
          <w:b/>
          <w:color w:val="000000"/>
          <w:sz w:val="22"/>
          <w:szCs w:val="22"/>
        </w:rPr>
        <w:t>4</w:t>
      </w:r>
      <w:r w:rsidRPr="00EA35C4">
        <w:rPr>
          <w:rFonts w:ascii="Calibri" w:eastAsia="Calibri" w:hAnsi="Calibri" w:cs="Calibri"/>
          <w:b/>
          <w:color w:val="000000"/>
          <w:sz w:val="22"/>
          <w:szCs w:val="22"/>
        </w:rPr>
        <w:t>_</w:t>
      </w:r>
      <w:r>
        <w:rPr>
          <w:rFonts w:ascii="Calibri" w:eastAsia="Calibri" w:hAnsi="Calibri" w:cs="Calibri"/>
          <w:b/>
          <w:color w:val="000000"/>
          <w:sz w:val="22"/>
          <w:szCs w:val="22"/>
        </w:rPr>
        <w:t>#</w:t>
      </w:r>
      <w:proofErr w:type="gramStart"/>
      <w:r w:rsidRPr="00EA35C4">
        <w:rPr>
          <w:rFonts w:ascii="Calibri" w:eastAsia="Calibri" w:hAnsi="Calibri" w:cs="Calibri"/>
          <w:b/>
          <w:color w:val="000000"/>
          <w:sz w:val="22"/>
          <w:szCs w:val="22"/>
        </w:rPr>
        <w:t>proveedor.*</w:t>
      </w:r>
      <w:proofErr w:type="gramEnd"/>
      <w:r w:rsidRPr="00EA35C4">
        <w:rPr>
          <w:rFonts w:ascii="Calibri" w:eastAsia="Calibri" w:hAnsi="Calibri" w:cs="Calibri"/>
          <w:b/>
          <w:color w:val="000000"/>
          <w:sz w:val="22"/>
          <w:szCs w:val="22"/>
        </w:rPr>
        <w:t>)</w:t>
      </w:r>
      <w:r w:rsidRPr="00EA35C4">
        <w:rPr>
          <w:rFonts w:ascii="Calibri" w:eastAsia="Calibri" w:hAnsi="Calibri" w:cs="Calibri"/>
          <w:sz w:val="22"/>
          <w:szCs w:val="22"/>
        </w:rPr>
        <w:t>.</w:t>
      </w:r>
    </w:p>
    <w:p w14:paraId="5D9400AD" w14:textId="77777777" w:rsidR="00EA35C4" w:rsidRPr="00EA35C4" w:rsidRDefault="00EA35C4" w:rsidP="00EA35C4">
      <w:pPr>
        <w:ind w:left="720"/>
        <w:jc w:val="both"/>
        <w:rPr>
          <w:rFonts w:ascii="Calibri" w:eastAsia="Calibri" w:hAnsi="Calibri" w:cs="Calibri"/>
          <w:sz w:val="22"/>
          <w:szCs w:val="22"/>
        </w:rPr>
      </w:pPr>
    </w:p>
    <w:p w14:paraId="029CBC4D" w14:textId="497F901F" w:rsidR="00EA35C4" w:rsidRPr="00EA35C4" w:rsidRDefault="00EA35C4" w:rsidP="00EA35C4">
      <w:pPr>
        <w:numPr>
          <w:ilvl w:val="0"/>
          <w:numId w:val="5"/>
        </w:numPr>
        <w:jc w:val="both"/>
        <w:rPr>
          <w:rFonts w:ascii="Calibri" w:eastAsia="Calibri" w:hAnsi="Calibri" w:cs="Calibri"/>
          <w:sz w:val="22"/>
          <w:szCs w:val="22"/>
        </w:rPr>
      </w:pPr>
      <w:r w:rsidRPr="00EA35C4">
        <w:rPr>
          <w:rFonts w:ascii="Calibri" w:eastAsia="Calibri" w:hAnsi="Calibri" w:cs="Calibri"/>
          <w:sz w:val="22"/>
          <w:szCs w:val="22"/>
        </w:rPr>
        <w:t xml:space="preserve">Carta original del </w:t>
      </w:r>
      <w:r w:rsidRPr="00EA35C4">
        <w:rPr>
          <w:rFonts w:ascii="Calibri" w:eastAsia="Calibri" w:hAnsi="Calibri" w:cs="Calibri"/>
          <w:b/>
          <w:bCs/>
          <w:sz w:val="22"/>
          <w:szCs w:val="22"/>
        </w:rPr>
        <w:t>Fabricante o Distribuidor Mayorista avalado por el Fabricante</w:t>
      </w:r>
      <w:r w:rsidRPr="00EA35C4">
        <w:rPr>
          <w:rFonts w:ascii="Calibri" w:eastAsia="Calibri" w:hAnsi="Calibri" w:cs="Calibri"/>
          <w:sz w:val="22"/>
          <w:szCs w:val="22"/>
        </w:rPr>
        <w:t xml:space="preserve"> a través del documento correspondiente, en la cual señale que los bienes ofertados pueden ser instalados en los equipos correspondientes, sin ningún riesgo para los mismos. Dicha carta deberá ser suscrita por el representante o apoderado legal autorizado para la emisión de dicha carta</w:t>
      </w:r>
      <w:r>
        <w:rPr>
          <w:rFonts w:ascii="Calibri" w:eastAsia="Calibri" w:hAnsi="Calibri" w:cs="Calibri"/>
          <w:sz w:val="22"/>
          <w:szCs w:val="22"/>
        </w:rPr>
        <w:t xml:space="preserve"> </w:t>
      </w:r>
      <w:r w:rsidRPr="00EA35C4">
        <w:rPr>
          <w:rFonts w:ascii="Calibri" w:eastAsia="Calibri" w:hAnsi="Calibri" w:cs="Calibri"/>
          <w:b/>
          <w:color w:val="000000"/>
          <w:sz w:val="22"/>
          <w:szCs w:val="22"/>
        </w:rPr>
        <w:t>(1_1</w:t>
      </w:r>
      <w:r>
        <w:rPr>
          <w:rFonts w:ascii="Calibri" w:eastAsia="Calibri" w:hAnsi="Calibri" w:cs="Calibri"/>
          <w:b/>
          <w:color w:val="000000"/>
          <w:sz w:val="22"/>
          <w:szCs w:val="22"/>
        </w:rPr>
        <w:t>5</w:t>
      </w:r>
      <w:r w:rsidRPr="00EA35C4">
        <w:rPr>
          <w:rFonts w:ascii="Calibri" w:eastAsia="Calibri" w:hAnsi="Calibri" w:cs="Calibri"/>
          <w:b/>
          <w:color w:val="000000"/>
          <w:sz w:val="22"/>
          <w:szCs w:val="22"/>
        </w:rPr>
        <w:t>_</w:t>
      </w:r>
      <w:r>
        <w:rPr>
          <w:rFonts w:ascii="Calibri" w:eastAsia="Calibri" w:hAnsi="Calibri" w:cs="Calibri"/>
          <w:b/>
          <w:color w:val="000000"/>
          <w:sz w:val="22"/>
          <w:szCs w:val="22"/>
        </w:rPr>
        <w:t>#</w:t>
      </w:r>
      <w:proofErr w:type="gramStart"/>
      <w:r w:rsidRPr="00EA35C4">
        <w:rPr>
          <w:rFonts w:ascii="Calibri" w:eastAsia="Calibri" w:hAnsi="Calibri" w:cs="Calibri"/>
          <w:b/>
          <w:color w:val="000000"/>
          <w:sz w:val="22"/>
          <w:szCs w:val="22"/>
        </w:rPr>
        <w:t>proveedor.*</w:t>
      </w:r>
      <w:proofErr w:type="gramEnd"/>
      <w:r w:rsidRPr="00EA35C4">
        <w:rPr>
          <w:rFonts w:ascii="Calibri" w:eastAsia="Calibri" w:hAnsi="Calibri" w:cs="Calibri"/>
          <w:b/>
          <w:color w:val="000000"/>
          <w:sz w:val="22"/>
          <w:szCs w:val="22"/>
        </w:rPr>
        <w:t>)</w:t>
      </w:r>
      <w:r w:rsidRPr="00EA35C4">
        <w:rPr>
          <w:rFonts w:ascii="Calibri" w:eastAsia="Calibri" w:hAnsi="Calibri" w:cs="Calibri"/>
          <w:sz w:val="22"/>
          <w:szCs w:val="22"/>
        </w:rPr>
        <w:t>.</w:t>
      </w:r>
    </w:p>
    <w:p w14:paraId="0000019F" w14:textId="77777777" w:rsidR="009D14B8" w:rsidRDefault="009D14B8">
      <w:pPr>
        <w:widowControl w:val="0"/>
        <w:pBdr>
          <w:top w:val="nil"/>
          <w:left w:val="nil"/>
          <w:bottom w:val="nil"/>
          <w:right w:val="nil"/>
          <w:between w:val="nil"/>
        </w:pBdr>
        <w:jc w:val="both"/>
        <w:rPr>
          <w:rFonts w:ascii="Calibri" w:eastAsia="Calibri" w:hAnsi="Calibri" w:cs="Calibri"/>
          <w:color w:val="000000"/>
          <w:sz w:val="22"/>
          <w:szCs w:val="22"/>
        </w:rPr>
      </w:pPr>
    </w:p>
    <w:p w14:paraId="000001A0" w14:textId="39FDC6C9" w:rsidR="009D14B8"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licitantes adjudicados deberán presentar los documentos solicitados en los puntos </w:t>
      </w:r>
      <w:r w:rsidR="00EA35C4">
        <w:rPr>
          <w:rFonts w:ascii="Calibri" w:eastAsia="Calibri" w:hAnsi="Calibri" w:cs="Calibri"/>
          <w:b/>
          <w:color w:val="000000"/>
          <w:sz w:val="22"/>
          <w:szCs w:val="22"/>
        </w:rPr>
        <w:t>1.8, 1.13, 1.14 y 1.15</w:t>
      </w:r>
      <w:r>
        <w:rPr>
          <w:rFonts w:ascii="Calibri" w:eastAsia="Calibri" w:hAnsi="Calibri" w:cs="Calibri"/>
          <w:b/>
          <w:color w:val="000000"/>
          <w:sz w:val="22"/>
          <w:szCs w:val="22"/>
        </w:rPr>
        <w:t xml:space="preserve"> en original o copia certificada seg</w:t>
      </w:r>
      <w:r>
        <w:rPr>
          <w:rFonts w:ascii="Calibri" w:eastAsia="Calibri" w:hAnsi="Calibri" w:cs="Calibri"/>
          <w:b/>
          <w:sz w:val="22"/>
          <w:szCs w:val="22"/>
        </w:rPr>
        <w:t>ún corresponda</w:t>
      </w:r>
      <w:r>
        <w:rPr>
          <w:rFonts w:ascii="Calibri" w:eastAsia="Calibri" w:hAnsi="Calibri" w:cs="Calibri"/>
          <w:b/>
          <w:color w:val="000000"/>
          <w:sz w:val="22"/>
          <w:szCs w:val="22"/>
        </w:rPr>
        <w:t xml:space="preserve"> a la firma del contrato.</w:t>
      </w:r>
    </w:p>
    <w:p w14:paraId="000001A1" w14:textId="77777777" w:rsidR="009D14B8" w:rsidRDefault="009D14B8">
      <w:pPr>
        <w:widowControl w:val="0"/>
        <w:pBdr>
          <w:top w:val="nil"/>
          <w:left w:val="nil"/>
          <w:bottom w:val="nil"/>
          <w:right w:val="nil"/>
          <w:between w:val="nil"/>
        </w:pBdr>
        <w:jc w:val="both"/>
        <w:rPr>
          <w:rFonts w:ascii="Calibri" w:eastAsia="Calibri" w:hAnsi="Calibri" w:cs="Calibri"/>
          <w:color w:val="000000"/>
          <w:sz w:val="22"/>
          <w:szCs w:val="22"/>
        </w:rPr>
      </w:pPr>
    </w:p>
    <w:p w14:paraId="000001A2" w14:textId="77777777" w:rsidR="009D14B8"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A3" w14:textId="77777777" w:rsidR="009D14B8" w:rsidRDefault="009D14B8">
      <w:pPr>
        <w:pBdr>
          <w:top w:val="nil"/>
          <w:left w:val="nil"/>
          <w:bottom w:val="nil"/>
          <w:right w:val="nil"/>
          <w:between w:val="nil"/>
        </w:pBdr>
        <w:ind w:left="284"/>
        <w:jc w:val="both"/>
        <w:rPr>
          <w:rFonts w:ascii="Calibri" w:eastAsia="Calibri" w:hAnsi="Calibri" w:cs="Calibri"/>
          <w:color w:val="000000"/>
          <w:sz w:val="22"/>
          <w:szCs w:val="22"/>
        </w:rPr>
      </w:pPr>
    </w:p>
    <w:p w14:paraId="000001A4" w14:textId="77777777" w:rsidR="009D14B8"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A5" w14:textId="77777777" w:rsidR="009D14B8" w:rsidRDefault="009D14B8">
      <w:pPr>
        <w:pBdr>
          <w:top w:val="nil"/>
          <w:left w:val="nil"/>
          <w:bottom w:val="nil"/>
          <w:right w:val="nil"/>
          <w:between w:val="nil"/>
        </w:pBdr>
        <w:ind w:left="284"/>
        <w:jc w:val="both"/>
        <w:rPr>
          <w:rFonts w:ascii="Calibri" w:eastAsia="Calibri" w:hAnsi="Calibri" w:cs="Calibri"/>
          <w:color w:val="000000"/>
          <w:sz w:val="22"/>
          <w:szCs w:val="22"/>
        </w:rPr>
      </w:pPr>
    </w:p>
    <w:p w14:paraId="000001A6" w14:textId="5B251C38" w:rsidR="009D14B8" w:rsidRPr="00B63D80"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B63D80">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B63D80">
        <w:rPr>
          <w:rFonts w:ascii="Calibri" w:eastAsia="Calibri" w:hAnsi="Calibri" w:cs="Calibri"/>
          <w:color w:val="000000"/>
          <w:sz w:val="22"/>
          <w:szCs w:val="22"/>
        </w:rPr>
        <w:t xml:space="preserve"> i) </w:t>
      </w:r>
      <w:r w:rsidRPr="00B63D80">
        <w:rPr>
          <w:rFonts w:ascii="Calibri" w:eastAsia="Calibri" w:hAnsi="Calibri" w:cs="Calibri"/>
          <w:color w:val="000000"/>
          <w:sz w:val="22"/>
          <w:szCs w:val="22"/>
        </w:rPr>
        <w:t>del apartado VII. Condiciones de estas bases.</w:t>
      </w:r>
    </w:p>
    <w:p w14:paraId="000001A7"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1A8" w14:textId="77777777" w:rsidR="009D14B8"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A9" w14:textId="77777777" w:rsidR="009D14B8" w:rsidRDefault="009D14B8">
      <w:pPr>
        <w:widowControl w:val="0"/>
        <w:pBdr>
          <w:top w:val="nil"/>
          <w:left w:val="nil"/>
          <w:bottom w:val="nil"/>
          <w:right w:val="nil"/>
          <w:between w:val="nil"/>
        </w:pBdr>
        <w:jc w:val="both"/>
        <w:rPr>
          <w:rFonts w:ascii="Calibri" w:eastAsia="Calibri" w:hAnsi="Calibri" w:cs="Calibri"/>
          <w:b/>
          <w:color w:val="000000"/>
          <w:sz w:val="22"/>
          <w:szCs w:val="22"/>
        </w:rPr>
      </w:pPr>
    </w:p>
    <w:p w14:paraId="000001AA" w14:textId="77777777" w:rsidR="009D14B8" w:rsidRDefault="00000000">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Para la oferta económica deberá realizar lo siguiente:</w:t>
      </w:r>
    </w:p>
    <w:p w14:paraId="000001AB" w14:textId="77777777" w:rsidR="009D14B8" w:rsidRDefault="009D14B8">
      <w:pPr>
        <w:ind w:left="426"/>
        <w:jc w:val="both"/>
        <w:rPr>
          <w:rFonts w:ascii="Calibri" w:eastAsia="Calibri" w:hAnsi="Calibri" w:cs="Calibri"/>
          <w:sz w:val="22"/>
          <w:szCs w:val="22"/>
        </w:rPr>
      </w:pPr>
    </w:p>
    <w:p w14:paraId="000001AC" w14:textId="77777777" w:rsidR="009D14B8"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D" w14:textId="77777777" w:rsidR="009D14B8" w:rsidRDefault="009D14B8">
      <w:pPr>
        <w:pBdr>
          <w:top w:val="nil"/>
          <w:left w:val="nil"/>
          <w:bottom w:val="nil"/>
          <w:right w:val="nil"/>
          <w:between w:val="nil"/>
        </w:pBdr>
        <w:ind w:left="284"/>
        <w:jc w:val="both"/>
        <w:rPr>
          <w:rFonts w:ascii="Calibri" w:eastAsia="Calibri" w:hAnsi="Calibri" w:cs="Calibri"/>
          <w:b/>
          <w:color w:val="000000"/>
          <w:sz w:val="22"/>
          <w:szCs w:val="22"/>
        </w:rPr>
      </w:pPr>
    </w:p>
    <w:p w14:paraId="000001AE" w14:textId="77777777" w:rsidR="009D14B8" w:rsidRDefault="00000000">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B0" w14:textId="77777777" w:rsidR="009D14B8" w:rsidRDefault="009D14B8">
      <w:pPr>
        <w:jc w:val="both"/>
        <w:rPr>
          <w:rFonts w:ascii="Calibri" w:eastAsia="Calibri" w:hAnsi="Calibri" w:cs="Calibri"/>
          <w:sz w:val="22"/>
          <w:szCs w:val="22"/>
        </w:rPr>
      </w:pPr>
    </w:p>
    <w:p w14:paraId="000001B1" w14:textId="77777777" w:rsidR="009D14B8"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B2" w14:textId="77777777" w:rsidR="009D14B8" w:rsidRDefault="009D14B8">
      <w:pPr>
        <w:pBdr>
          <w:top w:val="nil"/>
          <w:left w:val="nil"/>
          <w:bottom w:val="nil"/>
          <w:right w:val="nil"/>
          <w:between w:val="nil"/>
        </w:pBdr>
        <w:ind w:left="284"/>
        <w:jc w:val="both"/>
        <w:rPr>
          <w:rFonts w:ascii="Calibri" w:eastAsia="Calibri" w:hAnsi="Calibri" w:cs="Calibri"/>
          <w:color w:val="000000"/>
          <w:sz w:val="22"/>
          <w:szCs w:val="22"/>
        </w:rPr>
      </w:pPr>
    </w:p>
    <w:p w14:paraId="000001B3" w14:textId="77777777" w:rsidR="009D14B8" w:rsidRPr="00B63D80"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B63D80">
        <w:rPr>
          <w:rFonts w:ascii="Calibri" w:eastAsia="Calibri" w:hAnsi="Calibri" w:cs="Calibri"/>
          <w:color w:val="000000"/>
          <w:sz w:val="22"/>
          <w:szCs w:val="22"/>
        </w:rPr>
        <w:t>El licitante deberá cotizar en su caso todas las partidas que guarden idénticas características a un mismo precio, según aplique.</w:t>
      </w:r>
    </w:p>
    <w:p w14:paraId="000001B7" w14:textId="77777777" w:rsidR="009D14B8" w:rsidRDefault="009D14B8">
      <w:pPr>
        <w:jc w:val="both"/>
        <w:rPr>
          <w:rFonts w:ascii="Calibri" w:eastAsia="Calibri" w:hAnsi="Calibri" w:cs="Calibri"/>
          <w:b/>
          <w:sz w:val="20"/>
          <w:szCs w:val="20"/>
        </w:rPr>
      </w:pPr>
    </w:p>
    <w:p w14:paraId="000001B8" w14:textId="77777777" w:rsidR="009D14B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00001B9" w14:textId="77777777" w:rsidR="009D14B8" w:rsidRDefault="009D14B8">
      <w:pPr>
        <w:pBdr>
          <w:top w:val="nil"/>
          <w:left w:val="nil"/>
          <w:bottom w:val="nil"/>
          <w:right w:val="nil"/>
          <w:between w:val="nil"/>
        </w:pBdr>
        <w:jc w:val="both"/>
        <w:rPr>
          <w:rFonts w:ascii="Calibri" w:eastAsia="Calibri" w:hAnsi="Calibri" w:cs="Calibri"/>
          <w:color w:val="000000"/>
          <w:sz w:val="20"/>
          <w:szCs w:val="20"/>
        </w:rPr>
      </w:pPr>
    </w:p>
    <w:p w14:paraId="000001BA" w14:textId="77777777" w:rsidR="009D14B8" w:rsidRDefault="0000000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sz w:val="22"/>
          <w:szCs w:val="22"/>
        </w:rPr>
        <w:t>los licitante</w:t>
      </w:r>
      <w:proofErr w:type="gramEnd"/>
      <w:r>
        <w:rPr>
          <w:rFonts w:ascii="Calibri" w:eastAsia="Calibri" w:hAnsi="Calibri" w:cs="Calibri"/>
          <w:sz w:val="22"/>
          <w:szCs w:val="22"/>
        </w:rPr>
        <w:t xml:space="preserve"> (s) ganador (es), se podrá optar por lo siguiente: </w:t>
      </w:r>
    </w:p>
    <w:p w14:paraId="000001BB" w14:textId="77777777" w:rsidR="009D14B8" w:rsidRDefault="00000000">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w:t>
      </w:r>
      <w:proofErr w:type="gramStart"/>
      <w:r>
        <w:rPr>
          <w:rFonts w:ascii="Calibri" w:eastAsia="Calibri" w:hAnsi="Calibri" w:cs="Calibri"/>
          <w:sz w:val="22"/>
          <w:szCs w:val="22"/>
        </w:rPr>
        <w:t>adjudicado  deberá</w:t>
      </w:r>
      <w:proofErr w:type="gramEnd"/>
      <w:r>
        <w:rPr>
          <w:rFonts w:ascii="Calibri" w:eastAsia="Calibri" w:hAnsi="Calibri" w:cs="Calibri"/>
          <w:sz w:val="22"/>
          <w:szCs w:val="22"/>
        </w:rPr>
        <w:t xml:space="preserve"> presentar el comprobante de pago en original y copia simple; </w:t>
      </w:r>
    </w:p>
    <w:p w14:paraId="000001BC" w14:textId="77777777" w:rsidR="009D14B8"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14:paraId="000001BD" w14:textId="77777777" w:rsidR="009D14B8" w:rsidRDefault="00000000">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por el 12% del monto total adjudicado sin considerar el I.V.A.</w:t>
      </w:r>
    </w:p>
    <w:p w14:paraId="000001BE" w14:textId="77777777" w:rsidR="009D14B8" w:rsidRDefault="00000000">
      <w:pPr>
        <w:spacing w:after="240"/>
        <w:jc w:val="both"/>
        <w:rPr>
          <w:rFonts w:ascii="Calibri" w:eastAsia="Calibri" w:hAnsi="Calibri" w:cs="Calibri"/>
          <w:sz w:val="22"/>
          <w:szCs w:val="22"/>
        </w:rPr>
      </w:pPr>
      <w:r>
        <w:rPr>
          <w:rFonts w:ascii="Calibri" w:eastAsia="Calibri" w:hAnsi="Calibri" w:cs="Calibri"/>
          <w:sz w:val="22"/>
          <w:szCs w:val="22"/>
        </w:rPr>
        <w:t xml:space="preserve">La opción de garantía para cumplimiento del contrato que elija el licitante ganador entre </w:t>
      </w:r>
      <w:proofErr w:type="gramStart"/>
      <w:r>
        <w:rPr>
          <w:rFonts w:ascii="Calibri" w:eastAsia="Calibri" w:hAnsi="Calibri" w:cs="Calibri"/>
          <w:sz w:val="22"/>
          <w:szCs w:val="22"/>
        </w:rPr>
        <w:t>las  opciones</w:t>
      </w:r>
      <w:proofErr w:type="gramEnd"/>
      <w:r>
        <w:rPr>
          <w:rFonts w:ascii="Calibri" w:eastAsia="Calibri" w:hAnsi="Calibri" w:cs="Calibri"/>
          <w:sz w:val="22"/>
          <w:szCs w:val="22"/>
        </w:rPr>
        <w:t xml:space="preserve"> anteriores, será presentada en el momento de la firma del contrato respectivo, en la fecha señalada en las presentes bases y de conformidad en éstas.</w:t>
      </w:r>
    </w:p>
    <w:p w14:paraId="000001BF" w14:textId="77777777" w:rsidR="009D14B8" w:rsidRDefault="00000000">
      <w:pPr>
        <w:spacing w:before="240"/>
        <w:jc w:val="both"/>
        <w:rPr>
          <w:rFonts w:ascii="Calibri" w:eastAsia="Calibri" w:hAnsi="Calibri" w:cs="Calibri"/>
          <w:sz w:val="22"/>
          <w:szCs w:val="22"/>
        </w:rPr>
      </w:pPr>
      <w:r>
        <w:rPr>
          <w:rFonts w:ascii="Calibri" w:eastAsia="Calibri" w:hAnsi="Calibri" w:cs="Calibri"/>
          <w:sz w:val="22"/>
          <w:szCs w:val="22"/>
        </w:rPr>
        <w:t xml:space="preserve">Lo anterior, sin perjuicio de lo establecido en el artículo 46, párrafo segundo de la </w:t>
      </w:r>
      <w:proofErr w:type="gramStart"/>
      <w:r>
        <w:rPr>
          <w:rFonts w:ascii="Calibri" w:eastAsia="Calibri" w:hAnsi="Calibri" w:cs="Calibri"/>
          <w:sz w:val="22"/>
          <w:szCs w:val="22"/>
        </w:rPr>
        <w:t>Ley,  114</w:t>
      </w:r>
      <w:proofErr w:type="gramEnd"/>
      <w:r>
        <w:rPr>
          <w:rFonts w:ascii="Calibri" w:eastAsia="Calibri" w:hAnsi="Calibri" w:cs="Calibri"/>
          <w:sz w:val="22"/>
          <w:szCs w:val="22"/>
        </w:rPr>
        <w:t xml:space="preserve"> del Reglamento y 32, tercer párrafo de los Lineamientos para la Operación del Programa Anual de Adquisiciones, Arrendamientos y Servicios de las Dependencias y Entidades.</w:t>
      </w:r>
    </w:p>
    <w:p w14:paraId="000001C0" w14:textId="77777777" w:rsidR="009D14B8" w:rsidRDefault="009D14B8">
      <w:pPr>
        <w:jc w:val="both"/>
        <w:rPr>
          <w:rFonts w:ascii="Calibri" w:eastAsia="Calibri" w:hAnsi="Calibri" w:cs="Calibri"/>
          <w:sz w:val="22"/>
          <w:szCs w:val="22"/>
        </w:rPr>
      </w:pPr>
    </w:p>
    <w:p w14:paraId="000001C1" w14:textId="77777777" w:rsidR="009D14B8" w:rsidRDefault="00000000">
      <w:pPr>
        <w:jc w:val="both"/>
        <w:rPr>
          <w:rFonts w:ascii="Calibri" w:eastAsia="Calibri" w:hAnsi="Calibri" w:cs="Calibri"/>
          <w:sz w:val="22"/>
          <w:szCs w:val="22"/>
        </w:rPr>
      </w:pPr>
      <w:r>
        <w:rPr>
          <w:rFonts w:ascii="Calibri" w:eastAsia="Calibri" w:hAnsi="Calibri" w:cs="Calibri"/>
          <w:sz w:val="22"/>
          <w:szCs w:val="22"/>
        </w:rPr>
        <w:t xml:space="preserve">Cualquiera de las opciones antes mencionadas estará vigente durante la sustanciación de todos los recursos </w:t>
      </w:r>
      <w:proofErr w:type="gramStart"/>
      <w:r>
        <w:rPr>
          <w:rFonts w:ascii="Calibri" w:eastAsia="Calibri" w:hAnsi="Calibri" w:cs="Calibri"/>
          <w:sz w:val="22"/>
          <w:szCs w:val="22"/>
        </w:rPr>
        <w:t>legales  o</w:t>
      </w:r>
      <w:proofErr w:type="gramEnd"/>
      <w:r>
        <w:rPr>
          <w:rFonts w:ascii="Calibri" w:eastAsia="Calibri" w:hAnsi="Calibri" w:cs="Calibri"/>
          <w:sz w:val="22"/>
          <w:szCs w:val="22"/>
        </w:rPr>
        <w:t xml:space="preserve"> juicios que se interpongan y hasta que se dicte la resolución definitiva por la autoridad competente o hasta que se emita el oficio de conformidad de Gobierno.</w:t>
      </w:r>
    </w:p>
    <w:p w14:paraId="000001C2"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1C3" w14:textId="77777777" w:rsidR="009D14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C4" w14:textId="77777777" w:rsidR="009D14B8" w:rsidRDefault="00000000">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14:paraId="000001C5" w14:textId="77777777" w:rsidR="009D14B8" w:rsidRDefault="00000000">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14:paraId="000001C6" w14:textId="77777777" w:rsidR="009D14B8" w:rsidRDefault="00000000">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w:t>
      </w:r>
      <w:proofErr w:type="gramStart"/>
      <w:r>
        <w:rPr>
          <w:rFonts w:ascii="Calibri" w:eastAsia="Calibri" w:hAnsi="Calibri" w:cs="Calibri"/>
          <w:color w:val="222222"/>
          <w:sz w:val="22"/>
          <w:szCs w:val="22"/>
          <w:highlight w:val="white"/>
        </w:rPr>
        <w:t xml:space="preserve">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conforme</w:t>
      </w:r>
      <w:proofErr w:type="gramEnd"/>
      <w:r>
        <w:rPr>
          <w:rFonts w:ascii="Calibri" w:eastAsia="Calibri" w:hAnsi="Calibri" w:cs="Calibri"/>
          <w:color w:val="222222"/>
          <w:sz w:val="22"/>
          <w:szCs w:val="22"/>
          <w:highlight w:val="white"/>
        </w:rPr>
        <w:t xml:space="preserv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14:paraId="000001C7" w14:textId="77777777" w:rsidR="009D14B8" w:rsidRDefault="00000000">
      <w:pPr>
        <w:numPr>
          <w:ilvl w:val="0"/>
          <w:numId w:val="1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000001C8" w14:textId="77777777" w:rsidR="009D14B8" w:rsidRDefault="00000000">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CA" w14:textId="5BE90815" w:rsidR="009D14B8" w:rsidRPr="00B63D80" w:rsidRDefault="00000000" w:rsidP="00B63D8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w:t>
      </w:r>
      <w:proofErr w:type="gramStart"/>
      <w:r>
        <w:rPr>
          <w:rFonts w:ascii="Calibri" w:eastAsia="Calibri" w:hAnsi="Calibri" w:cs="Calibri"/>
          <w:color w:val="222222"/>
          <w:sz w:val="22"/>
          <w:szCs w:val="22"/>
          <w:highlight w:val="white"/>
        </w:rPr>
        <w:t xml:space="preserve">respectivamente, </w:t>
      </w:r>
      <w:r>
        <w:rPr>
          <w:rFonts w:ascii="Calibri" w:eastAsia="Calibri" w:hAnsi="Calibri" w:cs="Calibri"/>
          <w:color w:val="222222"/>
          <w:sz w:val="22"/>
          <w:szCs w:val="22"/>
        </w:rPr>
        <w:t xml:space="preserve"> a</w:t>
      </w:r>
      <w:proofErr w:type="gramEnd"/>
      <w:r>
        <w:rPr>
          <w:rFonts w:ascii="Calibri" w:eastAsia="Calibri" w:hAnsi="Calibri" w:cs="Calibri"/>
          <w:color w:val="222222"/>
          <w:sz w:val="22"/>
          <w:szCs w:val="22"/>
        </w:rPr>
        <w:t xml:space="preserve">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14:paraId="000001CB" w14:textId="77777777" w:rsidR="009D14B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CC" w14:textId="77777777" w:rsidR="009D14B8" w:rsidRDefault="009D14B8">
      <w:pPr>
        <w:jc w:val="both"/>
        <w:rPr>
          <w:rFonts w:ascii="Calibri" w:eastAsia="Calibri" w:hAnsi="Calibri" w:cs="Calibri"/>
          <w:sz w:val="20"/>
          <w:szCs w:val="20"/>
        </w:rPr>
      </w:pPr>
    </w:p>
    <w:p w14:paraId="000001CD" w14:textId="77777777" w:rsidR="009D14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E" w14:textId="77777777" w:rsidR="009D14B8" w:rsidRDefault="009D14B8">
      <w:pPr>
        <w:rPr>
          <w:rFonts w:ascii="Calibri" w:eastAsia="Calibri" w:hAnsi="Calibri" w:cs="Calibri"/>
          <w:sz w:val="22"/>
          <w:szCs w:val="22"/>
        </w:rPr>
      </w:pPr>
    </w:p>
    <w:p w14:paraId="000001CF" w14:textId="77777777" w:rsidR="009D14B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D0" w14:textId="77777777" w:rsidR="009D14B8" w:rsidRDefault="009D14B8">
      <w:pPr>
        <w:jc w:val="both"/>
        <w:rPr>
          <w:rFonts w:ascii="Calibri" w:eastAsia="Calibri" w:hAnsi="Calibri" w:cs="Calibri"/>
          <w:sz w:val="22"/>
          <w:szCs w:val="22"/>
        </w:rPr>
      </w:pPr>
    </w:p>
    <w:p w14:paraId="000001D1" w14:textId="77777777" w:rsidR="009D14B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D2" w14:textId="77777777" w:rsidR="009D14B8" w:rsidRDefault="009D14B8">
      <w:pPr>
        <w:pBdr>
          <w:top w:val="nil"/>
          <w:left w:val="nil"/>
          <w:bottom w:val="nil"/>
          <w:right w:val="nil"/>
          <w:between w:val="nil"/>
        </w:pBdr>
        <w:ind w:left="708"/>
        <w:rPr>
          <w:rFonts w:ascii="Calibri" w:eastAsia="Calibri" w:hAnsi="Calibri" w:cs="Calibri"/>
          <w:color w:val="000000"/>
          <w:sz w:val="22"/>
          <w:szCs w:val="22"/>
        </w:rPr>
      </w:pPr>
    </w:p>
    <w:p w14:paraId="000001D3" w14:textId="77777777" w:rsidR="009D14B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D4" w14:textId="77777777" w:rsidR="009D14B8" w:rsidRDefault="009D14B8">
      <w:pPr>
        <w:jc w:val="both"/>
        <w:rPr>
          <w:rFonts w:ascii="Calibri" w:eastAsia="Calibri" w:hAnsi="Calibri" w:cs="Calibri"/>
          <w:sz w:val="22"/>
          <w:szCs w:val="22"/>
        </w:rPr>
      </w:pPr>
    </w:p>
    <w:p w14:paraId="000001D5" w14:textId="77777777" w:rsidR="009D14B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D6" w14:textId="77777777" w:rsidR="009D14B8" w:rsidRDefault="009D14B8">
      <w:pPr>
        <w:jc w:val="both"/>
        <w:rPr>
          <w:rFonts w:ascii="Calibri" w:eastAsia="Calibri" w:hAnsi="Calibri" w:cs="Calibri"/>
          <w:sz w:val="22"/>
          <w:szCs w:val="22"/>
        </w:rPr>
      </w:pPr>
    </w:p>
    <w:p w14:paraId="000001D7" w14:textId="77777777" w:rsidR="009D14B8" w:rsidRPr="00B466C4"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el licitante actúa con dolo o mala fe al presentar su oferta, o bien si se detecta una presunta </w:t>
      </w:r>
      <w:r w:rsidRPr="00B466C4">
        <w:rPr>
          <w:rFonts w:ascii="Calibri" w:eastAsia="Calibri" w:hAnsi="Calibri" w:cs="Calibri"/>
          <w:sz w:val="22"/>
          <w:szCs w:val="22"/>
        </w:rPr>
        <w:t xml:space="preserve">falsedad en la información presentada y no es posible acreditar la veracidad de </w:t>
      </w:r>
      <w:proofErr w:type="gramStart"/>
      <w:r w:rsidRPr="00B466C4">
        <w:rPr>
          <w:rFonts w:ascii="Calibri" w:eastAsia="Calibri" w:hAnsi="Calibri" w:cs="Calibri"/>
          <w:sz w:val="22"/>
          <w:szCs w:val="22"/>
        </w:rPr>
        <w:t>la misma</w:t>
      </w:r>
      <w:proofErr w:type="gramEnd"/>
      <w:r w:rsidRPr="00B466C4">
        <w:rPr>
          <w:rFonts w:ascii="Calibri" w:eastAsia="Calibri" w:hAnsi="Calibri" w:cs="Calibri"/>
          <w:sz w:val="22"/>
          <w:szCs w:val="22"/>
        </w:rPr>
        <w:t>.</w:t>
      </w:r>
    </w:p>
    <w:p w14:paraId="000001D8" w14:textId="77777777" w:rsidR="009D14B8" w:rsidRPr="00B466C4" w:rsidRDefault="009D14B8">
      <w:pPr>
        <w:pBdr>
          <w:top w:val="nil"/>
          <w:left w:val="nil"/>
          <w:bottom w:val="nil"/>
          <w:right w:val="nil"/>
          <w:between w:val="nil"/>
        </w:pBdr>
        <w:ind w:left="708"/>
        <w:rPr>
          <w:rFonts w:ascii="Calibri" w:eastAsia="Calibri" w:hAnsi="Calibri" w:cs="Calibri"/>
          <w:color w:val="000000"/>
          <w:sz w:val="22"/>
          <w:szCs w:val="22"/>
        </w:rPr>
      </w:pPr>
    </w:p>
    <w:p w14:paraId="000001D9" w14:textId="77777777" w:rsidR="009D14B8" w:rsidRPr="00B466C4" w:rsidRDefault="00000000">
      <w:pPr>
        <w:numPr>
          <w:ilvl w:val="0"/>
          <w:numId w:val="2"/>
        </w:numPr>
        <w:jc w:val="both"/>
        <w:rPr>
          <w:rFonts w:ascii="Calibri" w:eastAsia="Calibri" w:hAnsi="Calibri" w:cs="Calibri"/>
          <w:sz w:val="22"/>
          <w:szCs w:val="22"/>
        </w:rPr>
      </w:pPr>
      <w:r w:rsidRPr="00B466C4">
        <w:rPr>
          <w:rFonts w:ascii="Calibri" w:eastAsia="Calibri" w:hAnsi="Calibri" w:cs="Calibri"/>
          <w:sz w:val="22"/>
          <w:szCs w:val="22"/>
        </w:rPr>
        <w:t>Si de la verificación a la documentación presentada se advierten irregularidades graves a juicio del Comité en la misma.</w:t>
      </w:r>
    </w:p>
    <w:p w14:paraId="000001DA" w14:textId="77777777" w:rsidR="009D14B8" w:rsidRPr="00B466C4" w:rsidRDefault="009D14B8">
      <w:pPr>
        <w:jc w:val="both"/>
        <w:rPr>
          <w:rFonts w:ascii="Calibri" w:eastAsia="Calibri" w:hAnsi="Calibri" w:cs="Calibri"/>
          <w:sz w:val="22"/>
          <w:szCs w:val="22"/>
        </w:rPr>
      </w:pPr>
    </w:p>
    <w:p w14:paraId="000001DB" w14:textId="77777777" w:rsidR="009D14B8" w:rsidRPr="00B466C4" w:rsidRDefault="00000000">
      <w:pPr>
        <w:numPr>
          <w:ilvl w:val="0"/>
          <w:numId w:val="2"/>
        </w:numPr>
        <w:jc w:val="both"/>
        <w:rPr>
          <w:rFonts w:ascii="Calibri" w:eastAsia="Calibri" w:hAnsi="Calibri" w:cs="Calibri"/>
          <w:sz w:val="22"/>
          <w:szCs w:val="22"/>
        </w:rPr>
      </w:pPr>
      <w:r w:rsidRPr="00B466C4">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000001DC" w14:textId="77777777" w:rsidR="009D14B8" w:rsidRPr="00B466C4" w:rsidRDefault="009D14B8">
      <w:pPr>
        <w:jc w:val="both"/>
        <w:rPr>
          <w:rFonts w:ascii="Calibri" w:eastAsia="Calibri" w:hAnsi="Calibri" w:cs="Calibri"/>
          <w:sz w:val="22"/>
          <w:szCs w:val="22"/>
        </w:rPr>
      </w:pPr>
    </w:p>
    <w:p w14:paraId="000001DD" w14:textId="77777777" w:rsidR="009D14B8" w:rsidRPr="00B466C4" w:rsidRDefault="00000000">
      <w:pPr>
        <w:numPr>
          <w:ilvl w:val="0"/>
          <w:numId w:val="2"/>
        </w:numPr>
        <w:jc w:val="both"/>
        <w:rPr>
          <w:rFonts w:ascii="Calibri" w:eastAsia="Calibri" w:hAnsi="Calibri" w:cs="Calibri"/>
          <w:sz w:val="22"/>
          <w:szCs w:val="22"/>
        </w:rPr>
      </w:pPr>
      <w:r w:rsidRPr="00B466C4">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000001DE" w14:textId="77777777" w:rsidR="009D14B8" w:rsidRPr="00B466C4" w:rsidRDefault="009D14B8">
      <w:pPr>
        <w:ind w:left="567"/>
        <w:jc w:val="both"/>
        <w:rPr>
          <w:rFonts w:ascii="Calibri" w:eastAsia="Calibri" w:hAnsi="Calibri" w:cs="Calibri"/>
          <w:sz w:val="22"/>
          <w:szCs w:val="22"/>
        </w:rPr>
      </w:pPr>
    </w:p>
    <w:p w14:paraId="000001DF" w14:textId="77777777" w:rsidR="009D14B8" w:rsidRPr="00B466C4" w:rsidRDefault="00000000">
      <w:pPr>
        <w:pBdr>
          <w:top w:val="nil"/>
          <w:left w:val="nil"/>
          <w:bottom w:val="nil"/>
          <w:right w:val="nil"/>
          <w:between w:val="nil"/>
        </w:pBdr>
        <w:ind w:left="567" w:right="3"/>
        <w:jc w:val="both"/>
        <w:rPr>
          <w:rFonts w:ascii="Calibri" w:eastAsia="Calibri" w:hAnsi="Calibri" w:cs="Calibri"/>
          <w:color w:val="000000"/>
          <w:sz w:val="22"/>
          <w:szCs w:val="22"/>
        </w:rPr>
      </w:pPr>
      <w:r w:rsidRPr="00B466C4">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14:paraId="000001E0" w14:textId="77777777" w:rsidR="009D14B8" w:rsidRPr="00B466C4" w:rsidRDefault="009D14B8">
      <w:pPr>
        <w:jc w:val="both"/>
        <w:rPr>
          <w:rFonts w:ascii="Calibri" w:eastAsia="Calibri" w:hAnsi="Calibri" w:cs="Calibri"/>
          <w:sz w:val="22"/>
          <w:szCs w:val="22"/>
        </w:rPr>
      </w:pPr>
    </w:p>
    <w:p w14:paraId="000001E1" w14:textId="77777777" w:rsidR="009D14B8" w:rsidRPr="00B466C4" w:rsidRDefault="00000000">
      <w:pPr>
        <w:numPr>
          <w:ilvl w:val="0"/>
          <w:numId w:val="2"/>
        </w:numPr>
        <w:jc w:val="both"/>
        <w:rPr>
          <w:rFonts w:ascii="Calibri" w:eastAsia="Calibri" w:hAnsi="Calibri" w:cs="Calibri"/>
          <w:sz w:val="22"/>
          <w:szCs w:val="22"/>
        </w:rPr>
      </w:pPr>
      <w:r w:rsidRPr="00B466C4">
        <w:rPr>
          <w:rFonts w:ascii="Calibri" w:eastAsia="Calibri" w:hAnsi="Calibri" w:cs="Calibri"/>
          <w:sz w:val="22"/>
          <w:szCs w:val="22"/>
        </w:rPr>
        <w:t>Si no oferta todas las partidas donde se requieran bienes con idénticas características, según participe.</w:t>
      </w:r>
    </w:p>
    <w:p w14:paraId="000001E2" w14:textId="77777777" w:rsidR="009D14B8" w:rsidRPr="00B466C4" w:rsidRDefault="009D14B8">
      <w:pPr>
        <w:jc w:val="both"/>
        <w:rPr>
          <w:rFonts w:ascii="Calibri" w:eastAsia="Calibri" w:hAnsi="Calibri" w:cs="Calibri"/>
          <w:sz w:val="22"/>
          <w:szCs w:val="22"/>
        </w:rPr>
      </w:pPr>
    </w:p>
    <w:p w14:paraId="000001E7" w14:textId="77777777" w:rsidR="009D14B8" w:rsidRPr="00B466C4" w:rsidRDefault="00000000">
      <w:pPr>
        <w:numPr>
          <w:ilvl w:val="0"/>
          <w:numId w:val="2"/>
        </w:numPr>
        <w:jc w:val="both"/>
        <w:rPr>
          <w:rFonts w:ascii="Calibri" w:eastAsia="Calibri" w:hAnsi="Calibri" w:cs="Calibri"/>
          <w:sz w:val="22"/>
          <w:szCs w:val="22"/>
        </w:rPr>
      </w:pPr>
      <w:r w:rsidRPr="00B466C4">
        <w:rPr>
          <w:rFonts w:ascii="Calibri" w:eastAsia="Calibri" w:hAnsi="Calibri" w:cs="Calibri"/>
          <w:sz w:val="22"/>
          <w:szCs w:val="22"/>
        </w:rPr>
        <w:t>Si en su propuesta presenta datos contradictorios entre sí.</w:t>
      </w:r>
    </w:p>
    <w:p w14:paraId="000001E8" w14:textId="77777777" w:rsidR="009D14B8" w:rsidRPr="00B466C4" w:rsidRDefault="009D14B8">
      <w:pPr>
        <w:jc w:val="both"/>
        <w:rPr>
          <w:rFonts w:ascii="Calibri" w:eastAsia="Calibri" w:hAnsi="Calibri" w:cs="Calibri"/>
          <w:sz w:val="22"/>
          <w:szCs w:val="22"/>
        </w:rPr>
      </w:pPr>
    </w:p>
    <w:p w14:paraId="000001EB" w14:textId="77777777" w:rsidR="009D14B8" w:rsidRPr="00B466C4" w:rsidRDefault="00000000">
      <w:pPr>
        <w:numPr>
          <w:ilvl w:val="0"/>
          <w:numId w:val="2"/>
        </w:numPr>
        <w:jc w:val="both"/>
        <w:rPr>
          <w:rFonts w:ascii="Calibri" w:eastAsia="Calibri" w:hAnsi="Calibri" w:cs="Calibri"/>
          <w:sz w:val="22"/>
          <w:szCs w:val="22"/>
        </w:rPr>
      </w:pPr>
      <w:r w:rsidRPr="00B466C4">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000001EC" w14:textId="77777777" w:rsidR="009D14B8" w:rsidRPr="00B466C4" w:rsidRDefault="009D14B8">
      <w:pPr>
        <w:jc w:val="both"/>
        <w:rPr>
          <w:rFonts w:ascii="Calibri" w:eastAsia="Calibri" w:hAnsi="Calibri" w:cs="Calibri"/>
          <w:sz w:val="22"/>
          <w:szCs w:val="22"/>
        </w:rPr>
      </w:pPr>
    </w:p>
    <w:p w14:paraId="000001ED" w14:textId="77777777" w:rsidR="009D14B8" w:rsidRPr="00B466C4" w:rsidRDefault="00000000">
      <w:pPr>
        <w:numPr>
          <w:ilvl w:val="0"/>
          <w:numId w:val="2"/>
        </w:numPr>
        <w:jc w:val="both"/>
        <w:rPr>
          <w:rFonts w:ascii="Calibri" w:eastAsia="Calibri" w:hAnsi="Calibri" w:cs="Calibri"/>
          <w:sz w:val="20"/>
          <w:szCs w:val="20"/>
        </w:rPr>
      </w:pPr>
      <w:r w:rsidRPr="00B466C4">
        <w:rPr>
          <w:rFonts w:ascii="Calibri" w:eastAsia="Calibri" w:hAnsi="Calibri" w:cs="Calibri"/>
          <w:sz w:val="22"/>
          <w:szCs w:val="22"/>
        </w:rPr>
        <w:t xml:space="preserve">Si no es posible abrir alguno de los archivos ingresados a través de </w:t>
      </w:r>
      <w:proofErr w:type="spellStart"/>
      <w:r w:rsidRPr="00B466C4">
        <w:rPr>
          <w:rFonts w:ascii="Calibri" w:eastAsia="Calibri" w:hAnsi="Calibri" w:cs="Calibri"/>
          <w:sz w:val="22"/>
          <w:szCs w:val="22"/>
        </w:rPr>
        <w:t>e·compras</w:t>
      </w:r>
      <w:proofErr w:type="spellEnd"/>
      <w:r w:rsidRPr="00B466C4">
        <w:rPr>
          <w:rFonts w:ascii="Calibri" w:eastAsia="Calibri" w:hAnsi="Calibri" w:cs="Calibri"/>
          <w:sz w:val="22"/>
          <w:szCs w:val="22"/>
        </w:rPr>
        <w:t>, o está dañado.</w:t>
      </w:r>
    </w:p>
    <w:p w14:paraId="000001EE" w14:textId="77777777" w:rsidR="009D14B8" w:rsidRDefault="00000000">
      <w:pPr>
        <w:numPr>
          <w:ilvl w:val="0"/>
          <w:numId w:val="2"/>
        </w:numPr>
        <w:spacing w:before="240" w:after="240"/>
        <w:jc w:val="both"/>
        <w:rPr>
          <w:rFonts w:ascii="Calibri" w:eastAsia="Calibri" w:hAnsi="Calibri" w:cs="Calibri"/>
          <w:sz w:val="22"/>
          <w:szCs w:val="22"/>
        </w:rPr>
      </w:pPr>
      <w:r w:rsidRPr="00B466C4">
        <w:rPr>
          <w:rFonts w:ascii="Calibri" w:eastAsia="Calibri" w:hAnsi="Calibri" w:cs="Calibri"/>
          <w:sz w:val="22"/>
          <w:szCs w:val="22"/>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w:t>
      </w:r>
      <w:r>
        <w:rPr>
          <w:rFonts w:ascii="Calibri" w:eastAsia="Calibri" w:hAnsi="Calibri" w:cs="Calibri"/>
          <w:sz w:val="22"/>
          <w:szCs w:val="22"/>
        </w:rPr>
        <w:t xml:space="preserve"> opinión presentada.</w:t>
      </w:r>
    </w:p>
    <w:p w14:paraId="000001EF" w14:textId="77777777" w:rsidR="009D14B8" w:rsidRDefault="009D14B8">
      <w:pPr>
        <w:ind w:left="567"/>
        <w:jc w:val="both"/>
        <w:rPr>
          <w:rFonts w:ascii="Calibri" w:eastAsia="Calibri" w:hAnsi="Calibri" w:cs="Calibri"/>
          <w:sz w:val="20"/>
          <w:szCs w:val="20"/>
        </w:rPr>
      </w:pPr>
    </w:p>
    <w:p w14:paraId="000001F0" w14:textId="77777777" w:rsidR="009D14B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F1" w14:textId="77777777" w:rsidR="009D14B8" w:rsidRDefault="009D14B8">
      <w:pPr>
        <w:jc w:val="center"/>
        <w:rPr>
          <w:rFonts w:ascii="Calibri" w:eastAsia="Calibri" w:hAnsi="Calibri" w:cs="Calibri"/>
          <w:sz w:val="20"/>
          <w:szCs w:val="20"/>
        </w:rPr>
      </w:pPr>
    </w:p>
    <w:p w14:paraId="000001F2" w14:textId="77777777" w:rsidR="009D14B8" w:rsidRDefault="00000000">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F3" w14:textId="77777777" w:rsidR="009D14B8" w:rsidRDefault="009D14B8">
      <w:pPr>
        <w:jc w:val="both"/>
        <w:rPr>
          <w:rFonts w:ascii="Calibri" w:eastAsia="Calibri" w:hAnsi="Calibri" w:cs="Calibri"/>
          <w:sz w:val="22"/>
          <w:szCs w:val="22"/>
        </w:rPr>
      </w:pPr>
    </w:p>
    <w:p w14:paraId="000001F4" w14:textId="77777777" w:rsidR="009D14B8"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000001F5" w14:textId="77777777" w:rsidR="009D14B8" w:rsidRDefault="009D14B8">
      <w:pPr>
        <w:pBdr>
          <w:top w:val="nil"/>
          <w:left w:val="nil"/>
          <w:bottom w:val="nil"/>
          <w:right w:val="nil"/>
          <w:between w:val="nil"/>
        </w:pBdr>
        <w:ind w:left="720"/>
        <w:jc w:val="both"/>
        <w:rPr>
          <w:rFonts w:ascii="Calibri" w:eastAsia="Calibri" w:hAnsi="Calibri" w:cs="Calibri"/>
          <w:color w:val="000000"/>
          <w:sz w:val="22"/>
          <w:szCs w:val="22"/>
        </w:rPr>
      </w:pPr>
    </w:p>
    <w:p w14:paraId="000001F6" w14:textId="77777777" w:rsidR="009D14B8"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F7" w14:textId="77777777" w:rsidR="009D14B8" w:rsidRDefault="009D14B8">
      <w:pPr>
        <w:jc w:val="both"/>
        <w:rPr>
          <w:rFonts w:ascii="Calibri" w:eastAsia="Calibri" w:hAnsi="Calibri" w:cs="Calibri"/>
          <w:sz w:val="22"/>
          <w:szCs w:val="22"/>
        </w:rPr>
      </w:pPr>
    </w:p>
    <w:p w14:paraId="000001F8" w14:textId="77777777" w:rsidR="009D14B8"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9" w14:textId="77777777" w:rsidR="009D14B8" w:rsidRDefault="009D14B8">
      <w:pPr>
        <w:jc w:val="both"/>
        <w:rPr>
          <w:rFonts w:ascii="Calibri" w:eastAsia="Calibri" w:hAnsi="Calibri" w:cs="Calibri"/>
          <w:sz w:val="22"/>
          <w:szCs w:val="22"/>
        </w:rPr>
      </w:pPr>
    </w:p>
    <w:p w14:paraId="000001FA" w14:textId="77777777" w:rsidR="009D14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II. Se podrá declarar desierta una </w:t>
      </w:r>
      <w:r w:rsidRPr="00B466C4">
        <w:rPr>
          <w:rFonts w:ascii="Calibri" w:eastAsia="Calibri" w:hAnsi="Calibri" w:cs="Calibri"/>
          <w:color w:val="000000"/>
          <w:sz w:val="22"/>
          <w:szCs w:val="22"/>
        </w:rPr>
        <w:t xml:space="preserve">partida o grupo de </w:t>
      </w:r>
      <w:proofErr w:type="gramStart"/>
      <w:r w:rsidRPr="00B466C4">
        <w:rPr>
          <w:rFonts w:ascii="Calibri" w:eastAsia="Calibri" w:hAnsi="Calibri" w:cs="Calibri"/>
          <w:color w:val="000000"/>
          <w:sz w:val="22"/>
          <w:szCs w:val="22"/>
        </w:rPr>
        <w:t>partidas  cuando</w:t>
      </w:r>
      <w:proofErr w:type="gramEnd"/>
      <w:r w:rsidRPr="00B466C4">
        <w:rPr>
          <w:rFonts w:ascii="Calibri" w:eastAsia="Calibri" w:hAnsi="Calibri" w:cs="Calibri"/>
          <w:color w:val="000000"/>
          <w:sz w:val="22"/>
          <w:szCs w:val="22"/>
        </w:rPr>
        <w:t xml:space="preserve"> se presenten los siguientes casos:</w:t>
      </w:r>
    </w:p>
    <w:p w14:paraId="000001FB"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1FC" w14:textId="77777777" w:rsidR="009D14B8"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000001FD" w14:textId="77777777" w:rsidR="009D14B8"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FE" w14:textId="77777777" w:rsidR="009D14B8" w:rsidRDefault="009D14B8">
      <w:pPr>
        <w:pBdr>
          <w:top w:val="nil"/>
          <w:left w:val="nil"/>
          <w:bottom w:val="nil"/>
          <w:right w:val="nil"/>
          <w:between w:val="nil"/>
        </w:pBdr>
        <w:jc w:val="both"/>
        <w:rPr>
          <w:rFonts w:ascii="Calibri" w:eastAsia="Calibri" w:hAnsi="Calibri" w:cs="Calibri"/>
          <w:color w:val="000000"/>
          <w:sz w:val="20"/>
          <w:szCs w:val="20"/>
        </w:rPr>
      </w:pPr>
    </w:p>
    <w:p w14:paraId="000001FF" w14:textId="77777777" w:rsidR="009D14B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200" w14:textId="77777777" w:rsidR="009D14B8" w:rsidRDefault="009D14B8">
      <w:pPr>
        <w:jc w:val="both"/>
        <w:rPr>
          <w:rFonts w:ascii="Calibri" w:eastAsia="Calibri" w:hAnsi="Calibri" w:cs="Calibri"/>
          <w:sz w:val="22"/>
          <w:szCs w:val="22"/>
        </w:rPr>
      </w:pPr>
    </w:p>
    <w:p w14:paraId="00000201" w14:textId="77777777" w:rsidR="009D14B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calidad y garantías solicitadas como requisitos de sus ofertas; así como las condiciones de la presentación de </w:t>
      </w:r>
      <w:proofErr w:type="gramStart"/>
      <w:r>
        <w:rPr>
          <w:rFonts w:ascii="Calibri" w:eastAsia="Calibri" w:hAnsi="Calibri" w:cs="Calibri"/>
          <w:sz w:val="22"/>
          <w:szCs w:val="22"/>
        </w:rPr>
        <w:t>las mismas</w:t>
      </w:r>
      <w:proofErr w:type="gramEnd"/>
      <w:r>
        <w:rPr>
          <w:rFonts w:ascii="Calibri" w:eastAsia="Calibri" w:hAnsi="Calibri" w:cs="Calibri"/>
          <w:sz w:val="22"/>
          <w:szCs w:val="22"/>
        </w:rPr>
        <w:t xml:space="preserve"> para fines de evaluación y adjudicación requeridas por el área solicitante de Gobierno del Estado, según las presentes bases y su anexo que refiere la descripción técnica correspondiente.</w:t>
      </w:r>
    </w:p>
    <w:p w14:paraId="00000202" w14:textId="77777777" w:rsidR="009D14B8" w:rsidRDefault="009D14B8">
      <w:pPr>
        <w:ind w:left="567"/>
        <w:jc w:val="both"/>
        <w:rPr>
          <w:rFonts w:ascii="Calibri" w:eastAsia="Calibri" w:hAnsi="Calibri" w:cs="Calibri"/>
          <w:sz w:val="22"/>
          <w:szCs w:val="22"/>
        </w:rPr>
      </w:pPr>
    </w:p>
    <w:p w14:paraId="00000203" w14:textId="77777777" w:rsidR="009D14B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204" w14:textId="77777777" w:rsidR="009D14B8" w:rsidRDefault="009D14B8">
      <w:pPr>
        <w:pBdr>
          <w:top w:val="nil"/>
          <w:left w:val="nil"/>
          <w:bottom w:val="nil"/>
          <w:right w:val="nil"/>
          <w:between w:val="nil"/>
        </w:pBdr>
        <w:ind w:left="567"/>
        <w:jc w:val="both"/>
        <w:rPr>
          <w:rFonts w:ascii="Calibri" w:eastAsia="Calibri" w:hAnsi="Calibri" w:cs="Calibri"/>
          <w:color w:val="000000"/>
          <w:sz w:val="22"/>
          <w:szCs w:val="22"/>
        </w:rPr>
      </w:pPr>
    </w:p>
    <w:p w14:paraId="00000205" w14:textId="77777777" w:rsidR="009D14B8" w:rsidRDefault="00000000">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206" w14:textId="77777777" w:rsidR="009D14B8" w:rsidRDefault="009D14B8">
      <w:pPr>
        <w:ind w:left="567"/>
        <w:jc w:val="both"/>
        <w:rPr>
          <w:rFonts w:ascii="Calibri" w:eastAsia="Calibri" w:hAnsi="Calibri" w:cs="Calibri"/>
          <w:sz w:val="22"/>
          <w:szCs w:val="22"/>
        </w:rPr>
      </w:pPr>
    </w:p>
    <w:p w14:paraId="00000207" w14:textId="77777777" w:rsidR="009D14B8" w:rsidRDefault="00000000">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8" w14:textId="77777777" w:rsidR="009D14B8" w:rsidRDefault="009D14B8">
      <w:pPr>
        <w:ind w:left="567"/>
        <w:jc w:val="both"/>
        <w:rPr>
          <w:rFonts w:ascii="Calibri" w:eastAsia="Calibri" w:hAnsi="Calibri" w:cs="Calibri"/>
          <w:sz w:val="22"/>
          <w:szCs w:val="22"/>
        </w:rPr>
      </w:pPr>
    </w:p>
    <w:p w14:paraId="00000209" w14:textId="77777777" w:rsidR="009D14B8" w:rsidRDefault="00000000">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20A" w14:textId="77777777" w:rsidR="009D14B8" w:rsidRDefault="009D14B8">
      <w:pPr>
        <w:ind w:left="851"/>
        <w:jc w:val="both"/>
        <w:rPr>
          <w:rFonts w:ascii="Calibri" w:eastAsia="Calibri" w:hAnsi="Calibri" w:cs="Calibri"/>
          <w:sz w:val="22"/>
          <w:szCs w:val="22"/>
        </w:rPr>
      </w:pPr>
    </w:p>
    <w:p w14:paraId="0000020B" w14:textId="77777777" w:rsidR="009D14B8" w:rsidRDefault="00000000">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0000020C" w14:textId="77777777" w:rsidR="009D14B8" w:rsidRDefault="009D14B8">
      <w:pPr>
        <w:ind w:left="851"/>
        <w:jc w:val="both"/>
        <w:rPr>
          <w:rFonts w:ascii="Calibri" w:eastAsia="Calibri" w:hAnsi="Calibri" w:cs="Calibri"/>
          <w:sz w:val="22"/>
          <w:szCs w:val="22"/>
        </w:rPr>
      </w:pPr>
    </w:p>
    <w:p w14:paraId="0000020D" w14:textId="77777777" w:rsidR="009D14B8" w:rsidRDefault="00000000">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esta conformación de grupos, no será considerada como un grupo en sí misma.</w:t>
      </w:r>
    </w:p>
    <w:p w14:paraId="0000020E" w14:textId="77777777" w:rsidR="009D14B8" w:rsidRDefault="009D14B8">
      <w:pPr>
        <w:ind w:left="851"/>
        <w:jc w:val="both"/>
        <w:rPr>
          <w:rFonts w:ascii="Calibri" w:eastAsia="Calibri" w:hAnsi="Calibri" w:cs="Calibri"/>
          <w:sz w:val="22"/>
          <w:szCs w:val="22"/>
        </w:rPr>
      </w:pPr>
    </w:p>
    <w:p w14:paraId="0000020F" w14:textId="77777777" w:rsidR="009D14B8" w:rsidRDefault="00000000">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10" w14:textId="77777777" w:rsidR="009D14B8" w:rsidRDefault="009D14B8">
      <w:pPr>
        <w:ind w:left="851"/>
        <w:jc w:val="both"/>
        <w:rPr>
          <w:rFonts w:ascii="Calibri" w:eastAsia="Calibri" w:hAnsi="Calibri" w:cs="Calibri"/>
          <w:sz w:val="22"/>
          <w:szCs w:val="22"/>
          <w:highlight w:val="yellow"/>
        </w:rPr>
      </w:pPr>
    </w:p>
    <w:p w14:paraId="00000211" w14:textId="77777777" w:rsidR="009D14B8" w:rsidRDefault="00000000">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212" w14:textId="77777777" w:rsidR="009D14B8" w:rsidRDefault="009D14B8">
      <w:pPr>
        <w:jc w:val="both"/>
        <w:rPr>
          <w:rFonts w:ascii="Calibri" w:eastAsia="Calibri" w:hAnsi="Calibri" w:cs="Calibri"/>
          <w:sz w:val="22"/>
          <w:szCs w:val="22"/>
        </w:rPr>
      </w:pPr>
    </w:p>
    <w:p w14:paraId="00000213" w14:textId="77777777" w:rsidR="009D14B8" w:rsidRDefault="00000000">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14" w14:textId="77777777" w:rsidR="009D14B8" w:rsidRDefault="009D14B8">
      <w:pPr>
        <w:ind w:left="567"/>
        <w:jc w:val="both"/>
        <w:rPr>
          <w:rFonts w:ascii="Calibri" w:eastAsia="Calibri" w:hAnsi="Calibri" w:cs="Calibri"/>
          <w:sz w:val="22"/>
          <w:szCs w:val="22"/>
        </w:rPr>
      </w:pPr>
    </w:p>
    <w:p w14:paraId="00000215" w14:textId="77777777" w:rsidR="009D14B8" w:rsidRDefault="00000000">
      <w:pPr>
        <w:ind w:left="1276"/>
        <w:jc w:val="both"/>
        <w:rPr>
          <w:rFonts w:ascii="Calibri" w:eastAsia="Calibri" w:hAnsi="Calibri" w:cs="Calibri"/>
          <w:sz w:val="22"/>
          <w:szCs w:val="22"/>
        </w:rPr>
      </w:pPr>
      <w:r>
        <w:rPr>
          <w:rFonts w:ascii="Calibri" w:eastAsia="Calibri" w:hAnsi="Calibri" w:cs="Calibri"/>
          <w:sz w:val="22"/>
          <w:szCs w:val="22"/>
        </w:rPr>
        <w:t xml:space="preserve">1. Que existan soluciones técnicas, administrativas o de cualquier otra índole adoptadas por el licitante que produzcan la </w:t>
      </w:r>
      <w:proofErr w:type="gramStart"/>
      <w:r>
        <w:rPr>
          <w:rFonts w:ascii="Calibri" w:eastAsia="Calibri" w:hAnsi="Calibri" w:cs="Calibri"/>
          <w:sz w:val="22"/>
          <w:szCs w:val="22"/>
        </w:rPr>
        <w:t>reducción  de</w:t>
      </w:r>
      <w:proofErr w:type="gramEnd"/>
      <w:r>
        <w:rPr>
          <w:rFonts w:ascii="Calibri" w:eastAsia="Calibri" w:hAnsi="Calibri" w:cs="Calibri"/>
          <w:sz w:val="22"/>
          <w:szCs w:val="22"/>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00000216" w14:textId="77777777" w:rsidR="009D14B8" w:rsidRDefault="009D14B8">
      <w:pPr>
        <w:ind w:left="1276"/>
        <w:jc w:val="both"/>
        <w:rPr>
          <w:rFonts w:ascii="Calibri" w:eastAsia="Calibri" w:hAnsi="Calibri" w:cs="Calibri"/>
          <w:sz w:val="22"/>
          <w:szCs w:val="22"/>
        </w:rPr>
      </w:pPr>
    </w:p>
    <w:p w14:paraId="00000217" w14:textId="77777777" w:rsidR="009D14B8" w:rsidRDefault="00000000">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8" w14:textId="77777777" w:rsidR="009D14B8" w:rsidRDefault="009D14B8">
      <w:pPr>
        <w:ind w:left="1276"/>
        <w:jc w:val="both"/>
        <w:rPr>
          <w:rFonts w:ascii="Calibri" w:eastAsia="Calibri" w:hAnsi="Calibri" w:cs="Calibri"/>
          <w:sz w:val="22"/>
          <w:szCs w:val="22"/>
        </w:rPr>
      </w:pPr>
    </w:p>
    <w:p w14:paraId="00000219" w14:textId="77777777" w:rsidR="009D14B8" w:rsidRDefault="00000000">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Pr>
          <w:rFonts w:ascii="Calibri" w:eastAsia="Calibri" w:hAnsi="Calibri" w:cs="Calibri"/>
          <w:sz w:val="22"/>
          <w:szCs w:val="22"/>
        </w:rPr>
        <w:t xml:space="preserve"> implique menores costos de los mismos;</w:t>
      </w:r>
    </w:p>
    <w:p w14:paraId="0000021A" w14:textId="77777777" w:rsidR="009D14B8" w:rsidRDefault="009D14B8">
      <w:pPr>
        <w:ind w:left="1276"/>
        <w:jc w:val="both"/>
        <w:rPr>
          <w:rFonts w:ascii="Calibri" w:eastAsia="Calibri" w:hAnsi="Calibri" w:cs="Calibri"/>
          <w:sz w:val="22"/>
          <w:szCs w:val="22"/>
        </w:rPr>
      </w:pPr>
    </w:p>
    <w:p w14:paraId="0000021B" w14:textId="77777777" w:rsidR="009D14B8" w:rsidRDefault="00000000">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0000021C" w14:textId="77777777" w:rsidR="009D14B8" w:rsidRDefault="009D14B8">
      <w:pPr>
        <w:ind w:left="567"/>
        <w:jc w:val="both"/>
        <w:rPr>
          <w:rFonts w:ascii="Calibri" w:eastAsia="Calibri" w:hAnsi="Calibri" w:cs="Calibri"/>
          <w:sz w:val="22"/>
          <w:szCs w:val="22"/>
        </w:rPr>
      </w:pPr>
    </w:p>
    <w:p w14:paraId="00000222" w14:textId="294A12E2" w:rsidR="009D14B8" w:rsidRPr="000C5B44" w:rsidRDefault="00000000">
      <w:pPr>
        <w:numPr>
          <w:ilvl w:val="0"/>
          <w:numId w:val="15"/>
        </w:numPr>
        <w:jc w:val="both"/>
        <w:rPr>
          <w:rFonts w:ascii="Calibri" w:eastAsia="Calibri" w:hAnsi="Calibri" w:cs="Calibri"/>
          <w:sz w:val="22"/>
          <w:szCs w:val="22"/>
        </w:rPr>
      </w:pPr>
      <w:r w:rsidRPr="000C5B44">
        <w:rPr>
          <w:rFonts w:ascii="Calibri" w:eastAsia="Calibri" w:hAnsi="Calibri" w:cs="Calibri"/>
          <w:sz w:val="22"/>
          <w:szCs w:val="22"/>
        </w:rPr>
        <w:t xml:space="preserve">Los licitantes deberán ofertar los bienes solicitados con marca específica, debiendo considerar la marca mencionada en las partidas </w:t>
      </w:r>
      <w:bookmarkStart w:id="5" w:name="_Hlk145918851"/>
      <w:r w:rsidR="000E04BA" w:rsidRPr="000C5B44">
        <w:rPr>
          <w:rFonts w:ascii="Calibri" w:eastAsia="Calibri" w:hAnsi="Calibri" w:cs="Calibri"/>
          <w:sz w:val="22"/>
          <w:szCs w:val="22"/>
        </w:rPr>
        <w:t>1, 2, 3, 4, 5, 7, 8, 9, 10, 11, 12, 13, 14, 15, 16, 17, 18, 19, 20, 21 y 22</w:t>
      </w:r>
      <w:r w:rsidRPr="000C5B44">
        <w:rPr>
          <w:rFonts w:ascii="Calibri" w:eastAsia="Calibri" w:hAnsi="Calibri" w:cs="Calibri"/>
          <w:sz w:val="22"/>
          <w:szCs w:val="22"/>
        </w:rPr>
        <w:t xml:space="preserve"> </w:t>
      </w:r>
      <w:bookmarkEnd w:id="5"/>
      <w:r w:rsidRPr="000C5B44">
        <w:rPr>
          <w:rFonts w:ascii="Calibri" w:eastAsia="Calibri" w:hAnsi="Calibri" w:cs="Calibri"/>
          <w:sz w:val="22"/>
          <w:szCs w:val="22"/>
        </w:rPr>
        <w:t xml:space="preserve">del Anexo I según se solicite, en virtud de haberse autorizado por el Comité de Adquisiciones, Arrendamientos y Contratación de Servicios de la Administración Pública Estatal, en los términos del acuerdo contenido en el Acta No. </w:t>
      </w:r>
      <w:r w:rsidR="000C5B44">
        <w:rPr>
          <w:rFonts w:ascii="Calibri" w:eastAsia="Calibri" w:hAnsi="Calibri" w:cs="Calibri"/>
          <w:sz w:val="22"/>
          <w:szCs w:val="22"/>
        </w:rPr>
        <w:t>499</w:t>
      </w:r>
      <w:r w:rsidRPr="000C5B44">
        <w:rPr>
          <w:rFonts w:ascii="Calibri" w:eastAsia="Calibri" w:hAnsi="Calibri" w:cs="Calibri"/>
          <w:sz w:val="22"/>
          <w:szCs w:val="22"/>
        </w:rPr>
        <w:t xml:space="preserve">ª de la Reunión Ordinaria del Comité de fecha </w:t>
      </w:r>
      <w:r w:rsidR="000C5B44">
        <w:rPr>
          <w:rFonts w:ascii="Calibri" w:eastAsia="Calibri" w:hAnsi="Calibri" w:cs="Calibri"/>
          <w:sz w:val="22"/>
          <w:szCs w:val="22"/>
        </w:rPr>
        <w:t>18</w:t>
      </w:r>
      <w:r w:rsidRPr="000C5B44">
        <w:rPr>
          <w:rFonts w:ascii="Calibri" w:eastAsia="Calibri" w:hAnsi="Calibri" w:cs="Calibri"/>
          <w:sz w:val="22"/>
          <w:szCs w:val="22"/>
        </w:rPr>
        <w:t xml:space="preserve"> de </w:t>
      </w:r>
      <w:r w:rsidR="000C5B44">
        <w:rPr>
          <w:rFonts w:ascii="Calibri" w:eastAsia="Calibri" w:hAnsi="Calibri" w:cs="Calibri"/>
          <w:sz w:val="22"/>
          <w:szCs w:val="22"/>
        </w:rPr>
        <w:t>septiembre</w:t>
      </w:r>
      <w:r w:rsidRPr="000C5B44">
        <w:rPr>
          <w:rFonts w:ascii="Calibri" w:eastAsia="Calibri" w:hAnsi="Calibri" w:cs="Calibri"/>
          <w:sz w:val="22"/>
          <w:szCs w:val="22"/>
        </w:rPr>
        <w:t xml:space="preserve"> de 202</w:t>
      </w:r>
      <w:r w:rsidR="000C5B44">
        <w:rPr>
          <w:rFonts w:ascii="Calibri" w:eastAsia="Calibri" w:hAnsi="Calibri" w:cs="Calibri"/>
          <w:sz w:val="22"/>
          <w:szCs w:val="22"/>
        </w:rPr>
        <w:t>3</w:t>
      </w:r>
      <w:r w:rsidRPr="000C5B44">
        <w:rPr>
          <w:rFonts w:ascii="Calibri" w:eastAsia="Calibri" w:hAnsi="Calibri" w:cs="Calibri"/>
          <w:sz w:val="22"/>
          <w:szCs w:val="22"/>
        </w:rPr>
        <w:t>.</w:t>
      </w:r>
    </w:p>
    <w:p w14:paraId="00000223" w14:textId="77777777" w:rsidR="009D14B8" w:rsidRDefault="009D14B8">
      <w:pPr>
        <w:ind w:left="567"/>
        <w:jc w:val="both"/>
        <w:rPr>
          <w:rFonts w:ascii="Calibri" w:eastAsia="Calibri" w:hAnsi="Calibri" w:cs="Calibri"/>
          <w:sz w:val="22"/>
          <w:szCs w:val="22"/>
        </w:rPr>
      </w:pPr>
    </w:p>
    <w:p w14:paraId="00000228" w14:textId="77777777" w:rsidR="009D14B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9" w14:textId="77777777" w:rsidR="009D14B8" w:rsidRDefault="009D14B8">
      <w:pPr>
        <w:ind w:left="567"/>
        <w:jc w:val="both"/>
        <w:rPr>
          <w:rFonts w:ascii="Calibri" w:eastAsia="Calibri" w:hAnsi="Calibri" w:cs="Calibri"/>
          <w:sz w:val="22"/>
          <w:szCs w:val="22"/>
        </w:rPr>
      </w:pPr>
    </w:p>
    <w:p w14:paraId="0000022A" w14:textId="77777777" w:rsidR="009D14B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B" w14:textId="77777777" w:rsidR="009D14B8" w:rsidRDefault="009D14B8">
      <w:pPr>
        <w:pBdr>
          <w:top w:val="nil"/>
          <w:left w:val="nil"/>
          <w:bottom w:val="nil"/>
          <w:right w:val="nil"/>
          <w:between w:val="nil"/>
        </w:pBdr>
        <w:ind w:left="708"/>
        <w:rPr>
          <w:rFonts w:ascii="Calibri" w:eastAsia="Calibri" w:hAnsi="Calibri" w:cs="Calibri"/>
          <w:color w:val="000000"/>
          <w:sz w:val="22"/>
          <w:szCs w:val="22"/>
        </w:rPr>
      </w:pPr>
    </w:p>
    <w:p w14:paraId="0000022C" w14:textId="27C4570B" w:rsidR="009D14B8" w:rsidRDefault="00C641E4">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w:t>
      </w:r>
      <w:r w:rsidRPr="002758AF">
        <w:rPr>
          <w:rFonts w:ascii="Calibri" w:eastAsia="Calibri" w:hAnsi="Calibri" w:cs="Calibri"/>
          <w:color w:val="000000"/>
          <w:sz w:val="22"/>
          <w:szCs w:val="22"/>
        </w:rPr>
        <w:t>los documentos solicitados en los puntos 1.1, 1.2, 1.3, 1.4</w:t>
      </w:r>
      <w:r>
        <w:rPr>
          <w:rFonts w:ascii="Calibri" w:eastAsia="Calibri" w:hAnsi="Calibri" w:cs="Calibri"/>
          <w:color w:val="000000"/>
          <w:sz w:val="22"/>
          <w:szCs w:val="22"/>
        </w:rPr>
        <w:t>, 1.5, 1.6, 1.7,</w:t>
      </w:r>
      <w:r w:rsidRPr="002758AF">
        <w:rPr>
          <w:rFonts w:ascii="Calibri" w:eastAsia="Calibri" w:hAnsi="Calibri" w:cs="Calibri"/>
          <w:color w:val="000000"/>
          <w:sz w:val="22"/>
          <w:szCs w:val="22"/>
        </w:rPr>
        <w:t xml:space="preserve"> 1.8</w:t>
      </w:r>
      <w:r>
        <w:rPr>
          <w:rFonts w:ascii="Calibri" w:eastAsia="Calibri" w:hAnsi="Calibri" w:cs="Calibri"/>
          <w:color w:val="000000"/>
          <w:sz w:val="22"/>
          <w:szCs w:val="22"/>
        </w:rPr>
        <w:t>, 1.9, 1.12 y 1.14</w:t>
      </w:r>
      <w:r w:rsidRPr="002758AF">
        <w:rPr>
          <w:rFonts w:ascii="Calibri" w:eastAsia="Calibri" w:hAnsi="Calibri" w:cs="Calibri"/>
          <w:color w:val="000000"/>
          <w:sz w:val="22"/>
          <w:szCs w:val="22"/>
        </w:rPr>
        <w:t xml:space="preserve"> del inciso a) Presentación de ofertas de manera presencial, así co</w:t>
      </w:r>
      <w:r>
        <w:rPr>
          <w:rFonts w:ascii="Calibri" w:eastAsia="Calibri" w:hAnsi="Calibri" w:cs="Calibri"/>
          <w:color w:val="000000"/>
          <w:sz w:val="22"/>
          <w:szCs w:val="22"/>
        </w:rPr>
        <w:t>mo en los puntos 1.1, 1.2, 1.3, 1.4,</w:t>
      </w:r>
      <w:r w:rsidRPr="002758AF">
        <w:rPr>
          <w:rFonts w:ascii="Calibri" w:eastAsia="Calibri" w:hAnsi="Calibri" w:cs="Calibri"/>
          <w:color w:val="000000"/>
          <w:sz w:val="22"/>
          <w:szCs w:val="22"/>
        </w:rPr>
        <w:t xml:space="preserve"> 1.5</w:t>
      </w:r>
      <w:r>
        <w:rPr>
          <w:rFonts w:ascii="Calibri" w:eastAsia="Calibri" w:hAnsi="Calibri" w:cs="Calibri"/>
          <w:color w:val="000000"/>
          <w:sz w:val="22"/>
          <w:szCs w:val="22"/>
        </w:rPr>
        <w:t>, 1.6, 1.9 y 1.12</w:t>
      </w:r>
      <w:r w:rsidRPr="002758AF">
        <w:rPr>
          <w:rFonts w:ascii="Calibri" w:eastAsia="Calibri" w:hAnsi="Calibri" w:cs="Calibri"/>
          <w:color w:val="000000"/>
          <w:sz w:val="22"/>
          <w:szCs w:val="22"/>
        </w:rPr>
        <w:t xml:space="preserve"> del inciso b) Presentación de ofertas de manera electrónica del apartado III. Presentación de ofertas de las presentes bases, de todos l</w:t>
      </w:r>
      <w:r>
        <w:rPr>
          <w:rFonts w:ascii="Calibri" w:eastAsia="Calibri" w:hAnsi="Calibri" w:cs="Calibri"/>
          <w:color w:val="000000"/>
          <w:sz w:val="22"/>
          <w:szCs w:val="22"/>
        </w:rPr>
        <w:t xml:space="preserve">os integrantes de la agrupación. </w:t>
      </w:r>
    </w:p>
    <w:p w14:paraId="0000022D" w14:textId="77777777" w:rsidR="009D14B8" w:rsidRDefault="009D14B8">
      <w:pPr>
        <w:jc w:val="both"/>
        <w:rPr>
          <w:rFonts w:ascii="Calibri" w:eastAsia="Calibri" w:hAnsi="Calibri" w:cs="Calibri"/>
          <w:sz w:val="22"/>
          <w:szCs w:val="22"/>
        </w:rPr>
      </w:pPr>
    </w:p>
    <w:p w14:paraId="0000022E" w14:textId="77777777" w:rsidR="009D14B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xml:space="preserve">” se tendrá como oferta no presentada y en este caso, podrá presentarla </w:t>
      </w:r>
      <w:r>
        <w:rPr>
          <w:rFonts w:ascii="Calibri" w:eastAsia="Calibri" w:hAnsi="Calibri" w:cs="Calibri"/>
          <w:color w:val="000000"/>
          <w:sz w:val="22"/>
          <w:szCs w:val="22"/>
        </w:rPr>
        <w:lastRenderedPageBreak/>
        <w:t>de manera presencial, siempre y cuando se encuentre dentro del plazo establecido para recepción de propuestas.</w:t>
      </w:r>
    </w:p>
    <w:p w14:paraId="0000022F" w14:textId="77777777" w:rsidR="009D14B8" w:rsidRDefault="009D14B8">
      <w:pPr>
        <w:jc w:val="both"/>
        <w:rPr>
          <w:rFonts w:ascii="Calibri" w:eastAsia="Calibri" w:hAnsi="Calibri" w:cs="Calibri"/>
          <w:sz w:val="22"/>
          <w:szCs w:val="22"/>
        </w:rPr>
      </w:pPr>
    </w:p>
    <w:p w14:paraId="00000230" w14:textId="77777777" w:rsidR="009D14B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00000231" w14:textId="77777777" w:rsidR="009D14B8" w:rsidRDefault="009D14B8">
      <w:pPr>
        <w:jc w:val="both"/>
        <w:rPr>
          <w:rFonts w:ascii="Calibri" w:eastAsia="Calibri" w:hAnsi="Calibri" w:cs="Calibri"/>
          <w:sz w:val="22"/>
          <w:szCs w:val="22"/>
        </w:rPr>
      </w:pPr>
    </w:p>
    <w:p w14:paraId="00000232" w14:textId="7301A6A6" w:rsidR="009D14B8" w:rsidRPr="00B466C4" w:rsidRDefault="00000000">
      <w:pPr>
        <w:numPr>
          <w:ilvl w:val="0"/>
          <w:numId w:val="15"/>
        </w:numPr>
        <w:jc w:val="both"/>
        <w:rPr>
          <w:rFonts w:ascii="Calibri" w:eastAsia="Calibri" w:hAnsi="Calibri" w:cs="Calibri"/>
          <w:sz w:val="22"/>
          <w:szCs w:val="22"/>
        </w:rPr>
      </w:pPr>
      <w:r w:rsidRPr="00B466C4">
        <w:rPr>
          <w:rFonts w:ascii="Calibri" w:eastAsia="Calibri" w:hAnsi="Calibri" w:cs="Calibri"/>
          <w:sz w:val="22"/>
          <w:szCs w:val="22"/>
        </w:rPr>
        <w:t>La adjudicación de la presente licitación será por partida. Las partidas de idénticas características se adjudicarán a un solo licitante.</w:t>
      </w:r>
    </w:p>
    <w:p w14:paraId="00000233" w14:textId="77777777" w:rsidR="009D14B8" w:rsidRPr="00B466C4" w:rsidRDefault="009D14B8">
      <w:pPr>
        <w:jc w:val="both"/>
        <w:rPr>
          <w:rFonts w:ascii="Calibri" w:eastAsia="Calibri" w:hAnsi="Calibri" w:cs="Calibri"/>
          <w:sz w:val="22"/>
          <w:szCs w:val="22"/>
        </w:rPr>
      </w:pPr>
    </w:p>
    <w:p w14:paraId="0000023F" w14:textId="259B8DD9" w:rsidR="009D14B8" w:rsidRPr="00B466C4"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B466C4">
        <w:rPr>
          <w:rFonts w:ascii="Calibri" w:eastAsia="Calibri" w:hAnsi="Calibri" w:cs="Calibri"/>
          <w:color w:val="000000"/>
          <w:sz w:val="22"/>
          <w:szCs w:val="22"/>
        </w:rPr>
        <w:t>Por idénticas características se entenderá aquellas partidas que tienen la misma descripción técnica y alcance de contratación, independientemente de su color y lugar de entrega</w:t>
      </w:r>
      <w:r w:rsidRPr="00B466C4">
        <w:rPr>
          <w:rFonts w:ascii="Calibri" w:eastAsia="Calibri" w:hAnsi="Calibri" w:cs="Calibri"/>
          <w:b/>
          <w:color w:val="000000"/>
          <w:sz w:val="22"/>
          <w:szCs w:val="22"/>
        </w:rPr>
        <w:t>.</w:t>
      </w:r>
    </w:p>
    <w:p w14:paraId="00000240" w14:textId="77777777" w:rsidR="009D14B8" w:rsidRDefault="009D14B8">
      <w:pPr>
        <w:pBdr>
          <w:top w:val="nil"/>
          <w:left w:val="nil"/>
          <w:bottom w:val="nil"/>
          <w:right w:val="nil"/>
          <w:between w:val="nil"/>
        </w:pBdr>
        <w:ind w:left="567"/>
        <w:jc w:val="both"/>
        <w:rPr>
          <w:rFonts w:ascii="Calibri" w:eastAsia="Calibri" w:hAnsi="Calibri" w:cs="Calibri"/>
          <w:color w:val="000000"/>
          <w:sz w:val="22"/>
          <w:szCs w:val="22"/>
          <w:highlight w:val="yellow"/>
        </w:rPr>
      </w:pPr>
    </w:p>
    <w:p w14:paraId="00000241" w14:textId="57C45141" w:rsidR="009D14B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El Comité podrá adjudicar una partida</w:t>
      </w:r>
      <w:r w:rsidRPr="00C641E4">
        <w:rPr>
          <w:rFonts w:ascii="Calibri" w:eastAsia="Calibri" w:hAnsi="Calibri" w:cs="Calibri"/>
          <w:sz w:val="22"/>
          <w:szCs w:val="22"/>
        </w:rPr>
        <w:t>, si</w:t>
      </w:r>
      <w:r>
        <w:rPr>
          <w:rFonts w:ascii="Calibri" w:eastAsia="Calibri" w:hAnsi="Calibri" w:cs="Calibri"/>
          <w:sz w:val="22"/>
          <w:szCs w:val="22"/>
        </w:rPr>
        <w:t xml:space="preserve"> de la evaluación de las ofertas que se haga en el fallo respectivo, se desprende que al menos </w:t>
      </w:r>
      <w:proofErr w:type="gramStart"/>
      <w:r>
        <w:rPr>
          <w:rFonts w:ascii="Calibri" w:eastAsia="Calibri" w:hAnsi="Calibri" w:cs="Calibri"/>
          <w:sz w:val="22"/>
          <w:szCs w:val="22"/>
        </w:rPr>
        <w:t>una cumple</w:t>
      </w:r>
      <w:proofErr w:type="gramEnd"/>
      <w:r>
        <w:rPr>
          <w:rFonts w:ascii="Calibri" w:eastAsia="Calibri" w:hAnsi="Calibri" w:cs="Calibri"/>
          <w:sz w:val="22"/>
          <w:szCs w:val="22"/>
        </w:rPr>
        <w:t xml:space="preserve"> con los requisitos y aspectos técnicos solicitados.</w:t>
      </w:r>
    </w:p>
    <w:p w14:paraId="00000242" w14:textId="77777777" w:rsidR="009D14B8" w:rsidRDefault="009D14B8">
      <w:pPr>
        <w:jc w:val="both"/>
        <w:rPr>
          <w:rFonts w:ascii="Calibri" w:eastAsia="Calibri" w:hAnsi="Calibri" w:cs="Calibri"/>
          <w:sz w:val="22"/>
          <w:szCs w:val="22"/>
        </w:rPr>
      </w:pPr>
    </w:p>
    <w:p w14:paraId="00000243" w14:textId="77777777" w:rsidR="009D14B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44" w14:textId="77777777" w:rsidR="009D14B8" w:rsidRDefault="009D14B8">
      <w:pPr>
        <w:jc w:val="both"/>
        <w:rPr>
          <w:rFonts w:ascii="Calibri" w:eastAsia="Calibri" w:hAnsi="Calibri" w:cs="Calibri"/>
          <w:sz w:val="22"/>
          <w:szCs w:val="22"/>
        </w:rPr>
      </w:pPr>
    </w:p>
    <w:p w14:paraId="00000245" w14:textId="77777777" w:rsidR="009D14B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46" w14:textId="77777777" w:rsidR="009D14B8" w:rsidRDefault="009D14B8">
      <w:pPr>
        <w:jc w:val="both"/>
        <w:rPr>
          <w:rFonts w:ascii="Calibri" w:eastAsia="Calibri" w:hAnsi="Calibri" w:cs="Calibri"/>
          <w:sz w:val="22"/>
          <w:szCs w:val="22"/>
        </w:rPr>
      </w:pPr>
    </w:p>
    <w:p w14:paraId="00000251" w14:textId="4A8FFE9B" w:rsidR="009D14B8" w:rsidRPr="00B466C4" w:rsidRDefault="00000000" w:rsidP="00B466C4">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w:t>
      </w:r>
      <w:proofErr w:type="gramStart"/>
      <w:r>
        <w:rPr>
          <w:rFonts w:ascii="Calibri" w:eastAsia="Calibri" w:hAnsi="Calibri" w:cs="Calibri"/>
          <w:sz w:val="22"/>
          <w:szCs w:val="22"/>
        </w:rPr>
        <w:t>pedido  correspondiente</w:t>
      </w:r>
      <w:proofErr w:type="gramEnd"/>
      <w:r>
        <w:rPr>
          <w:rFonts w:ascii="Calibri" w:eastAsia="Calibri" w:hAnsi="Calibri" w:cs="Calibri"/>
          <w:sz w:val="22"/>
          <w:szCs w:val="22"/>
        </w:rPr>
        <w:t>.</w:t>
      </w:r>
    </w:p>
    <w:p w14:paraId="00000252" w14:textId="77777777" w:rsidR="009D14B8" w:rsidRDefault="009D14B8">
      <w:pPr>
        <w:jc w:val="both"/>
        <w:rPr>
          <w:rFonts w:ascii="Calibri" w:eastAsia="Calibri" w:hAnsi="Calibri" w:cs="Calibri"/>
          <w:sz w:val="22"/>
          <w:szCs w:val="22"/>
        </w:rPr>
      </w:pPr>
    </w:p>
    <w:p w14:paraId="00000253" w14:textId="11275C8C" w:rsidR="009D14B8" w:rsidRDefault="00000000">
      <w:pPr>
        <w:ind w:left="567"/>
        <w:jc w:val="both"/>
        <w:rPr>
          <w:rFonts w:ascii="Calibri" w:eastAsia="Calibri" w:hAnsi="Calibri" w:cs="Calibri"/>
          <w:sz w:val="22"/>
          <w:szCs w:val="22"/>
        </w:rPr>
      </w:pPr>
      <w:r w:rsidRPr="00B466C4">
        <w:rPr>
          <w:rFonts w:ascii="Calibri" w:eastAsia="Calibri" w:hAnsi="Calibri" w:cs="Calibri"/>
          <w:sz w:val="22"/>
          <w:szCs w:val="22"/>
        </w:rPr>
        <w:t xml:space="preserve">Al momento de la entrega en dependencias y/o entidades, el licitante adjudicado deberá recabar nombre, firma y </w:t>
      </w:r>
      <w:proofErr w:type="gramStart"/>
      <w:r w:rsidRPr="00B466C4">
        <w:rPr>
          <w:rFonts w:ascii="Calibri" w:eastAsia="Calibri" w:hAnsi="Calibri" w:cs="Calibri"/>
          <w:sz w:val="22"/>
          <w:szCs w:val="22"/>
        </w:rPr>
        <w:t>cargo  del</w:t>
      </w:r>
      <w:proofErr w:type="gramEnd"/>
      <w:r w:rsidRPr="00B466C4">
        <w:rPr>
          <w:rFonts w:ascii="Calibri" w:eastAsia="Calibri" w:hAnsi="Calibri" w:cs="Calibri"/>
          <w:sz w:val="22"/>
          <w:szCs w:val="22"/>
        </w:rPr>
        <w:t xml:space="preserve"> servidor público que recibe, así como sello y fecha de recepción.</w:t>
      </w:r>
    </w:p>
    <w:p w14:paraId="00000254" w14:textId="77777777" w:rsidR="009D14B8" w:rsidRDefault="009D14B8">
      <w:pPr>
        <w:ind w:left="567"/>
        <w:jc w:val="both"/>
        <w:rPr>
          <w:rFonts w:ascii="Calibri" w:eastAsia="Calibri" w:hAnsi="Calibri" w:cs="Calibri"/>
          <w:sz w:val="22"/>
          <w:szCs w:val="22"/>
        </w:rPr>
      </w:pPr>
    </w:p>
    <w:p w14:paraId="00000255" w14:textId="77777777" w:rsidR="009D14B8" w:rsidRDefault="00000000">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00000256" w14:textId="77777777" w:rsidR="009D14B8" w:rsidRDefault="009D14B8">
      <w:pPr>
        <w:jc w:val="both"/>
        <w:rPr>
          <w:rFonts w:ascii="Calibri" w:eastAsia="Calibri" w:hAnsi="Calibri" w:cs="Calibri"/>
          <w:color w:val="FF0000"/>
          <w:sz w:val="22"/>
          <w:szCs w:val="22"/>
        </w:rPr>
      </w:pPr>
    </w:p>
    <w:p w14:paraId="00000257" w14:textId="77777777" w:rsidR="009D14B8" w:rsidRDefault="00000000">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58" w14:textId="77777777" w:rsidR="009D14B8" w:rsidRDefault="009D14B8">
      <w:pPr>
        <w:widowControl w:val="0"/>
        <w:tabs>
          <w:tab w:val="left" w:pos="560"/>
        </w:tabs>
        <w:ind w:left="567"/>
        <w:jc w:val="both"/>
        <w:rPr>
          <w:rFonts w:ascii="Calibri" w:eastAsia="Calibri" w:hAnsi="Calibri" w:cs="Calibri"/>
          <w:sz w:val="22"/>
          <w:szCs w:val="22"/>
        </w:rPr>
      </w:pPr>
    </w:p>
    <w:p w14:paraId="00000259" w14:textId="77777777" w:rsidR="009D14B8"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lastRenderedPageBreak/>
        <w:t>En caso de que se realice la entrega parcial de los bienes que integran un pedido conforme a la excepción prevista en el inciso p) del presente apartado, el pago de dichos bienes entregados podrá realizarse, observando para tal efecto lo establecido en tal inciso.</w:t>
      </w:r>
    </w:p>
    <w:p w14:paraId="0000025A" w14:textId="77777777" w:rsidR="009D14B8" w:rsidRDefault="009D14B8">
      <w:pPr>
        <w:widowControl w:val="0"/>
        <w:tabs>
          <w:tab w:val="left" w:pos="560"/>
        </w:tabs>
        <w:jc w:val="both"/>
        <w:rPr>
          <w:rFonts w:ascii="Calibri" w:eastAsia="Calibri" w:hAnsi="Calibri" w:cs="Calibri"/>
          <w:sz w:val="22"/>
          <w:szCs w:val="22"/>
        </w:rPr>
      </w:pPr>
    </w:p>
    <w:p w14:paraId="0000025B" w14:textId="77777777" w:rsidR="009D14B8"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0000025C" w14:textId="77777777" w:rsidR="009D14B8" w:rsidRDefault="009D14B8">
      <w:pPr>
        <w:widowControl w:val="0"/>
        <w:jc w:val="both"/>
        <w:rPr>
          <w:rFonts w:ascii="Calibri" w:eastAsia="Calibri" w:hAnsi="Calibri" w:cs="Calibri"/>
          <w:b/>
          <w:sz w:val="22"/>
          <w:szCs w:val="22"/>
        </w:rPr>
      </w:pPr>
    </w:p>
    <w:p w14:paraId="00000263" w14:textId="77777777" w:rsidR="009D14B8" w:rsidRDefault="00000000">
      <w:pPr>
        <w:numPr>
          <w:ilvl w:val="0"/>
          <w:numId w:val="15"/>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máximo </w:t>
      </w:r>
      <w:r w:rsidRPr="00CE2BB1">
        <w:rPr>
          <w:rFonts w:ascii="Calibri" w:eastAsia="Calibri" w:hAnsi="Calibri" w:cs="Calibri"/>
          <w:sz w:val="22"/>
          <w:szCs w:val="22"/>
        </w:rPr>
        <w:t xml:space="preserve">de </w:t>
      </w:r>
      <w:r w:rsidRPr="00CE2BB1">
        <w:rPr>
          <w:rFonts w:ascii="Calibri" w:eastAsia="Calibri" w:hAnsi="Calibri" w:cs="Calibri"/>
          <w:sz w:val="22"/>
          <w:szCs w:val="22"/>
          <w:u w:val="single"/>
        </w:rPr>
        <w:t>cinco días hábiles</w:t>
      </w:r>
      <w:r w:rsidRPr="00CE2BB1">
        <w:rPr>
          <w:rFonts w:ascii="Calibri" w:eastAsia="Calibri" w:hAnsi="Calibri" w:cs="Calibri"/>
          <w:sz w:val="22"/>
          <w:szCs w:val="22"/>
        </w:rPr>
        <w:t xml:space="preserve"> a</w:t>
      </w:r>
      <w:r>
        <w:rPr>
          <w:rFonts w:ascii="Calibri" w:eastAsia="Calibri" w:hAnsi="Calibri" w:cs="Calibri"/>
          <w:sz w:val="22"/>
          <w:szCs w:val="22"/>
        </w:rPr>
        <w:t xml:space="preserve"> partir de la notificación de la devolución, para que se repongan los bienes, sin que por ello se considere prorrogado o ampliado el plazo de entrega. En caso contrario se iniciarán los trámites administrativos correspondientes.</w:t>
      </w:r>
    </w:p>
    <w:p w14:paraId="00000264" w14:textId="77777777" w:rsidR="009D14B8" w:rsidRDefault="009D14B8">
      <w:pPr>
        <w:jc w:val="both"/>
        <w:rPr>
          <w:rFonts w:ascii="Calibri" w:eastAsia="Calibri" w:hAnsi="Calibri" w:cs="Calibri"/>
          <w:b/>
          <w:sz w:val="22"/>
          <w:szCs w:val="22"/>
        </w:rPr>
      </w:pPr>
    </w:p>
    <w:p w14:paraId="00000265" w14:textId="7FC9CB64" w:rsidR="009D14B8" w:rsidRDefault="00000000">
      <w:pPr>
        <w:numPr>
          <w:ilvl w:val="0"/>
          <w:numId w:val="15"/>
        </w:numPr>
        <w:jc w:val="both"/>
        <w:rPr>
          <w:rFonts w:ascii="Calibri" w:eastAsia="Calibri" w:hAnsi="Calibri" w:cs="Calibri"/>
          <w:sz w:val="22"/>
          <w:szCs w:val="22"/>
        </w:rPr>
      </w:pPr>
      <w:bookmarkStart w:id="6" w:name="_heading=h.gjdgxs" w:colFirst="0" w:colLast="0"/>
      <w:bookmarkEnd w:id="6"/>
      <w:r>
        <w:rPr>
          <w:rFonts w:ascii="Calibri" w:eastAsia="Calibri" w:hAnsi="Calibri" w:cs="Calibri"/>
          <w:sz w:val="22"/>
          <w:szCs w:val="22"/>
        </w:rPr>
        <w:t xml:space="preserve">Las solicitudes de modificaciones al contrato que provengan del </w:t>
      </w:r>
      <w:r w:rsidR="00CE2BB1">
        <w:rPr>
          <w:rFonts w:ascii="Calibri" w:eastAsia="Calibri" w:hAnsi="Calibri" w:cs="Calibri"/>
          <w:sz w:val="22"/>
          <w:szCs w:val="22"/>
        </w:rPr>
        <w:t>licitante</w:t>
      </w:r>
      <w:r>
        <w:rPr>
          <w:rFonts w:ascii="Calibri" w:eastAsia="Calibri" w:hAnsi="Calibri" w:cs="Calibri"/>
          <w:sz w:val="22"/>
          <w:szCs w:val="22"/>
        </w:rPr>
        <w:t xml:space="preserve"> adjudicado deberán estar debidamente justificadas y acreditadas documentalmente, con cinco días hábiles previos al vencimiento de lo solicitado, de lo contrario dará lugar a la negativa de la petición.</w:t>
      </w:r>
    </w:p>
    <w:p w14:paraId="00000266" w14:textId="77777777" w:rsidR="009D14B8" w:rsidRDefault="009D14B8">
      <w:pPr>
        <w:pBdr>
          <w:top w:val="nil"/>
          <w:left w:val="nil"/>
          <w:bottom w:val="nil"/>
          <w:right w:val="nil"/>
          <w:between w:val="nil"/>
        </w:pBdr>
        <w:ind w:left="708"/>
        <w:rPr>
          <w:rFonts w:ascii="Calibri" w:eastAsia="Calibri" w:hAnsi="Calibri" w:cs="Calibri"/>
          <w:color w:val="000000"/>
          <w:sz w:val="22"/>
          <w:szCs w:val="22"/>
        </w:rPr>
      </w:pPr>
    </w:p>
    <w:p w14:paraId="00000267" w14:textId="2E163157" w:rsidR="009D14B8" w:rsidRDefault="00000000">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14:paraId="00000268" w14:textId="77777777" w:rsidR="009D14B8" w:rsidRDefault="009D14B8">
      <w:pPr>
        <w:jc w:val="both"/>
        <w:rPr>
          <w:rFonts w:ascii="Calibri" w:eastAsia="Calibri" w:hAnsi="Calibri" w:cs="Calibri"/>
          <w:sz w:val="22"/>
          <w:szCs w:val="22"/>
        </w:rPr>
      </w:pPr>
    </w:p>
    <w:p w14:paraId="00000269" w14:textId="6B85A31A" w:rsidR="009D14B8" w:rsidRDefault="00000000">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w:t>
      </w:r>
      <w:r w:rsidRPr="00B466C4">
        <w:rPr>
          <w:rFonts w:ascii="Calibri" w:eastAsia="Calibri" w:hAnsi="Calibri" w:cs="Calibri"/>
          <w:color w:val="000000"/>
          <w:sz w:val="22"/>
          <w:szCs w:val="22"/>
        </w:rPr>
        <w:t xml:space="preserve">sin perjuicio de la pena convencional, la cual se determinará aplicando 2% sobre el valor de los bienes </w:t>
      </w:r>
      <w:r>
        <w:rPr>
          <w:rFonts w:ascii="Calibri" w:eastAsia="Calibri" w:hAnsi="Calibri" w:cs="Calibri"/>
          <w:color w:val="000000"/>
          <w:sz w:val="22"/>
          <w:szCs w:val="22"/>
        </w:rPr>
        <w:t>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A"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26B" w14:textId="216E1490" w:rsidR="009D14B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previsto en el artículo 127, sin perjuicio de las demás sanciones previstas en la misma y demás normatividad aplicable, y condiciones contractuales. </w:t>
      </w:r>
    </w:p>
    <w:p w14:paraId="0000026C"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26D" w14:textId="77777777" w:rsidR="009D14B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6E"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26F" w14:textId="77777777" w:rsidR="009D14B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70" w14:textId="77777777" w:rsidR="009D14B8" w:rsidRDefault="009D14B8">
      <w:pPr>
        <w:pBdr>
          <w:top w:val="nil"/>
          <w:left w:val="nil"/>
          <w:bottom w:val="nil"/>
          <w:right w:val="nil"/>
          <w:between w:val="nil"/>
        </w:pBdr>
        <w:jc w:val="both"/>
        <w:rPr>
          <w:rFonts w:ascii="Calibri" w:eastAsia="Calibri" w:hAnsi="Calibri" w:cs="Calibri"/>
          <w:color w:val="000000"/>
          <w:sz w:val="22"/>
          <w:szCs w:val="22"/>
        </w:rPr>
      </w:pPr>
    </w:p>
    <w:p w14:paraId="00000271" w14:textId="00CF183B" w:rsidR="009D14B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La Convocante podrá realizar visitas a los licitantes para verificar la veracidad de la información presentada. El licitante se obliga con su participación a otorgar todas las facilidades necesarias al personal de la Convocante para el desahogo de la evaluación.</w:t>
      </w:r>
    </w:p>
    <w:p w14:paraId="00000272" w14:textId="77777777" w:rsidR="009D14B8" w:rsidRDefault="009D14B8">
      <w:pPr>
        <w:pBdr>
          <w:top w:val="nil"/>
          <w:left w:val="nil"/>
          <w:bottom w:val="nil"/>
          <w:right w:val="nil"/>
          <w:between w:val="nil"/>
        </w:pBdr>
        <w:ind w:left="567"/>
        <w:jc w:val="both"/>
        <w:rPr>
          <w:rFonts w:ascii="Calibri" w:eastAsia="Calibri" w:hAnsi="Calibri" w:cs="Calibri"/>
          <w:color w:val="000000"/>
          <w:sz w:val="22"/>
          <w:szCs w:val="22"/>
        </w:rPr>
      </w:pPr>
    </w:p>
    <w:p w14:paraId="00000273" w14:textId="6D40A103" w:rsidR="009D14B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Los licitantes pa</w:t>
      </w:r>
      <w:r w:rsidRPr="00C641E4">
        <w:rPr>
          <w:rFonts w:ascii="Calibri" w:eastAsia="Calibri" w:hAnsi="Calibri" w:cs="Calibri"/>
          <w:sz w:val="22"/>
          <w:szCs w:val="22"/>
        </w:rPr>
        <w:t xml:space="preserve">rticipantes únicamente podrán realizar el pago de las presentes bases por un importe de $750.00 (setecientos cincuenta pesos 00/100 M.n.), </w:t>
      </w:r>
      <w:r w:rsidRPr="00C641E4">
        <w:rPr>
          <w:rFonts w:ascii="Calibri" w:eastAsia="Calibri" w:hAnsi="Calibri" w:cs="Calibri"/>
          <w:b/>
          <w:sz w:val="22"/>
          <w:szCs w:val="22"/>
        </w:rPr>
        <w:t xml:space="preserve">del </w:t>
      </w:r>
      <w:r w:rsidR="00C641E4" w:rsidRPr="00C641E4">
        <w:rPr>
          <w:rFonts w:ascii="Calibri" w:eastAsia="Calibri" w:hAnsi="Calibri" w:cs="Calibri"/>
          <w:b/>
          <w:sz w:val="22"/>
          <w:szCs w:val="22"/>
        </w:rPr>
        <w:t>20</w:t>
      </w:r>
      <w:r w:rsidRPr="00C641E4">
        <w:rPr>
          <w:rFonts w:ascii="Calibri" w:eastAsia="Calibri" w:hAnsi="Calibri" w:cs="Calibri"/>
          <w:b/>
          <w:sz w:val="22"/>
          <w:szCs w:val="22"/>
        </w:rPr>
        <w:t xml:space="preserve"> </w:t>
      </w:r>
      <w:r w:rsidR="00C641E4" w:rsidRPr="00C641E4">
        <w:rPr>
          <w:rFonts w:ascii="Calibri" w:eastAsia="Calibri" w:hAnsi="Calibri" w:cs="Calibri"/>
          <w:b/>
          <w:sz w:val="22"/>
          <w:szCs w:val="22"/>
        </w:rPr>
        <w:t xml:space="preserve">de septiembre </w:t>
      </w:r>
      <w:r w:rsidRPr="00C641E4">
        <w:rPr>
          <w:rFonts w:ascii="Calibri" w:eastAsia="Calibri" w:hAnsi="Calibri" w:cs="Calibri"/>
          <w:b/>
          <w:sz w:val="22"/>
          <w:szCs w:val="22"/>
        </w:rPr>
        <w:t xml:space="preserve">al </w:t>
      </w:r>
      <w:r w:rsidR="00C641E4" w:rsidRPr="00C641E4">
        <w:rPr>
          <w:rFonts w:ascii="Calibri" w:eastAsia="Calibri" w:hAnsi="Calibri" w:cs="Calibri"/>
          <w:b/>
          <w:sz w:val="22"/>
          <w:szCs w:val="22"/>
        </w:rPr>
        <w:t>05</w:t>
      </w:r>
      <w:r w:rsidRPr="00C641E4">
        <w:rPr>
          <w:rFonts w:ascii="Calibri" w:eastAsia="Calibri" w:hAnsi="Calibri" w:cs="Calibri"/>
          <w:b/>
          <w:sz w:val="22"/>
          <w:szCs w:val="22"/>
        </w:rPr>
        <w:t xml:space="preserve"> de </w:t>
      </w:r>
      <w:r w:rsidR="00C641E4" w:rsidRPr="00C641E4">
        <w:rPr>
          <w:rFonts w:ascii="Calibri" w:eastAsia="Calibri" w:hAnsi="Calibri" w:cs="Calibri"/>
          <w:b/>
          <w:sz w:val="22"/>
          <w:szCs w:val="22"/>
        </w:rPr>
        <w:t>octubre</w:t>
      </w:r>
      <w:r w:rsidRPr="00C641E4">
        <w:rPr>
          <w:rFonts w:ascii="Calibri" w:eastAsia="Calibri" w:hAnsi="Calibri" w:cs="Calibri"/>
          <w:b/>
          <w:sz w:val="22"/>
          <w:szCs w:val="22"/>
        </w:rPr>
        <w:t xml:space="preserve"> de 202</w:t>
      </w:r>
      <w:r w:rsidR="00C641E4" w:rsidRPr="00C641E4">
        <w:rPr>
          <w:rFonts w:ascii="Calibri" w:eastAsia="Calibri" w:hAnsi="Calibri" w:cs="Calibri"/>
          <w:b/>
          <w:sz w:val="22"/>
          <w:szCs w:val="22"/>
        </w:rPr>
        <w:t>3</w:t>
      </w:r>
      <w:r>
        <w:rPr>
          <w:rFonts w:ascii="Calibri" w:eastAsia="Calibri" w:hAnsi="Calibri" w:cs="Calibri"/>
          <w:sz w:val="22"/>
          <w:szCs w:val="22"/>
        </w:rPr>
        <w:t>.</w:t>
      </w:r>
    </w:p>
    <w:p w14:paraId="00000274" w14:textId="77777777" w:rsidR="009D14B8" w:rsidRDefault="009D14B8">
      <w:pPr>
        <w:pBdr>
          <w:top w:val="nil"/>
          <w:left w:val="nil"/>
          <w:bottom w:val="nil"/>
          <w:right w:val="nil"/>
          <w:between w:val="nil"/>
        </w:pBdr>
        <w:ind w:left="708"/>
        <w:rPr>
          <w:rFonts w:ascii="Calibri" w:eastAsia="Calibri" w:hAnsi="Calibri" w:cs="Calibri"/>
          <w:color w:val="000000"/>
          <w:sz w:val="22"/>
          <w:szCs w:val="22"/>
        </w:rPr>
      </w:pPr>
    </w:p>
    <w:p w14:paraId="00000275" w14:textId="77777777" w:rsidR="009D14B8" w:rsidRDefault="00000000">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4">
        <w:r>
          <w:rPr>
            <w:rFonts w:ascii="Calibri" w:eastAsia="Calibri" w:hAnsi="Calibri" w:cs="Calibri"/>
            <w:color w:val="1155CC"/>
            <w:sz w:val="22"/>
            <w:szCs w:val="22"/>
            <w:u w:val="single"/>
          </w:rPr>
          <w:t>https://pagosenlinea.guanajuato.gob</w:t>
        </w:r>
        <w:r>
          <w:rPr>
            <w:rFonts w:ascii="Calibri" w:eastAsia="Calibri" w:hAnsi="Calibri" w:cs="Calibri"/>
            <w:color w:val="1155CC"/>
            <w:sz w:val="22"/>
            <w:szCs w:val="22"/>
            <w:u w:val="single"/>
          </w:rPr>
          <w:t>.</w:t>
        </w:r>
        <w:r>
          <w:rPr>
            <w:rFonts w:ascii="Calibri" w:eastAsia="Calibri" w:hAnsi="Calibri" w:cs="Calibri"/>
            <w:color w:val="1155CC"/>
            <w:sz w:val="22"/>
            <w:szCs w:val="22"/>
            <w:u w:val="single"/>
          </w:rPr>
          <w:t>m</w:t>
        </w:r>
        <w:r>
          <w:rPr>
            <w:rFonts w:ascii="Calibri" w:eastAsia="Calibri" w:hAnsi="Calibri" w:cs="Calibri"/>
            <w:color w:val="1155CC"/>
            <w:sz w:val="22"/>
            <w:szCs w:val="22"/>
            <w:u w:val="single"/>
          </w:rPr>
          <w:t>x/servi</w:t>
        </w:r>
        <w:r>
          <w:rPr>
            <w:rFonts w:ascii="Calibri" w:eastAsia="Calibri" w:hAnsi="Calibri" w:cs="Calibri"/>
            <w:color w:val="1155CC"/>
            <w:sz w:val="22"/>
            <w:szCs w:val="22"/>
            <w:u w:val="single"/>
          </w:rPr>
          <w:t>c</w:t>
        </w:r>
        <w:r>
          <w:rPr>
            <w:rFonts w:ascii="Calibri" w:eastAsia="Calibri" w:hAnsi="Calibri" w:cs="Calibri"/>
            <w:color w:val="1155CC"/>
            <w:sz w:val="22"/>
            <w:szCs w:val="22"/>
            <w:u w:val="single"/>
          </w:rPr>
          <w:t>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77" w14:textId="77777777" w:rsidR="009D14B8" w:rsidRDefault="009D14B8">
      <w:pPr>
        <w:jc w:val="both"/>
        <w:rPr>
          <w:rFonts w:ascii="Calibri" w:eastAsia="Calibri" w:hAnsi="Calibri" w:cs="Calibri"/>
          <w:sz w:val="22"/>
          <w:szCs w:val="22"/>
        </w:rPr>
      </w:pPr>
    </w:p>
    <w:p w14:paraId="00000278" w14:textId="77777777" w:rsidR="009D14B8" w:rsidRDefault="00000000" w:rsidP="00B466C4">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t>VIII.  Aspectos generales</w:t>
      </w:r>
    </w:p>
    <w:p w14:paraId="00000279" w14:textId="77777777" w:rsidR="009D14B8" w:rsidRDefault="009D14B8">
      <w:pPr>
        <w:jc w:val="both"/>
        <w:rPr>
          <w:rFonts w:ascii="Calibri" w:eastAsia="Calibri" w:hAnsi="Calibri" w:cs="Calibri"/>
          <w:sz w:val="22"/>
          <w:szCs w:val="22"/>
        </w:rPr>
      </w:pPr>
    </w:p>
    <w:p w14:paraId="0000027A" w14:textId="77777777" w:rsidR="009D14B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7B" w14:textId="77777777" w:rsidR="009D14B8" w:rsidRDefault="009D14B8">
      <w:pPr>
        <w:pBdr>
          <w:top w:val="nil"/>
          <w:left w:val="nil"/>
          <w:bottom w:val="nil"/>
          <w:right w:val="nil"/>
          <w:between w:val="nil"/>
        </w:pBdr>
        <w:ind w:left="426"/>
        <w:jc w:val="both"/>
        <w:rPr>
          <w:rFonts w:ascii="Calibri" w:eastAsia="Calibri" w:hAnsi="Calibri" w:cs="Calibri"/>
          <w:color w:val="000000"/>
          <w:sz w:val="22"/>
          <w:szCs w:val="22"/>
        </w:rPr>
      </w:pPr>
    </w:p>
    <w:p w14:paraId="0000027C" w14:textId="77777777" w:rsidR="009D14B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0000027D" w14:textId="77777777" w:rsidR="009D14B8" w:rsidRDefault="009D14B8">
      <w:pPr>
        <w:jc w:val="both"/>
        <w:rPr>
          <w:rFonts w:ascii="Calibri" w:eastAsia="Calibri" w:hAnsi="Calibri" w:cs="Calibri"/>
          <w:sz w:val="22"/>
          <w:szCs w:val="22"/>
        </w:rPr>
      </w:pPr>
    </w:p>
    <w:p w14:paraId="0000027E" w14:textId="77777777" w:rsidR="009D14B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7F" w14:textId="77777777" w:rsidR="009D14B8" w:rsidRDefault="009D14B8">
      <w:pPr>
        <w:jc w:val="both"/>
        <w:rPr>
          <w:rFonts w:ascii="Calibri" w:eastAsia="Calibri" w:hAnsi="Calibri" w:cs="Calibri"/>
          <w:sz w:val="22"/>
          <w:szCs w:val="22"/>
        </w:rPr>
      </w:pPr>
    </w:p>
    <w:p w14:paraId="00000280" w14:textId="77777777" w:rsidR="009D14B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al menos dos representantes legales de los licitantes, si </w:t>
      </w:r>
      <w:proofErr w:type="gramStart"/>
      <w:r>
        <w:rPr>
          <w:rFonts w:ascii="Calibri" w:eastAsia="Calibri" w:hAnsi="Calibri" w:cs="Calibri"/>
          <w:color w:val="000000"/>
          <w:sz w:val="22"/>
          <w:szCs w:val="22"/>
        </w:rPr>
        <w:t>hubieran</w:t>
      </w:r>
      <w:proofErr w:type="gramEnd"/>
      <w:r>
        <w:rPr>
          <w:rFonts w:ascii="Calibri" w:eastAsia="Calibri" w:hAnsi="Calibri" w:cs="Calibri"/>
          <w:color w:val="000000"/>
          <w:sz w:val="22"/>
          <w:szCs w:val="22"/>
        </w:rPr>
        <w:t xml:space="preserve"> presentes, y los Servidores Públicos presentes firmarán las ofertas Técnicas y Económicas.</w:t>
      </w:r>
    </w:p>
    <w:p w14:paraId="00000281" w14:textId="77777777" w:rsidR="009D14B8" w:rsidRDefault="009D14B8">
      <w:pPr>
        <w:jc w:val="both"/>
        <w:rPr>
          <w:rFonts w:ascii="Calibri" w:eastAsia="Calibri" w:hAnsi="Calibri" w:cs="Calibri"/>
          <w:sz w:val="22"/>
          <w:szCs w:val="22"/>
        </w:rPr>
      </w:pPr>
    </w:p>
    <w:p w14:paraId="00000282" w14:textId="0BA27F41" w:rsidR="009D14B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00000283" w14:textId="77777777" w:rsidR="009D14B8" w:rsidRDefault="009D14B8">
      <w:pPr>
        <w:jc w:val="both"/>
        <w:rPr>
          <w:rFonts w:ascii="Calibri" w:eastAsia="Calibri" w:hAnsi="Calibri" w:cs="Calibri"/>
          <w:sz w:val="22"/>
          <w:szCs w:val="22"/>
        </w:rPr>
      </w:pPr>
    </w:p>
    <w:p w14:paraId="00000284" w14:textId="77777777" w:rsidR="009D14B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85" w14:textId="77777777" w:rsidR="009D14B8" w:rsidRDefault="009D14B8">
      <w:pPr>
        <w:pBdr>
          <w:top w:val="nil"/>
          <w:left w:val="nil"/>
          <w:bottom w:val="nil"/>
          <w:right w:val="nil"/>
          <w:between w:val="nil"/>
        </w:pBdr>
        <w:ind w:left="360"/>
        <w:jc w:val="both"/>
        <w:rPr>
          <w:rFonts w:ascii="Calibri" w:eastAsia="Calibri" w:hAnsi="Calibri" w:cs="Calibri"/>
          <w:sz w:val="22"/>
          <w:szCs w:val="22"/>
        </w:rPr>
      </w:pPr>
    </w:p>
    <w:p w14:paraId="00000286" w14:textId="77777777" w:rsidR="009D14B8" w:rsidRDefault="00000000">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w:t>
      </w:r>
      <w:proofErr w:type="gramStart"/>
      <w:r>
        <w:rPr>
          <w:rFonts w:ascii="Calibri" w:eastAsia="Calibri" w:hAnsi="Calibri" w:cs="Calibri"/>
          <w:sz w:val="22"/>
          <w:szCs w:val="22"/>
          <w:highlight w:val="white"/>
        </w:rPr>
        <w:t>dispuesto,</w:t>
      </w:r>
      <w:proofErr w:type="gramEnd"/>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00000287" w14:textId="77777777" w:rsidR="009D14B8" w:rsidRDefault="009D14B8">
      <w:pPr>
        <w:jc w:val="both"/>
        <w:rPr>
          <w:rFonts w:ascii="Calibri" w:eastAsia="Calibri" w:hAnsi="Calibri" w:cs="Calibri"/>
          <w:sz w:val="22"/>
          <w:szCs w:val="22"/>
        </w:rPr>
      </w:pPr>
    </w:p>
    <w:p w14:paraId="00000288" w14:textId="77777777" w:rsidR="009D14B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9" w14:textId="77777777" w:rsidR="009D14B8" w:rsidRDefault="009D14B8">
      <w:pPr>
        <w:jc w:val="both"/>
        <w:rPr>
          <w:rFonts w:ascii="Calibri" w:eastAsia="Calibri" w:hAnsi="Calibri" w:cs="Calibri"/>
          <w:sz w:val="22"/>
          <w:szCs w:val="22"/>
        </w:rPr>
      </w:pPr>
    </w:p>
    <w:p w14:paraId="0000028A" w14:textId="0C9B47F1" w:rsidR="009D14B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w:t>
      </w:r>
      <w:r w:rsidRPr="00B466C4">
        <w:rPr>
          <w:rFonts w:ascii="Calibri" w:eastAsia="Calibri" w:hAnsi="Calibri" w:cs="Calibri"/>
          <w:color w:val="000000"/>
          <w:sz w:val="22"/>
          <w:szCs w:val="22"/>
        </w:rPr>
        <w:t xml:space="preserve">liga </w:t>
      </w:r>
      <w:hyperlink r:id="rId15">
        <w:r w:rsidRPr="00B466C4">
          <w:rPr>
            <w:rFonts w:ascii="Calibri" w:eastAsia="Calibri" w:hAnsi="Calibri" w:cs="Calibri"/>
            <w:b/>
            <w:color w:val="0000FF"/>
            <w:sz w:val="22"/>
            <w:szCs w:val="22"/>
            <w:u w:val="single"/>
          </w:rPr>
          <w:t>https://pseig.guanajuato.gob.mx:9100/irj/portal</w:t>
        </w:r>
      </w:hyperlink>
      <w:r w:rsidRPr="00B466C4">
        <w:rPr>
          <w:rFonts w:ascii="Calibri" w:eastAsia="Calibri" w:hAnsi="Calibri" w:cs="Calibri"/>
          <w:b/>
          <w:color w:val="0000FF"/>
          <w:sz w:val="22"/>
          <w:szCs w:val="22"/>
          <w:u w:val="single"/>
        </w:rPr>
        <w:t xml:space="preserve">, </w:t>
      </w:r>
      <w:r w:rsidRPr="00B466C4">
        <w:rPr>
          <w:rFonts w:ascii="Calibri" w:eastAsia="Calibri" w:hAnsi="Calibri" w:cs="Calibri"/>
          <w:color w:val="000000"/>
          <w:sz w:val="22"/>
          <w:szCs w:val="22"/>
        </w:rPr>
        <w:t>en el apartado de “Ayuda”.</w:t>
      </w:r>
      <w:r w:rsidRPr="00B466C4">
        <w:rPr>
          <w:rFonts w:ascii="Calibri" w:eastAsia="Calibri" w:hAnsi="Calibri" w:cs="Calibri"/>
          <w:b/>
          <w:color w:val="000000"/>
          <w:sz w:val="22"/>
          <w:szCs w:val="22"/>
        </w:rPr>
        <w:t xml:space="preserve"> </w:t>
      </w:r>
      <w:r w:rsidRPr="00B466C4">
        <w:rPr>
          <w:rFonts w:ascii="Calibri" w:eastAsia="Calibri" w:hAnsi="Calibri" w:cs="Calibri"/>
          <w:color w:val="000000"/>
          <w:sz w:val="22"/>
          <w:szCs w:val="22"/>
        </w:rPr>
        <w:t xml:space="preserve">En caso de tener algún problema para presentar su propuesta técnica y económica a través del portal </w:t>
      </w:r>
      <w:proofErr w:type="spellStart"/>
      <w:r w:rsidRPr="00B466C4">
        <w:rPr>
          <w:rFonts w:ascii="Calibri" w:eastAsia="Calibri" w:hAnsi="Calibri" w:cs="Calibri"/>
          <w:color w:val="000000"/>
          <w:sz w:val="22"/>
          <w:szCs w:val="22"/>
        </w:rPr>
        <w:t>e·compras</w:t>
      </w:r>
      <w:proofErr w:type="spellEnd"/>
      <w:r w:rsidRPr="00B466C4">
        <w:rPr>
          <w:rFonts w:ascii="Calibri" w:eastAsia="Calibri" w:hAnsi="Calibri" w:cs="Calibri"/>
          <w:color w:val="000000"/>
          <w:sz w:val="22"/>
          <w:szCs w:val="22"/>
        </w:rPr>
        <w:t xml:space="preserve">, podrá comunicarse al teléfono (473) 735 34 00, extensión </w:t>
      </w:r>
      <w:r w:rsidR="00B466C4" w:rsidRPr="00B466C4">
        <w:rPr>
          <w:rFonts w:ascii="Calibri" w:eastAsia="Calibri" w:hAnsi="Calibri" w:cs="Calibri"/>
          <w:color w:val="000000"/>
          <w:sz w:val="22"/>
          <w:szCs w:val="22"/>
        </w:rPr>
        <w:t>1653</w:t>
      </w:r>
      <w:r w:rsidRPr="00B466C4">
        <w:rPr>
          <w:rFonts w:ascii="Calibri" w:eastAsia="Calibri" w:hAnsi="Calibri" w:cs="Calibri"/>
          <w:color w:val="000000"/>
          <w:sz w:val="22"/>
          <w:szCs w:val="22"/>
        </w:rPr>
        <w:t xml:space="preserve">, con el C. </w:t>
      </w:r>
      <w:r w:rsidR="00B466C4" w:rsidRPr="00B466C4">
        <w:rPr>
          <w:rFonts w:ascii="Calibri" w:eastAsia="Calibri" w:hAnsi="Calibri" w:cs="Calibri"/>
          <w:color w:val="000000"/>
          <w:sz w:val="22"/>
          <w:szCs w:val="22"/>
        </w:rPr>
        <w:t>Omar Ibrahim Cabral Mier</w:t>
      </w:r>
      <w:r w:rsidRPr="00B466C4">
        <w:rPr>
          <w:rFonts w:ascii="Calibri" w:eastAsia="Calibri" w:hAnsi="Calibri" w:cs="Calibri"/>
          <w:color w:val="000000"/>
          <w:sz w:val="22"/>
          <w:szCs w:val="22"/>
        </w:rPr>
        <w:t xml:space="preserve">, correo electrónico </w:t>
      </w:r>
      <w:hyperlink r:id="rId16">
        <w:r w:rsidR="00B466C4" w:rsidRPr="00B466C4">
          <w:rPr>
            <w:rFonts w:ascii="Calibri" w:eastAsia="Calibri" w:hAnsi="Calibri" w:cs="Calibri"/>
            <w:color w:val="000000"/>
            <w:sz w:val="22"/>
            <w:szCs w:val="22"/>
            <w:u w:val="single"/>
          </w:rPr>
          <w:t>ocabral@guanajuato.gob.mx</w:t>
        </w:r>
      </w:hyperlink>
      <w:r w:rsidRPr="00B466C4">
        <w:rPr>
          <w:rFonts w:ascii="Calibri" w:eastAsia="Calibri" w:hAnsi="Calibri" w:cs="Calibri"/>
          <w:color w:val="000000"/>
          <w:sz w:val="22"/>
          <w:szCs w:val="22"/>
        </w:rPr>
        <w:t xml:space="preserve">, o bien a la mesa de servicio de la DGTIT al teléfono (473) 7351579 o mediante correo electrónico </w:t>
      </w:r>
      <w:hyperlink r:id="rId17">
        <w:r w:rsidRPr="00B466C4">
          <w:rPr>
            <w:rFonts w:ascii="Calibri" w:eastAsia="Calibri" w:hAnsi="Calibri" w:cs="Calibri"/>
            <w:b/>
            <w:color w:val="0000FF"/>
            <w:sz w:val="22"/>
            <w:szCs w:val="22"/>
            <w:u w:val="single"/>
          </w:rPr>
          <w:t>servicioTI@guanajuato.gob.mx</w:t>
        </w:r>
      </w:hyperlink>
      <w:r w:rsidRPr="00B466C4">
        <w:rPr>
          <w:rFonts w:ascii="Calibri" w:eastAsia="Calibri" w:hAnsi="Calibri" w:cs="Calibri"/>
          <w:b/>
          <w:color w:val="000000"/>
          <w:sz w:val="22"/>
          <w:szCs w:val="22"/>
        </w:rPr>
        <w:t>,</w:t>
      </w:r>
      <w:r w:rsidRPr="00B466C4">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14:paraId="0000028B" w14:textId="77777777" w:rsidR="009D14B8" w:rsidRDefault="009D14B8">
      <w:pPr>
        <w:pBdr>
          <w:top w:val="nil"/>
          <w:left w:val="nil"/>
          <w:bottom w:val="nil"/>
          <w:right w:val="nil"/>
          <w:between w:val="nil"/>
        </w:pBdr>
        <w:ind w:left="426"/>
        <w:jc w:val="both"/>
        <w:rPr>
          <w:rFonts w:ascii="Calibri" w:eastAsia="Calibri" w:hAnsi="Calibri" w:cs="Calibri"/>
          <w:color w:val="000000"/>
          <w:sz w:val="22"/>
          <w:szCs w:val="22"/>
        </w:rPr>
      </w:pPr>
    </w:p>
    <w:p w14:paraId="0000028C" w14:textId="20554C1F" w:rsidR="009D14B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w:t>
      </w:r>
      <w:r w:rsidRPr="00B466C4">
        <w:rPr>
          <w:rFonts w:ascii="Calibri" w:eastAsia="Calibri" w:hAnsi="Calibri" w:cs="Calibri"/>
          <w:color w:val="000000"/>
          <w:sz w:val="22"/>
          <w:szCs w:val="22"/>
        </w:rPr>
        <w:t>al Anexo E “Requisitos de facturación”.</w:t>
      </w:r>
    </w:p>
    <w:p w14:paraId="0000028D" w14:textId="77777777" w:rsidR="009D14B8" w:rsidRDefault="00000000">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0000028E" w14:textId="00322F82" w:rsidR="009D14B8" w:rsidRDefault="00000000">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Yebra</w:t>
      </w:r>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 Gutiérrez y/o </w:t>
      </w:r>
      <w:r w:rsidR="00B466C4">
        <w:rPr>
          <w:rFonts w:ascii="Calibri" w:eastAsia="Calibri" w:hAnsi="Calibri" w:cs="Calibri"/>
          <w:color w:val="000000"/>
          <w:sz w:val="22"/>
          <w:szCs w:val="22"/>
        </w:rPr>
        <w:t>Omar Ibrahim Cabral Mier,</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14:paraId="0000028F" w14:textId="77777777" w:rsidR="009D14B8" w:rsidRDefault="009D14B8">
      <w:pPr>
        <w:pBdr>
          <w:top w:val="nil"/>
          <w:left w:val="nil"/>
          <w:bottom w:val="nil"/>
          <w:right w:val="nil"/>
          <w:between w:val="nil"/>
        </w:pBdr>
        <w:ind w:left="708"/>
        <w:rPr>
          <w:rFonts w:ascii="Calibri" w:eastAsia="Calibri" w:hAnsi="Calibri" w:cs="Calibri"/>
          <w:b/>
          <w:color w:val="000000"/>
          <w:sz w:val="22"/>
          <w:szCs w:val="22"/>
        </w:rPr>
      </w:pPr>
    </w:p>
    <w:p w14:paraId="00000291" w14:textId="77777777" w:rsidR="009D14B8" w:rsidRDefault="00000000">
      <w:pPr>
        <w:jc w:val="center"/>
        <w:rPr>
          <w:rFonts w:ascii="Calibri" w:eastAsia="Calibri" w:hAnsi="Calibri" w:cs="Calibri"/>
          <w:b/>
          <w:sz w:val="22"/>
          <w:szCs w:val="22"/>
        </w:rPr>
      </w:pPr>
      <w:proofErr w:type="gramStart"/>
      <w:r>
        <w:rPr>
          <w:rFonts w:ascii="Calibri" w:eastAsia="Calibri" w:hAnsi="Calibri" w:cs="Calibri"/>
          <w:b/>
          <w:sz w:val="22"/>
          <w:szCs w:val="22"/>
        </w:rPr>
        <w:t>A  t</w:t>
      </w:r>
      <w:proofErr w:type="gramEnd"/>
      <w:r>
        <w:rPr>
          <w:rFonts w:ascii="Calibri" w:eastAsia="Calibri" w:hAnsi="Calibri" w:cs="Calibri"/>
          <w:b/>
          <w:sz w:val="22"/>
          <w:szCs w:val="22"/>
        </w:rPr>
        <w:t xml:space="preserve">  e  n  t  a  m  e  n  t  e</w:t>
      </w:r>
    </w:p>
    <w:p w14:paraId="00000292" w14:textId="77777777" w:rsidR="009D14B8" w:rsidRDefault="009D14B8">
      <w:pPr>
        <w:ind w:hanging="11"/>
        <w:rPr>
          <w:rFonts w:ascii="Calibri" w:eastAsia="Calibri" w:hAnsi="Calibri" w:cs="Calibri"/>
          <w:b/>
          <w:sz w:val="22"/>
          <w:szCs w:val="22"/>
        </w:rPr>
      </w:pPr>
    </w:p>
    <w:p w14:paraId="00000294" w14:textId="73F8A2D9" w:rsidR="009D14B8" w:rsidRDefault="00000000" w:rsidP="00C641E4">
      <w:pPr>
        <w:ind w:hanging="11"/>
        <w:jc w:val="center"/>
        <w:rPr>
          <w:rFonts w:ascii="Calibri" w:eastAsia="Calibri" w:hAnsi="Calibri" w:cs="Calibri"/>
          <w:b/>
          <w:sz w:val="22"/>
          <w:szCs w:val="22"/>
        </w:rPr>
      </w:pPr>
      <w:r>
        <w:rPr>
          <w:rFonts w:ascii="Calibri" w:eastAsia="Calibri" w:hAnsi="Calibri" w:cs="Calibri"/>
          <w:b/>
          <w:sz w:val="22"/>
          <w:szCs w:val="22"/>
        </w:rPr>
        <w:t>E l   C o m i t é</w:t>
      </w:r>
    </w:p>
    <w:sectPr w:rsidR="009D14B8">
      <w:headerReference w:type="default" r:id="rId18"/>
      <w:footerReference w:type="even" r:id="rId19"/>
      <w:footerReference w:type="default" r:id="rId20"/>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1A11B" w14:textId="77777777" w:rsidR="007B36BF" w:rsidRDefault="007B36BF">
      <w:r>
        <w:separator/>
      </w:r>
    </w:p>
  </w:endnote>
  <w:endnote w:type="continuationSeparator" w:id="0">
    <w:p w14:paraId="3E94F0A6" w14:textId="77777777" w:rsidR="007B36BF" w:rsidRDefault="007B3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7" w14:textId="77777777" w:rsidR="009D14B8"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298" w14:textId="77777777" w:rsidR="009D14B8" w:rsidRDefault="009D14B8">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9" w14:textId="0DEFA56B" w:rsidR="009D14B8"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380045">
      <w:rPr>
        <w:noProof/>
        <w:color w:val="000000"/>
      </w:rPr>
      <w:t>1</w:t>
    </w:r>
    <w:r>
      <w:rPr>
        <w:color w:val="000000"/>
      </w:rPr>
      <w:fldChar w:fldCharType="end"/>
    </w:r>
  </w:p>
  <w:p w14:paraId="0000029A" w14:textId="77777777" w:rsidR="009D14B8" w:rsidRDefault="009D14B8">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B" w14:textId="77777777" w:rsidR="009D14B8" w:rsidRDefault="009D14B8">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C" w14:textId="079147FD" w:rsidR="009D14B8" w:rsidRPr="00E65BDB" w:rsidRDefault="0000000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sidRPr="00E65BDB">
      <w:rPr>
        <w:rFonts w:ascii="Calibri" w:eastAsia="Calibri" w:hAnsi="Calibri" w:cs="Calibri"/>
        <w:b/>
        <w:color w:val="000000"/>
        <w:sz w:val="20"/>
        <w:szCs w:val="20"/>
      </w:rPr>
      <w:t>LICITACIÓN PÚBLICA NACIONAL MIXTA 40051001-</w:t>
    </w:r>
    <w:r w:rsidR="00E65BDB" w:rsidRPr="00E65BDB">
      <w:rPr>
        <w:rFonts w:ascii="Calibri" w:eastAsia="Calibri" w:hAnsi="Calibri" w:cs="Calibri"/>
        <w:b/>
        <w:color w:val="000000"/>
        <w:sz w:val="20"/>
        <w:szCs w:val="20"/>
      </w:rPr>
      <w:t>071</w:t>
    </w:r>
    <w:r w:rsidRPr="00E65BDB">
      <w:rPr>
        <w:rFonts w:ascii="Calibri" w:eastAsia="Calibri" w:hAnsi="Calibri" w:cs="Calibri"/>
        <w:b/>
        <w:color w:val="000000"/>
        <w:sz w:val="20"/>
        <w:szCs w:val="20"/>
      </w:rPr>
      <w:t>-2</w:t>
    </w:r>
    <w:r w:rsidR="00E65BDB" w:rsidRPr="00E65BDB">
      <w:rPr>
        <w:rFonts w:ascii="Calibri" w:eastAsia="Calibri" w:hAnsi="Calibri" w:cs="Calibri"/>
        <w:b/>
        <w:color w:val="000000"/>
        <w:sz w:val="20"/>
        <w:szCs w:val="20"/>
      </w:rPr>
      <w:t>3</w:t>
    </w:r>
    <w:r w:rsidRPr="00E65BDB">
      <w:rPr>
        <w:rFonts w:ascii="Calibri" w:eastAsia="Calibri" w:hAnsi="Calibri" w:cs="Calibri"/>
        <w:b/>
        <w:color w:val="000000"/>
        <w:sz w:val="20"/>
        <w:szCs w:val="20"/>
      </w:rPr>
      <w:t xml:space="preserve"> (CAGEG-0</w:t>
    </w:r>
    <w:r w:rsidR="00E65BDB" w:rsidRPr="00E65BDB">
      <w:rPr>
        <w:rFonts w:ascii="Calibri" w:eastAsia="Calibri" w:hAnsi="Calibri" w:cs="Calibri"/>
        <w:b/>
        <w:color w:val="000000"/>
        <w:sz w:val="20"/>
        <w:szCs w:val="20"/>
      </w:rPr>
      <w:t>71</w:t>
    </w:r>
    <w:r w:rsidRPr="00E65BDB">
      <w:rPr>
        <w:rFonts w:ascii="Calibri" w:eastAsia="Calibri" w:hAnsi="Calibri" w:cs="Calibri"/>
        <w:b/>
        <w:color w:val="000000"/>
        <w:sz w:val="20"/>
        <w:szCs w:val="20"/>
      </w:rPr>
      <w:t>/202</w:t>
    </w:r>
    <w:r w:rsidR="00E65BDB" w:rsidRPr="00E65BDB">
      <w:rPr>
        <w:rFonts w:ascii="Calibri" w:eastAsia="Calibri" w:hAnsi="Calibri" w:cs="Calibri"/>
        <w:b/>
        <w:color w:val="000000"/>
        <w:sz w:val="20"/>
        <w:szCs w:val="20"/>
      </w:rPr>
      <w:t>3</w:t>
    </w:r>
    <w:r w:rsidRPr="00E65BDB">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E7F1A" w14:textId="77777777" w:rsidR="007B36BF" w:rsidRDefault="007B36BF">
      <w:r>
        <w:separator/>
      </w:r>
    </w:p>
  </w:footnote>
  <w:footnote w:type="continuationSeparator" w:id="0">
    <w:p w14:paraId="5ADB2E3A" w14:textId="77777777" w:rsidR="007B36BF" w:rsidRDefault="007B3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5" w14:textId="77777777" w:rsidR="009D14B8" w:rsidRDefault="00000000">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96" w14:textId="77777777" w:rsidR="009D14B8" w:rsidRDefault="009D14B8">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B25EC"/>
    <w:multiLevelType w:val="multilevel"/>
    <w:tmpl w:val="2DA8D1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A4A7118"/>
    <w:multiLevelType w:val="multilevel"/>
    <w:tmpl w:val="10748C22"/>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15:restartNumberingAfterBreak="0">
    <w:nsid w:val="0E260BED"/>
    <w:multiLevelType w:val="multilevel"/>
    <w:tmpl w:val="5284F7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9C78FC"/>
    <w:multiLevelType w:val="multilevel"/>
    <w:tmpl w:val="4EC07F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1458F2"/>
    <w:multiLevelType w:val="multilevel"/>
    <w:tmpl w:val="11C41432"/>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 w15:restartNumberingAfterBreak="0">
    <w:nsid w:val="18411FBF"/>
    <w:multiLevelType w:val="multilevel"/>
    <w:tmpl w:val="22C647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40508F2"/>
    <w:multiLevelType w:val="multilevel"/>
    <w:tmpl w:val="C4D829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7053605"/>
    <w:multiLevelType w:val="multilevel"/>
    <w:tmpl w:val="3EC8F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A9268DF"/>
    <w:multiLevelType w:val="multilevel"/>
    <w:tmpl w:val="137E3E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C1B52E9"/>
    <w:multiLevelType w:val="multilevel"/>
    <w:tmpl w:val="0D6C3E8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2E275A99"/>
    <w:multiLevelType w:val="multilevel"/>
    <w:tmpl w:val="F7FE6A1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A261FC"/>
    <w:multiLevelType w:val="multilevel"/>
    <w:tmpl w:val="7E3E90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FC7E2A"/>
    <w:multiLevelType w:val="multilevel"/>
    <w:tmpl w:val="D17AC766"/>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35983964"/>
    <w:multiLevelType w:val="multilevel"/>
    <w:tmpl w:val="DDE40988"/>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BC3DA9"/>
    <w:multiLevelType w:val="multilevel"/>
    <w:tmpl w:val="811818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9ED09D7"/>
    <w:multiLevelType w:val="multilevel"/>
    <w:tmpl w:val="6908C05A"/>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40246E65"/>
    <w:multiLevelType w:val="multilevel"/>
    <w:tmpl w:val="D2EADE66"/>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45C85B59"/>
    <w:multiLevelType w:val="multilevel"/>
    <w:tmpl w:val="465A7342"/>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473F0BD7"/>
    <w:multiLevelType w:val="multilevel"/>
    <w:tmpl w:val="ACCC92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87A70F9"/>
    <w:multiLevelType w:val="multilevel"/>
    <w:tmpl w:val="7E1A197C"/>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97B5C29"/>
    <w:multiLevelType w:val="multilevel"/>
    <w:tmpl w:val="DA963E8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5645A8A"/>
    <w:multiLevelType w:val="multilevel"/>
    <w:tmpl w:val="4C0028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196992"/>
    <w:multiLevelType w:val="multilevel"/>
    <w:tmpl w:val="BD005456"/>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04094871">
    <w:abstractNumId w:val="1"/>
  </w:num>
  <w:num w:numId="2" w16cid:durableId="589891868">
    <w:abstractNumId w:val="12"/>
  </w:num>
  <w:num w:numId="3" w16cid:durableId="1419448551">
    <w:abstractNumId w:val="10"/>
  </w:num>
  <w:num w:numId="4" w16cid:durableId="1103691993">
    <w:abstractNumId w:val="3"/>
  </w:num>
  <w:num w:numId="5" w16cid:durableId="155154412">
    <w:abstractNumId w:val="19"/>
  </w:num>
  <w:num w:numId="6" w16cid:durableId="660962462">
    <w:abstractNumId w:val="13"/>
  </w:num>
  <w:num w:numId="7" w16cid:durableId="1034505481">
    <w:abstractNumId w:val="0"/>
  </w:num>
  <w:num w:numId="8" w16cid:durableId="627397263">
    <w:abstractNumId w:val="20"/>
  </w:num>
  <w:num w:numId="9" w16cid:durableId="1336415508">
    <w:abstractNumId w:val="14"/>
  </w:num>
  <w:num w:numId="10" w16cid:durableId="1221206092">
    <w:abstractNumId w:val="6"/>
  </w:num>
  <w:num w:numId="11" w16cid:durableId="623776579">
    <w:abstractNumId w:val="11"/>
  </w:num>
  <w:num w:numId="12" w16cid:durableId="1235551293">
    <w:abstractNumId w:val="15"/>
  </w:num>
  <w:num w:numId="13" w16cid:durableId="1387295732">
    <w:abstractNumId w:val="7"/>
  </w:num>
  <w:num w:numId="14" w16cid:durableId="294063185">
    <w:abstractNumId w:val="16"/>
  </w:num>
  <w:num w:numId="15" w16cid:durableId="459223486">
    <w:abstractNumId w:val="17"/>
  </w:num>
  <w:num w:numId="16" w16cid:durableId="1706635489">
    <w:abstractNumId w:val="5"/>
  </w:num>
  <w:num w:numId="17" w16cid:durableId="1432311789">
    <w:abstractNumId w:val="9"/>
  </w:num>
  <w:num w:numId="18" w16cid:durableId="695740958">
    <w:abstractNumId w:val="21"/>
  </w:num>
  <w:num w:numId="19" w16cid:durableId="32199443">
    <w:abstractNumId w:val="2"/>
  </w:num>
  <w:num w:numId="20" w16cid:durableId="761072915">
    <w:abstractNumId w:val="18"/>
  </w:num>
  <w:num w:numId="21" w16cid:durableId="454251693">
    <w:abstractNumId w:val="8"/>
  </w:num>
  <w:num w:numId="22" w16cid:durableId="134372544">
    <w:abstractNumId w:val="4"/>
  </w:num>
  <w:num w:numId="23" w16cid:durableId="170809451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4B8"/>
    <w:rsid w:val="000C5B44"/>
    <w:rsid w:val="000E04BA"/>
    <w:rsid w:val="001E3353"/>
    <w:rsid w:val="001F39F0"/>
    <w:rsid w:val="00380045"/>
    <w:rsid w:val="003A46AD"/>
    <w:rsid w:val="003C15B1"/>
    <w:rsid w:val="004B163B"/>
    <w:rsid w:val="005F6119"/>
    <w:rsid w:val="0060022B"/>
    <w:rsid w:val="00654E9C"/>
    <w:rsid w:val="007373FC"/>
    <w:rsid w:val="00785C9E"/>
    <w:rsid w:val="007B36BF"/>
    <w:rsid w:val="008605DC"/>
    <w:rsid w:val="008A05F4"/>
    <w:rsid w:val="008F415A"/>
    <w:rsid w:val="00957338"/>
    <w:rsid w:val="009D14B8"/>
    <w:rsid w:val="00AF3C5F"/>
    <w:rsid w:val="00B23F09"/>
    <w:rsid w:val="00B466C4"/>
    <w:rsid w:val="00B63D80"/>
    <w:rsid w:val="00BC02FF"/>
    <w:rsid w:val="00C36C12"/>
    <w:rsid w:val="00C641E4"/>
    <w:rsid w:val="00C91BBD"/>
    <w:rsid w:val="00CE2BB1"/>
    <w:rsid w:val="00E65BDB"/>
    <w:rsid w:val="00EA35C4"/>
    <w:rsid w:val="00F503C4"/>
    <w:rsid w:val="00F64003"/>
    <w:rsid w:val="00FA663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D5FE8"/>
  <w15:docId w15:val="{9B207505-ACE8-40E4-B86D-DF80E867D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B6"/>
  </w:style>
  <w:style w:type="paragraph" w:styleId="Ttulo1">
    <w:name w:val="heading 1"/>
    <w:basedOn w:val="Normal"/>
    <w:next w:val="Normal"/>
    <w:uiPriority w:val="9"/>
    <w:qFormat/>
    <w:rsid w:val="00033AB6"/>
    <w:pPr>
      <w:keepNext/>
      <w:jc w:val="both"/>
      <w:outlineLvl w:val="0"/>
    </w:pPr>
    <w:rPr>
      <w:rFonts w:ascii="Ottawa" w:hAnsi="Ottawa"/>
      <w:sz w:val="28"/>
      <w:szCs w:val="20"/>
      <w:lang w:val="es-ES_tradnl"/>
    </w:rPr>
  </w:style>
  <w:style w:type="paragraph" w:styleId="Ttulo2">
    <w:name w:val="heading 2"/>
    <w:basedOn w:val="Normal"/>
    <w:next w:val="Normal"/>
    <w:uiPriority w:val="9"/>
    <w:unhideWhenUsed/>
    <w:qFormat/>
    <w:rsid w:val="00033AB6"/>
    <w:pPr>
      <w:keepNext/>
      <w:jc w:val="center"/>
      <w:outlineLvl w:val="1"/>
    </w:pPr>
    <w:rPr>
      <w:rFonts w:ascii="Ottawa" w:hAnsi="Ottawa"/>
      <w:b/>
      <w:sz w:val="32"/>
      <w:szCs w:val="20"/>
      <w:lang w:val="es-ES_tradnl"/>
    </w:rPr>
  </w:style>
  <w:style w:type="paragraph" w:styleId="Ttulo3">
    <w:name w:val="heading 3"/>
    <w:basedOn w:val="Normal"/>
    <w:next w:val="Normal"/>
    <w:uiPriority w:val="9"/>
    <w:unhideWhenUsed/>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uiPriority w:val="9"/>
    <w:semiHidden/>
    <w:unhideWhenUsed/>
    <w:qFormat/>
    <w:rsid w:val="00033AB6"/>
    <w:pPr>
      <w:keepNext/>
      <w:jc w:val="both"/>
      <w:outlineLvl w:val="3"/>
    </w:pPr>
    <w:rPr>
      <w:rFonts w:ascii="Ottawa" w:hAnsi="Ottawa"/>
      <w:b/>
      <w:i/>
      <w:sz w:val="28"/>
      <w:szCs w:val="20"/>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5F61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cabral@guanajuato.gob.mx" TargetMode="External"/><Relationship Id="rId13" Type="http://schemas.openxmlformats.org/officeDocument/2006/relationships/hyperlink" Target="https://pseig.guanajuato.gob.mx:9100/irj/porta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finanzas.guanajuato.gob.mx/c_proveedores/inscripcion.php"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mailto:ocabral@guanajuato.gob.m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seig.guanajuato.gob.mx:9100/irj/portal" TargetMode="External"/><Relationship Id="rId14" Type="http://schemas.openxmlformats.org/officeDocument/2006/relationships/hyperlink" Target="https://pagosenlinea.guanajuato.gob.mx/servicios?tipoServicio=GP01"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21</Pages>
  <Words>9284</Words>
  <Characters>51062</Characters>
  <Application>Microsoft Office Word</Application>
  <DocSecurity>0</DocSecurity>
  <Lines>425</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13</cp:revision>
  <cp:lastPrinted>2023-09-18T15:31:00Z</cp:lastPrinted>
  <dcterms:created xsi:type="dcterms:W3CDTF">2020-04-22T21:13:00Z</dcterms:created>
  <dcterms:modified xsi:type="dcterms:W3CDTF">2023-09-18T15:31:00Z</dcterms:modified>
</cp:coreProperties>
</file>