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6C1" w:rsidRDefault="004256C1">
      <w:pPr>
        <w:ind w:left="0" w:right="-801" w:hanging="2"/>
        <w:jc w:val="both"/>
        <w:rPr>
          <w:rFonts w:ascii="Calibri" w:eastAsia="Calibri" w:hAnsi="Calibri" w:cs="Calibri"/>
          <w:b/>
          <w:sz w:val="20"/>
          <w:szCs w:val="20"/>
          <w:highlight w:val="yellow"/>
        </w:rPr>
      </w:pPr>
      <w:bookmarkStart w:id="0" w:name="_heading=h.2et92p0" w:colFirst="0" w:colLast="0"/>
      <w:bookmarkEnd w:id="0"/>
    </w:p>
    <w:p w:rsidR="004256C1" w:rsidRDefault="004256C1">
      <w:pPr>
        <w:ind w:left="0" w:right="-376" w:hanging="2"/>
        <w:jc w:val="both"/>
        <w:rPr>
          <w:rFonts w:ascii="Calibri" w:eastAsia="Calibri" w:hAnsi="Calibri" w:cs="Calibri"/>
          <w:sz w:val="20"/>
          <w:szCs w:val="20"/>
        </w:rPr>
      </w:pPr>
    </w:p>
    <w:p w:rsidR="004256C1" w:rsidRDefault="004256C1">
      <w:pPr>
        <w:ind w:left="0" w:right="-376" w:hanging="2"/>
        <w:jc w:val="both"/>
        <w:rPr>
          <w:rFonts w:ascii="Calibri" w:eastAsia="Calibri" w:hAnsi="Calibri" w:cs="Calibri"/>
          <w:sz w:val="20"/>
          <w:szCs w:val="20"/>
        </w:rPr>
      </w:pPr>
    </w:p>
    <w:p w:rsidR="004256C1" w:rsidRDefault="00A65BD2">
      <w:pPr>
        <w:ind w:left="0" w:hanging="2"/>
        <w:jc w:val="center"/>
        <w:rPr>
          <w:rFonts w:ascii="Calibri" w:eastAsia="Calibri" w:hAnsi="Calibri" w:cs="Calibri"/>
        </w:rPr>
      </w:pPr>
      <w:r>
        <w:rPr>
          <w:rFonts w:ascii="Calibri" w:eastAsia="Calibri" w:hAnsi="Calibri" w:cs="Calibri"/>
          <w:b/>
        </w:rPr>
        <w:t xml:space="preserve">BASES PARA </w:t>
      </w:r>
      <w:r w:rsidRPr="00923CC4">
        <w:rPr>
          <w:rFonts w:ascii="Calibri" w:eastAsia="Calibri" w:hAnsi="Calibri" w:cs="Calibri"/>
          <w:b/>
        </w:rPr>
        <w:t>LA INVITACIÓN MIXTA DE ADJUDICACIÓN MEDIANTE INVITACIÓN CON COTIZACIÓN DE TRES PROVEEDORES</w:t>
      </w:r>
      <w:r>
        <w:rPr>
          <w:rFonts w:ascii="Calibri" w:eastAsia="Calibri" w:hAnsi="Calibri" w:cs="Calibri"/>
          <w:b/>
        </w:rPr>
        <w:t xml:space="preserve"> No. M3E</w:t>
      </w:r>
      <w:r w:rsidRPr="00C738E6">
        <w:rPr>
          <w:rFonts w:ascii="Calibri" w:eastAsia="Calibri" w:hAnsi="Calibri" w:cs="Calibri"/>
          <w:b/>
        </w:rPr>
        <w:t>-4</w:t>
      </w:r>
      <w:r w:rsidR="00C738E6" w:rsidRPr="00C738E6">
        <w:rPr>
          <w:rFonts w:ascii="Calibri" w:eastAsia="Calibri" w:hAnsi="Calibri" w:cs="Calibri"/>
          <w:b/>
        </w:rPr>
        <w:t>4204723</w:t>
      </w:r>
      <w:r>
        <w:rPr>
          <w:rFonts w:ascii="Calibri" w:eastAsia="Calibri" w:hAnsi="Calibri" w:cs="Calibri"/>
          <w:b/>
        </w:rPr>
        <w:t>-1</w:t>
      </w:r>
    </w:p>
    <w:p w:rsidR="004256C1" w:rsidRDefault="00A65BD2" w:rsidP="008E0483">
      <w:pPr>
        <w:ind w:left="0" w:hanging="2"/>
        <w:jc w:val="center"/>
        <w:rPr>
          <w:rFonts w:ascii="Calibri" w:eastAsia="Calibri" w:hAnsi="Calibri" w:cs="Calibri"/>
        </w:rPr>
      </w:pPr>
      <w:r>
        <w:rPr>
          <w:rFonts w:ascii="Calibri" w:eastAsia="Calibri" w:hAnsi="Calibri" w:cs="Calibri"/>
          <w:b/>
        </w:rPr>
        <w:t xml:space="preserve">PARA LA ADQUISICIÓN DE </w:t>
      </w:r>
      <w:r w:rsidR="008E0483" w:rsidRPr="008E0483">
        <w:rPr>
          <w:rFonts w:ascii="Calibri" w:eastAsia="Calibri" w:hAnsi="Calibri" w:cs="Calibri"/>
          <w:b/>
        </w:rPr>
        <w:t>REFACCIONES Y ACCESORIOS MENORES DE EQUIPO E INSTRUMENTAL MÉDICO Y DE</w:t>
      </w:r>
      <w:r w:rsidR="008E0483">
        <w:rPr>
          <w:rFonts w:ascii="Calibri" w:eastAsia="Calibri" w:hAnsi="Calibri" w:cs="Calibri"/>
          <w:b/>
        </w:rPr>
        <w:t xml:space="preserve"> </w:t>
      </w:r>
      <w:r w:rsidR="008E0483" w:rsidRPr="008E0483">
        <w:rPr>
          <w:rFonts w:ascii="Calibri" w:eastAsia="Calibri" w:hAnsi="Calibri" w:cs="Calibri"/>
          <w:b/>
        </w:rPr>
        <w:t>LABORATORIO</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u w:val="single"/>
        </w:rPr>
      </w:pPr>
      <w:r>
        <w:rPr>
          <w:rFonts w:ascii="Calibri" w:eastAsia="Calibri" w:hAnsi="Calibri" w:cs="Calibri"/>
          <w:b/>
        </w:rPr>
        <w:t>FECHA</w:t>
      </w:r>
      <w:r w:rsidRPr="00C738E6">
        <w:rPr>
          <w:rFonts w:ascii="Calibri" w:eastAsia="Calibri" w:hAnsi="Calibri" w:cs="Calibri"/>
          <w:b/>
        </w:rPr>
        <w:t xml:space="preserve">: </w:t>
      </w:r>
      <w:r w:rsidR="00333302" w:rsidRPr="00C738E6">
        <w:rPr>
          <w:rFonts w:ascii="Calibri" w:eastAsia="Calibri" w:hAnsi="Calibri" w:cs="Calibri"/>
          <w:b/>
        </w:rPr>
        <w:t>0</w:t>
      </w:r>
      <w:r w:rsidR="00516B78" w:rsidRPr="00C738E6">
        <w:rPr>
          <w:rFonts w:ascii="Calibri" w:eastAsia="Calibri" w:hAnsi="Calibri" w:cs="Calibri"/>
          <w:b/>
        </w:rPr>
        <w:t>8</w:t>
      </w:r>
      <w:r w:rsidRPr="00C738E6">
        <w:rPr>
          <w:rFonts w:ascii="Calibri" w:eastAsia="Calibri" w:hAnsi="Calibri" w:cs="Calibri"/>
          <w:b/>
        </w:rPr>
        <w:t xml:space="preserve"> de </w:t>
      </w:r>
      <w:r w:rsidR="00923CC4" w:rsidRPr="00C738E6">
        <w:rPr>
          <w:rFonts w:ascii="Calibri" w:eastAsia="Calibri" w:hAnsi="Calibri" w:cs="Calibri"/>
          <w:b/>
        </w:rPr>
        <w:t>agosto</w:t>
      </w:r>
      <w:r w:rsidRPr="00923CC4">
        <w:rPr>
          <w:rFonts w:ascii="Calibri" w:eastAsia="Calibri" w:hAnsi="Calibri" w:cs="Calibri"/>
          <w:b/>
        </w:rPr>
        <w:t xml:space="preserve"> de 202</w:t>
      </w:r>
      <w:r w:rsidR="00923CC4" w:rsidRPr="00923CC4">
        <w:rPr>
          <w:rFonts w:ascii="Calibri" w:eastAsia="Calibri" w:hAnsi="Calibri" w:cs="Calibri"/>
          <w:b/>
        </w:rPr>
        <w:t>3</w:t>
      </w:r>
      <w:r>
        <w:rPr>
          <w:rFonts w:ascii="Calibri" w:eastAsia="Calibri" w:hAnsi="Calibri" w:cs="Calibri"/>
          <w:b/>
        </w:rPr>
        <w:t xml:space="preserve"> </w:t>
      </w:r>
    </w:p>
    <w:p w:rsidR="004256C1" w:rsidRDefault="004256C1">
      <w:pPr>
        <w:ind w:left="0" w:right="-376" w:hanging="2"/>
        <w:jc w:val="both"/>
        <w:rPr>
          <w:rFonts w:ascii="Calibri" w:eastAsia="Calibri" w:hAnsi="Calibri" w:cs="Calibri"/>
          <w:color w:val="FF0000"/>
          <w:sz w:val="20"/>
          <w:szCs w:val="20"/>
        </w:rPr>
      </w:pPr>
    </w:p>
    <w:p w:rsidR="004256C1" w:rsidRDefault="00A65BD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4256C1" w:rsidRDefault="004256C1">
      <w:pPr>
        <w:ind w:left="0" w:right="-376" w:hanging="2"/>
        <w:jc w:val="both"/>
        <w:rPr>
          <w:rFonts w:ascii="Calibri" w:eastAsia="Calibri" w:hAnsi="Calibri" w:cs="Calibri"/>
          <w:sz w:val="20"/>
          <w:szCs w:val="20"/>
          <w:highlight w:val="white"/>
        </w:rPr>
      </w:pPr>
    </w:p>
    <w:p w:rsidR="004256C1" w:rsidRDefault="00A65BD2">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4256C1" w:rsidRDefault="00A65BD2">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256C1" w:rsidRDefault="00A65BD2">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4256C1" w:rsidRDefault="00A65BD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4256C1" w:rsidRDefault="00A65BD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4256C1" w:rsidRDefault="00A65BD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4256C1" w:rsidRDefault="00A65BD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256C1" w:rsidRDefault="00A65BD2">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256C1" w:rsidRDefault="00A65BD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67BB9" w:rsidRDefault="00367BB9">
      <w:pPr>
        <w:spacing w:after="120"/>
        <w:ind w:left="0" w:right="-374" w:hanging="2"/>
        <w:jc w:val="both"/>
        <w:rPr>
          <w:rFonts w:ascii="Calibri" w:eastAsia="Calibri" w:hAnsi="Calibri" w:cs="Calibri"/>
          <w:sz w:val="20"/>
          <w:szCs w:val="20"/>
        </w:rPr>
      </w:pPr>
      <w:r w:rsidRPr="00367BB9">
        <w:rPr>
          <w:rFonts w:ascii="Calibri" w:eastAsia="Calibri" w:hAnsi="Calibri" w:cs="Calibri"/>
          <w:b/>
          <w:sz w:val="20"/>
          <w:szCs w:val="20"/>
        </w:rPr>
        <w:t>ISAPEG:</w:t>
      </w:r>
      <w:r>
        <w:rPr>
          <w:rFonts w:ascii="Calibri" w:eastAsia="Calibri" w:hAnsi="Calibri" w:cs="Calibri"/>
          <w:sz w:val="20"/>
          <w:szCs w:val="20"/>
        </w:rPr>
        <w:t xml:space="preserve"> Instituto de Salud Pública del Estado de Guanajuato.</w:t>
      </w:r>
    </w:p>
    <w:p w:rsidR="00367BB9" w:rsidRDefault="00367BB9">
      <w:pPr>
        <w:spacing w:after="120"/>
        <w:ind w:left="0" w:right="-374"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00615F">
        <w:rPr>
          <w:rFonts w:ascii="Calibri" w:eastAsia="Calibri" w:hAnsi="Calibri" w:cs="Calibri"/>
          <w:b/>
          <w:sz w:val="20"/>
          <w:szCs w:val="20"/>
          <w:u w:val="single"/>
        </w:rPr>
        <w:t>al 20</w:t>
      </w:r>
      <w:r w:rsidR="0000615F" w:rsidRPr="0000615F">
        <w:rPr>
          <w:rFonts w:ascii="Calibri" w:eastAsia="Calibri" w:hAnsi="Calibri" w:cs="Calibri"/>
          <w:b/>
          <w:sz w:val="20"/>
          <w:szCs w:val="20"/>
          <w:u w:val="single"/>
        </w:rPr>
        <w:t>23</w:t>
      </w:r>
      <w:r w:rsidRPr="0000615F">
        <w:rPr>
          <w:rFonts w:ascii="Calibri" w:eastAsia="Calibri" w:hAnsi="Calibri" w:cs="Calibri"/>
          <w:sz w:val="20"/>
          <w:szCs w:val="20"/>
        </w:rPr>
        <w:t>, los</w:t>
      </w:r>
      <w:r>
        <w:rPr>
          <w:rFonts w:ascii="Calibri" w:eastAsia="Calibri" w:hAnsi="Calibri" w:cs="Calibri"/>
          <w:sz w:val="20"/>
          <w:szCs w:val="20"/>
        </w:rPr>
        <w:t xml:space="preserve"> bienes comprendidos en </w:t>
      </w:r>
      <w:r w:rsidRPr="0000615F">
        <w:rPr>
          <w:rFonts w:ascii="Calibri" w:eastAsia="Calibri" w:hAnsi="Calibri" w:cs="Calibri"/>
          <w:sz w:val="20"/>
          <w:szCs w:val="20"/>
        </w:rPr>
        <w:t xml:space="preserve">el </w:t>
      </w:r>
      <w:r w:rsidRPr="0000615F">
        <w:rPr>
          <w:rFonts w:ascii="Calibri" w:eastAsia="Calibri" w:hAnsi="Calibri" w:cs="Calibri"/>
          <w:b/>
          <w:sz w:val="20"/>
          <w:szCs w:val="20"/>
        </w:rPr>
        <w:t>Anexo I de</w:t>
      </w:r>
      <w:r>
        <w:rPr>
          <w:rFonts w:ascii="Calibri" w:eastAsia="Calibri" w:hAnsi="Calibri" w:cs="Calibri"/>
          <w:b/>
          <w:sz w:val="20"/>
          <w:szCs w:val="20"/>
        </w:rPr>
        <w:t xml:space="preserve"> la invitación </w:t>
      </w:r>
      <w:r w:rsidR="0000615F" w:rsidRPr="00C738E6">
        <w:rPr>
          <w:rFonts w:ascii="Calibri" w:eastAsia="Calibri" w:hAnsi="Calibri" w:cs="Calibri"/>
          <w:b/>
          <w:sz w:val="20"/>
          <w:szCs w:val="20"/>
        </w:rPr>
        <w:t>M3E-4420</w:t>
      </w:r>
      <w:r w:rsidR="00C738E6" w:rsidRPr="00C738E6">
        <w:rPr>
          <w:rFonts w:ascii="Calibri" w:eastAsia="Calibri" w:hAnsi="Calibri" w:cs="Calibri"/>
          <w:b/>
          <w:sz w:val="20"/>
          <w:szCs w:val="20"/>
        </w:rPr>
        <w:t>47</w:t>
      </w:r>
      <w:r w:rsidR="0000615F" w:rsidRPr="00C738E6">
        <w:rPr>
          <w:rFonts w:ascii="Calibri" w:eastAsia="Calibri" w:hAnsi="Calibri" w:cs="Calibri"/>
          <w:b/>
          <w:sz w:val="20"/>
          <w:szCs w:val="20"/>
        </w:rPr>
        <w:t>23</w:t>
      </w:r>
      <w:r w:rsidRPr="00C738E6">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4256C1" w:rsidRDefault="004256C1">
      <w:pPr>
        <w:ind w:left="0" w:right="-376" w:hanging="2"/>
        <w:jc w:val="both"/>
        <w:rPr>
          <w:rFonts w:ascii="Calibri" w:eastAsia="Calibri" w:hAnsi="Calibri" w:cs="Calibri"/>
          <w:sz w:val="20"/>
          <w:szCs w:val="20"/>
        </w:rPr>
      </w:pPr>
    </w:p>
    <w:p w:rsidR="004256C1" w:rsidRDefault="00A65BD2">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AB2D8B">
        <w:rPr>
          <w:rFonts w:ascii="Calibri" w:eastAsia="Calibri" w:hAnsi="Calibri" w:cs="Calibri"/>
          <w:sz w:val="20"/>
          <w:szCs w:val="20"/>
        </w:rPr>
        <w:t xml:space="preserve">Anexos </w:t>
      </w:r>
      <w:r w:rsidR="000531AE" w:rsidRPr="00AB2D8B">
        <w:rPr>
          <w:rFonts w:asciiTheme="majorHAnsi" w:eastAsia="Calibri" w:hAnsiTheme="majorHAnsi" w:cstheme="majorHAnsi"/>
          <w:sz w:val="22"/>
          <w:szCs w:val="22"/>
        </w:rPr>
        <w:t>I, I-A, A, AB, B, C, D, E, F, G</w:t>
      </w:r>
      <w:r w:rsidR="00AB2D8B" w:rsidRPr="00AB2D8B">
        <w:rPr>
          <w:rFonts w:asciiTheme="majorHAnsi" w:eastAsia="Calibri" w:hAnsiTheme="majorHAnsi" w:cstheme="majorHAnsi"/>
          <w:sz w:val="22"/>
          <w:szCs w:val="22"/>
        </w:rPr>
        <w:t xml:space="preserve">, H, </w:t>
      </w:r>
      <w:r w:rsidR="00216511">
        <w:rPr>
          <w:rFonts w:asciiTheme="majorHAnsi" w:eastAsia="Calibri" w:hAnsiTheme="majorHAnsi" w:cstheme="majorHAnsi"/>
          <w:sz w:val="22"/>
          <w:szCs w:val="22"/>
        </w:rPr>
        <w:t>H-I</w:t>
      </w:r>
      <w:bookmarkStart w:id="1" w:name="_GoBack"/>
      <w:bookmarkEnd w:id="1"/>
      <w:r w:rsidR="000531AE" w:rsidRPr="00AB2D8B">
        <w:rPr>
          <w:rFonts w:asciiTheme="majorHAnsi" w:eastAsia="Calibri" w:hAnsiTheme="majorHAnsi" w:cstheme="majorHAnsi"/>
          <w:sz w:val="22"/>
          <w:szCs w:val="22"/>
        </w:rPr>
        <w:t xml:space="preserve"> y R</w:t>
      </w:r>
      <w:r w:rsidRPr="00AB2D8B">
        <w:rPr>
          <w:rFonts w:ascii="Calibri" w:eastAsia="Calibri" w:hAnsi="Calibri" w:cs="Calibri"/>
          <w:sz w:val="20"/>
          <w:szCs w:val="20"/>
        </w:rPr>
        <w:t>, que incluyen las especificaciones, ca</w:t>
      </w:r>
      <w:r>
        <w:rPr>
          <w:rFonts w:ascii="Calibri" w:eastAsia="Calibri" w:hAnsi="Calibri" w:cs="Calibri"/>
          <w:sz w:val="20"/>
          <w:szCs w:val="20"/>
        </w:rPr>
        <w:t xml:space="preserve">racterísticas y demás términos en forma detallada en la Dirección, o en su caso solicitar la información al </w:t>
      </w:r>
      <w:r w:rsidRPr="00201168">
        <w:rPr>
          <w:rFonts w:ascii="Calibri" w:eastAsia="Calibri" w:hAnsi="Calibri" w:cs="Calibri"/>
          <w:sz w:val="20"/>
          <w:szCs w:val="20"/>
        </w:rPr>
        <w:t xml:space="preserve">correo </w:t>
      </w:r>
      <w:hyperlink r:id="rId12" w:history="1">
        <w:r w:rsidR="00201168" w:rsidRPr="00201168">
          <w:rPr>
            <w:rStyle w:val="Hipervnculo"/>
            <w:rFonts w:ascii="Calibri" w:eastAsia="Calibri" w:hAnsi="Calibri" w:cs="Calibri"/>
            <w:sz w:val="20"/>
            <w:szCs w:val="20"/>
          </w:rPr>
          <w:t>cgomeza@</w:t>
        </w:r>
      </w:hyperlink>
      <w:hyperlink r:id="rId13">
        <w:r w:rsidRPr="0020116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4256C1" w:rsidRDefault="004256C1">
      <w:pPr>
        <w:ind w:left="0" w:right="-376" w:hanging="2"/>
        <w:jc w:val="both"/>
        <w:rPr>
          <w:rFonts w:ascii="Calibri" w:eastAsia="Calibri" w:hAnsi="Calibri" w:cs="Calibri"/>
          <w:sz w:val="20"/>
          <w:szCs w:val="20"/>
        </w:rPr>
      </w:pPr>
    </w:p>
    <w:p w:rsidR="00EA28D1" w:rsidRDefault="00EA28D1">
      <w:pPr>
        <w:ind w:left="0" w:right="-376" w:hanging="2"/>
        <w:jc w:val="both"/>
        <w:rPr>
          <w:rFonts w:ascii="Calibri" w:eastAsia="Calibri" w:hAnsi="Calibri" w:cs="Calibri"/>
          <w:sz w:val="20"/>
          <w:szCs w:val="20"/>
        </w:rPr>
      </w:pPr>
    </w:p>
    <w:p w:rsidR="004256C1" w:rsidRDefault="00A65BD2">
      <w:pPr>
        <w:numPr>
          <w:ilvl w:val="0"/>
          <w:numId w:val="14"/>
        </w:numPr>
        <w:ind w:left="0" w:right="-376" w:hanging="2"/>
        <w:jc w:val="both"/>
        <w:rPr>
          <w:rFonts w:ascii="Calibri" w:eastAsia="Calibri" w:hAnsi="Calibri" w:cs="Calibri"/>
        </w:rPr>
      </w:pPr>
      <w:r>
        <w:rPr>
          <w:rFonts w:ascii="Calibri" w:eastAsia="Calibri" w:hAnsi="Calibri" w:cs="Calibri"/>
          <w:b/>
        </w:rPr>
        <w:t>MUESTRAS</w:t>
      </w:r>
    </w:p>
    <w:p w:rsidR="004256C1" w:rsidRDefault="00A65BD2">
      <w:pPr>
        <w:spacing w:before="240" w:after="240" w:line="276" w:lineRule="auto"/>
        <w:ind w:left="0" w:hanging="2"/>
        <w:jc w:val="both"/>
        <w:rPr>
          <w:rFonts w:ascii="Calibri" w:eastAsia="Calibri" w:hAnsi="Calibri" w:cs="Calibri"/>
          <w:sz w:val="20"/>
          <w:szCs w:val="20"/>
        </w:rPr>
      </w:pPr>
      <w:r>
        <w:rPr>
          <w:rFonts w:ascii="Calibri" w:eastAsia="Calibri" w:hAnsi="Calibri" w:cs="Calibri"/>
          <w:b/>
          <w:sz w:val="20"/>
          <w:szCs w:val="20"/>
        </w:rPr>
        <w:t xml:space="preserve">El participante deberá </w:t>
      </w:r>
      <w:r>
        <w:rPr>
          <w:rFonts w:ascii="Calibri" w:eastAsia="Calibri" w:hAnsi="Calibri" w:cs="Calibri"/>
          <w:sz w:val="20"/>
          <w:szCs w:val="20"/>
        </w:rPr>
        <w:t>entregar invariablemente una muestra física de</w:t>
      </w:r>
      <w:r w:rsidR="00EA28D1">
        <w:rPr>
          <w:rFonts w:ascii="Calibri" w:eastAsia="Calibri" w:hAnsi="Calibri" w:cs="Calibri"/>
          <w:sz w:val="20"/>
          <w:szCs w:val="20"/>
        </w:rPr>
        <w:t xml:space="preserve">l bien solicitado </w:t>
      </w:r>
      <w:r>
        <w:rPr>
          <w:rFonts w:ascii="Calibri" w:eastAsia="Calibri" w:hAnsi="Calibri" w:cs="Calibri"/>
          <w:sz w:val="20"/>
          <w:szCs w:val="20"/>
        </w:rPr>
        <w:t xml:space="preserve">en </w:t>
      </w:r>
      <w:r w:rsidRPr="00EA28D1">
        <w:rPr>
          <w:rFonts w:ascii="Calibri" w:eastAsia="Calibri" w:hAnsi="Calibri" w:cs="Calibri"/>
          <w:sz w:val="20"/>
          <w:szCs w:val="20"/>
        </w:rPr>
        <w:t xml:space="preserve">el  </w:t>
      </w:r>
      <w:r w:rsidRPr="00EA28D1">
        <w:rPr>
          <w:rFonts w:ascii="Calibri" w:eastAsia="Calibri" w:hAnsi="Calibri" w:cs="Calibri"/>
          <w:b/>
          <w:sz w:val="20"/>
          <w:szCs w:val="20"/>
        </w:rPr>
        <w:t>Anexo I</w:t>
      </w:r>
      <w:r w:rsidRPr="00EA28D1">
        <w:rPr>
          <w:rFonts w:ascii="Calibri" w:eastAsia="Calibri" w:hAnsi="Calibri" w:cs="Calibri"/>
          <w:sz w:val="20"/>
          <w:szCs w:val="20"/>
        </w:rPr>
        <w:t>, misma</w:t>
      </w:r>
      <w:r>
        <w:rPr>
          <w:rFonts w:ascii="Calibri" w:eastAsia="Calibri" w:hAnsi="Calibri" w:cs="Calibri"/>
          <w:sz w:val="20"/>
          <w:szCs w:val="20"/>
        </w:rPr>
        <w:t xml:space="preserve"> que deber</w:t>
      </w:r>
      <w:r w:rsidR="00EA28D1">
        <w:rPr>
          <w:rFonts w:ascii="Calibri" w:eastAsia="Calibri" w:hAnsi="Calibri" w:cs="Calibri"/>
          <w:sz w:val="20"/>
          <w:szCs w:val="20"/>
        </w:rPr>
        <w:t>á tener una etiqueta adherida al bien</w:t>
      </w:r>
      <w:r>
        <w:rPr>
          <w:rFonts w:ascii="Calibri" w:eastAsia="Calibri" w:hAnsi="Calibri" w:cs="Calibri"/>
          <w:sz w:val="20"/>
          <w:szCs w:val="20"/>
        </w:rPr>
        <w:t xml:space="preserve"> donde mencione: Nombre de la empresa participante, Número de Invitación</w:t>
      </w:r>
      <w:r w:rsidR="00EA28D1">
        <w:rPr>
          <w:rFonts w:ascii="Calibri" w:eastAsia="Calibri" w:hAnsi="Calibri" w:cs="Calibri"/>
          <w:sz w:val="20"/>
          <w:szCs w:val="20"/>
        </w:rPr>
        <w:t>.</w:t>
      </w:r>
      <w:r>
        <w:rPr>
          <w:rFonts w:ascii="Calibri" w:eastAsia="Calibri" w:hAnsi="Calibri" w:cs="Calibri"/>
          <w:sz w:val="20"/>
          <w:szCs w:val="20"/>
        </w:rPr>
        <w:t xml:space="preserve"> </w:t>
      </w:r>
    </w:p>
    <w:p w:rsidR="004256C1" w:rsidRDefault="00A65BD2">
      <w:pPr>
        <w:ind w:left="0" w:right="-376" w:hanging="2"/>
        <w:jc w:val="both"/>
        <w:rPr>
          <w:rFonts w:ascii="Calibri" w:eastAsia="Calibri" w:hAnsi="Calibri" w:cs="Calibri"/>
          <w:sz w:val="20"/>
          <w:szCs w:val="20"/>
        </w:rPr>
      </w:pPr>
      <w:r>
        <w:rPr>
          <w:rFonts w:ascii="Calibri" w:eastAsia="Calibri" w:hAnsi="Calibri" w:cs="Calibri"/>
          <w:sz w:val="20"/>
          <w:szCs w:val="20"/>
        </w:rPr>
        <w:t>La muestra física deberá presentarse debidamente armada de acuerdo a las características solicitadas en el Anexo I, según participe.</w:t>
      </w:r>
    </w:p>
    <w:p w:rsidR="004256C1" w:rsidRDefault="004256C1">
      <w:pPr>
        <w:ind w:left="0" w:right="-376" w:hanging="2"/>
        <w:jc w:val="both"/>
        <w:rPr>
          <w:rFonts w:ascii="Calibri" w:eastAsia="Calibri" w:hAnsi="Calibri" w:cs="Calibri"/>
          <w:sz w:val="20"/>
          <w:szCs w:val="20"/>
        </w:rPr>
      </w:pPr>
    </w:p>
    <w:p w:rsidR="004256C1" w:rsidRDefault="004256C1">
      <w:pPr>
        <w:ind w:left="0" w:right="-376" w:hanging="2"/>
        <w:jc w:val="both"/>
        <w:rPr>
          <w:rFonts w:ascii="Calibri" w:eastAsia="Calibri" w:hAnsi="Calibri" w:cs="Calibri"/>
          <w:sz w:val="20"/>
          <w:szCs w:val="20"/>
        </w:rPr>
      </w:pPr>
    </w:p>
    <w:p w:rsidR="004256C1" w:rsidRDefault="00A65BD2">
      <w:pPr>
        <w:numPr>
          <w:ilvl w:val="0"/>
          <w:numId w:val="14"/>
        </w:numPr>
        <w:ind w:left="0" w:right="-376" w:hanging="2"/>
        <w:jc w:val="both"/>
        <w:rPr>
          <w:rFonts w:ascii="Calibri" w:eastAsia="Calibri" w:hAnsi="Calibri" w:cs="Calibri"/>
        </w:rPr>
      </w:pPr>
      <w:r>
        <w:rPr>
          <w:rFonts w:ascii="Calibri" w:eastAsia="Calibri" w:hAnsi="Calibri" w:cs="Calibri"/>
          <w:b/>
        </w:rPr>
        <w:t>ENTREGA Y RECEPCIÓN DE MUESTRAS</w:t>
      </w:r>
    </w:p>
    <w:p w:rsidR="004256C1" w:rsidRPr="00D765D2" w:rsidRDefault="00A65BD2">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La recepción de las muestras físicas presentadas por los participantes será a más tardar el día </w:t>
      </w:r>
      <w:r w:rsidR="00333302" w:rsidRPr="00D765D2">
        <w:rPr>
          <w:rFonts w:ascii="Calibri" w:eastAsia="Calibri" w:hAnsi="Calibri" w:cs="Calibri"/>
          <w:b/>
          <w:sz w:val="20"/>
          <w:szCs w:val="20"/>
        </w:rPr>
        <w:t>14</w:t>
      </w:r>
      <w:r w:rsidR="00957636" w:rsidRPr="00D765D2">
        <w:rPr>
          <w:rFonts w:ascii="Calibri" w:eastAsia="Calibri" w:hAnsi="Calibri" w:cs="Calibri"/>
          <w:b/>
          <w:sz w:val="20"/>
          <w:szCs w:val="20"/>
        </w:rPr>
        <w:t xml:space="preserve"> de agosto del 2023</w:t>
      </w:r>
      <w:r w:rsidRPr="00D765D2">
        <w:rPr>
          <w:rFonts w:ascii="Calibri" w:eastAsia="Calibri" w:hAnsi="Calibri" w:cs="Calibri"/>
          <w:b/>
          <w:sz w:val="20"/>
          <w:szCs w:val="20"/>
        </w:rPr>
        <w:t xml:space="preserve"> a las 1</w:t>
      </w:r>
      <w:r w:rsidR="00333302" w:rsidRPr="00D765D2">
        <w:rPr>
          <w:rFonts w:ascii="Calibri" w:eastAsia="Calibri" w:hAnsi="Calibri" w:cs="Calibri"/>
          <w:b/>
          <w:sz w:val="20"/>
          <w:szCs w:val="20"/>
        </w:rPr>
        <w:t>2</w:t>
      </w:r>
      <w:r w:rsidRPr="00D765D2">
        <w:rPr>
          <w:rFonts w:ascii="Calibri" w:eastAsia="Calibri" w:hAnsi="Calibri" w:cs="Calibri"/>
          <w:b/>
          <w:sz w:val="20"/>
          <w:szCs w:val="20"/>
        </w:rPr>
        <w:t>:00 horas</w:t>
      </w:r>
      <w:r>
        <w:rPr>
          <w:rFonts w:ascii="Calibri" w:eastAsia="Calibri" w:hAnsi="Calibri" w:cs="Calibri"/>
          <w:sz w:val="20"/>
          <w:szCs w:val="20"/>
        </w:rPr>
        <w:t xml:space="preserve"> en el </w:t>
      </w:r>
      <w:r w:rsidR="00957636" w:rsidRPr="00957636">
        <w:rPr>
          <w:rFonts w:ascii="Calibri" w:eastAsia="Calibri" w:hAnsi="Calibri" w:cs="Calibri"/>
          <w:sz w:val="20"/>
          <w:szCs w:val="20"/>
        </w:rPr>
        <w:t xml:space="preserve">Almacén del Instituto de Salud Pública del Estado de Guanajuato ubicado en Carretera Guanajuato – Juventino Rosas km. 9.5 en un horario de lunes a viernes de las 9:00 a las 15:00 </w:t>
      </w:r>
      <w:proofErr w:type="spellStart"/>
      <w:r w:rsidR="00957636" w:rsidRPr="00957636">
        <w:rPr>
          <w:rFonts w:ascii="Calibri" w:eastAsia="Calibri" w:hAnsi="Calibri" w:cs="Calibri"/>
          <w:sz w:val="20"/>
          <w:szCs w:val="20"/>
        </w:rPr>
        <w:t>hrs</w:t>
      </w:r>
      <w:proofErr w:type="spellEnd"/>
      <w:r w:rsidR="00957636" w:rsidRPr="00957636">
        <w:rPr>
          <w:rFonts w:ascii="Calibri" w:eastAsia="Calibri" w:hAnsi="Calibri" w:cs="Calibri"/>
          <w:sz w:val="20"/>
          <w:szCs w:val="20"/>
        </w:rPr>
        <w:t xml:space="preserve">., excepto </w:t>
      </w:r>
      <w:r w:rsidR="00957636" w:rsidRPr="00D765D2">
        <w:rPr>
          <w:rFonts w:ascii="Calibri" w:eastAsia="Calibri" w:hAnsi="Calibri" w:cs="Calibri"/>
          <w:sz w:val="20"/>
          <w:szCs w:val="20"/>
        </w:rPr>
        <w:t xml:space="preserve">el </w:t>
      </w:r>
      <w:r w:rsidR="00333302" w:rsidRPr="00D765D2">
        <w:rPr>
          <w:rFonts w:ascii="Calibri" w:eastAsia="Calibri" w:hAnsi="Calibri" w:cs="Calibri"/>
          <w:sz w:val="20"/>
          <w:szCs w:val="20"/>
        </w:rPr>
        <w:t>14</w:t>
      </w:r>
      <w:r w:rsidR="00957636" w:rsidRPr="00D765D2">
        <w:rPr>
          <w:rFonts w:ascii="Calibri" w:eastAsia="Calibri" w:hAnsi="Calibri" w:cs="Calibri"/>
          <w:sz w:val="20"/>
          <w:szCs w:val="20"/>
        </w:rPr>
        <w:t xml:space="preserve"> de </w:t>
      </w:r>
      <w:r w:rsidR="00333302" w:rsidRPr="00D765D2">
        <w:rPr>
          <w:rFonts w:ascii="Calibri" w:eastAsia="Calibri" w:hAnsi="Calibri" w:cs="Calibri"/>
          <w:sz w:val="20"/>
          <w:szCs w:val="20"/>
        </w:rPr>
        <w:t>agosto</w:t>
      </w:r>
      <w:r w:rsidR="00957636" w:rsidRPr="00D765D2">
        <w:rPr>
          <w:rFonts w:ascii="Calibri" w:eastAsia="Calibri" w:hAnsi="Calibri" w:cs="Calibri"/>
          <w:sz w:val="20"/>
          <w:szCs w:val="20"/>
        </w:rPr>
        <w:t xml:space="preserve"> de 2023 cuando el horario termina a las </w:t>
      </w:r>
      <w:r w:rsidR="00333302" w:rsidRPr="00D765D2">
        <w:rPr>
          <w:rFonts w:ascii="Calibri" w:eastAsia="Calibri" w:hAnsi="Calibri" w:cs="Calibri"/>
          <w:sz w:val="20"/>
          <w:szCs w:val="20"/>
        </w:rPr>
        <w:t>12</w:t>
      </w:r>
      <w:r w:rsidR="00957636" w:rsidRPr="00D765D2">
        <w:rPr>
          <w:rFonts w:ascii="Calibri" w:eastAsia="Calibri" w:hAnsi="Calibri" w:cs="Calibri"/>
          <w:sz w:val="20"/>
          <w:szCs w:val="20"/>
        </w:rPr>
        <w:t>:00 horas</w:t>
      </w:r>
      <w:r w:rsidRPr="00D765D2">
        <w:rPr>
          <w:rFonts w:ascii="Calibri" w:eastAsia="Calibri" w:hAnsi="Calibri" w:cs="Calibri"/>
          <w:sz w:val="20"/>
          <w:szCs w:val="20"/>
        </w:rPr>
        <w:t>.</w:t>
      </w:r>
    </w:p>
    <w:p w:rsidR="004256C1" w:rsidRDefault="00A65BD2">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 El participante deberá de presentar sus muestras acompañadas con original y 2 copias de un recibo de </w:t>
      </w:r>
      <w:r w:rsidR="004C24ED">
        <w:rPr>
          <w:rFonts w:ascii="Calibri" w:eastAsia="Calibri" w:hAnsi="Calibri" w:cs="Calibri"/>
          <w:sz w:val="20"/>
          <w:szCs w:val="20"/>
        </w:rPr>
        <w:t xml:space="preserve">muestras </w:t>
      </w:r>
      <w:r w:rsidR="004C24ED" w:rsidRPr="00530A02">
        <w:rPr>
          <w:rFonts w:ascii="Calibri" w:eastAsia="Calibri" w:hAnsi="Calibri" w:cs="Calibri"/>
          <w:sz w:val="20"/>
          <w:szCs w:val="20"/>
        </w:rPr>
        <w:t xml:space="preserve">(Anexo </w:t>
      </w:r>
      <w:r w:rsidR="00530A02" w:rsidRPr="00530A02">
        <w:rPr>
          <w:rFonts w:ascii="Calibri" w:eastAsia="Calibri" w:hAnsi="Calibri" w:cs="Calibri"/>
          <w:sz w:val="20"/>
          <w:szCs w:val="20"/>
        </w:rPr>
        <w:t>G</w:t>
      </w:r>
      <w:r w:rsidR="004C24ED" w:rsidRPr="00530A02">
        <w:rPr>
          <w:rFonts w:ascii="Calibri" w:eastAsia="Calibri" w:hAnsi="Calibri" w:cs="Calibri"/>
          <w:sz w:val="20"/>
          <w:szCs w:val="20"/>
        </w:rPr>
        <w:t>)</w:t>
      </w:r>
      <w:r>
        <w:rPr>
          <w:rFonts w:ascii="Calibri" w:eastAsia="Calibri" w:hAnsi="Calibri" w:cs="Calibri"/>
          <w:sz w:val="20"/>
          <w:szCs w:val="20"/>
        </w:rPr>
        <w:t>, elaborado preferentemente en hoja membretada, dejando una copia en dicho almacén para cotejo de recepción</w:t>
      </w:r>
      <w:r w:rsidR="004C24ED">
        <w:rPr>
          <w:rFonts w:ascii="Calibri" w:eastAsia="Calibri" w:hAnsi="Calibri" w:cs="Calibri"/>
          <w:sz w:val="20"/>
          <w:szCs w:val="20"/>
        </w:rPr>
        <w:t xml:space="preserve"> de muestra</w:t>
      </w:r>
      <w:r>
        <w:rPr>
          <w:rFonts w:ascii="Calibri" w:eastAsia="Calibri" w:hAnsi="Calibri" w:cs="Calibri"/>
          <w:sz w:val="20"/>
          <w:szCs w:val="20"/>
        </w:rPr>
        <w:t>. El documento deberá mencionar la partida en que participa, descripción corta de su muestra y datos del participante, así mismo deberá anotarse en la hoja de registro de recepción de muestras</w:t>
      </w:r>
      <w:r w:rsidR="004C24ED">
        <w:rPr>
          <w:rFonts w:ascii="Calibri" w:eastAsia="Calibri" w:hAnsi="Calibri" w:cs="Calibri"/>
          <w:sz w:val="20"/>
          <w:szCs w:val="20"/>
        </w:rPr>
        <w:t xml:space="preserve">, </w:t>
      </w:r>
      <w:r w:rsidR="004C24ED" w:rsidRPr="00530A02">
        <w:rPr>
          <w:rFonts w:ascii="Calibri" w:eastAsia="Calibri" w:hAnsi="Calibri" w:cs="Calibri"/>
          <w:sz w:val="20"/>
          <w:szCs w:val="20"/>
        </w:rPr>
        <w:t>adjuntando el inserto del fabricante del producto ofertado.</w:t>
      </w:r>
      <w:r>
        <w:rPr>
          <w:rFonts w:ascii="Calibri" w:eastAsia="Calibri" w:hAnsi="Calibri" w:cs="Calibri"/>
          <w:sz w:val="20"/>
          <w:szCs w:val="20"/>
        </w:rPr>
        <w:t xml:space="preserve"> </w:t>
      </w:r>
    </w:p>
    <w:p w:rsidR="004256C1" w:rsidRDefault="00A65BD2">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 xml:space="preserve"> Las muestras entregadas quedarán en poder de</w:t>
      </w:r>
      <w:r w:rsidR="00367BB9">
        <w:rPr>
          <w:rFonts w:ascii="Calibri" w:eastAsia="Calibri" w:hAnsi="Calibri" w:cs="Calibri"/>
          <w:sz w:val="20"/>
          <w:szCs w:val="20"/>
        </w:rPr>
        <w:t>l</w:t>
      </w:r>
      <w:r>
        <w:rPr>
          <w:rFonts w:ascii="Calibri" w:eastAsia="Calibri" w:hAnsi="Calibri" w:cs="Calibri"/>
          <w:sz w:val="20"/>
          <w:szCs w:val="20"/>
        </w:rPr>
        <w:t xml:space="preserve"> </w:t>
      </w:r>
      <w:r w:rsidR="00367BB9">
        <w:rPr>
          <w:rFonts w:ascii="Calibri" w:eastAsia="Calibri" w:hAnsi="Calibri" w:cs="Calibri"/>
          <w:sz w:val="20"/>
          <w:szCs w:val="20"/>
        </w:rPr>
        <w:t>Almacén del ISAPEG</w:t>
      </w:r>
      <w:r>
        <w:rPr>
          <w:rFonts w:ascii="Calibri" w:eastAsia="Calibri" w:hAnsi="Calibri" w:cs="Calibri"/>
          <w:sz w:val="20"/>
          <w:szCs w:val="20"/>
        </w:rPr>
        <w:t xml:space="preserve">,  hasta el cumplimiento de la entrega total de lo contratado en el caso del participante adjudicado; y en el caso de los demás participantes, deberán pasar por sus muestras al </w:t>
      </w:r>
      <w:r w:rsidR="006B6EDA">
        <w:rPr>
          <w:rFonts w:ascii="Calibri" w:eastAsia="Calibri" w:hAnsi="Calibri" w:cs="Calibri"/>
          <w:sz w:val="20"/>
          <w:szCs w:val="20"/>
        </w:rPr>
        <w:t>Almacén del ISAPEG</w:t>
      </w:r>
      <w:r>
        <w:rPr>
          <w:rFonts w:ascii="Calibri" w:eastAsia="Calibri" w:hAnsi="Calibri" w:cs="Calibri"/>
          <w:sz w:val="20"/>
          <w:szCs w:val="20"/>
        </w:rPr>
        <w:t xml:space="preserve"> en la semana </w:t>
      </w:r>
      <w:r w:rsidRPr="00B20061">
        <w:rPr>
          <w:rFonts w:ascii="Calibri" w:eastAsia="Calibri" w:hAnsi="Calibri" w:cs="Calibri"/>
          <w:sz w:val="20"/>
          <w:szCs w:val="20"/>
        </w:rPr>
        <w:t>del</w:t>
      </w:r>
      <w:r w:rsidRPr="00B20061">
        <w:rPr>
          <w:rFonts w:ascii="Calibri" w:eastAsia="Calibri" w:hAnsi="Calibri" w:cs="Calibri"/>
          <w:b/>
          <w:sz w:val="20"/>
          <w:szCs w:val="20"/>
        </w:rPr>
        <w:t xml:space="preserve"> </w:t>
      </w:r>
      <w:r w:rsidR="00B20061" w:rsidRPr="00B20061">
        <w:rPr>
          <w:rFonts w:ascii="Calibri" w:eastAsia="Calibri" w:hAnsi="Calibri" w:cs="Calibri"/>
          <w:b/>
          <w:sz w:val="20"/>
          <w:szCs w:val="20"/>
        </w:rPr>
        <w:t>04 al 08</w:t>
      </w:r>
      <w:r w:rsidRPr="00B20061">
        <w:rPr>
          <w:rFonts w:ascii="Calibri" w:eastAsia="Calibri" w:hAnsi="Calibri" w:cs="Calibri"/>
          <w:b/>
          <w:sz w:val="20"/>
          <w:szCs w:val="20"/>
        </w:rPr>
        <w:t xml:space="preserve"> de </w:t>
      </w:r>
      <w:r w:rsidR="00B20061" w:rsidRPr="00B20061">
        <w:rPr>
          <w:rFonts w:ascii="Calibri" w:eastAsia="Calibri" w:hAnsi="Calibri" w:cs="Calibri"/>
          <w:b/>
          <w:sz w:val="20"/>
          <w:szCs w:val="20"/>
        </w:rPr>
        <w:t>septiembre</w:t>
      </w:r>
      <w:r w:rsidRPr="00B20061">
        <w:rPr>
          <w:rFonts w:ascii="Calibri" w:eastAsia="Calibri" w:hAnsi="Calibri" w:cs="Calibri"/>
          <w:b/>
          <w:sz w:val="20"/>
          <w:szCs w:val="20"/>
        </w:rPr>
        <w:t xml:space="preserve"> del 202</w:t>
      </w:r>
      <w:r w:rsidR="00AD2857" w:rsidRPr="00B20061">
        <w:rPr>
          <w:rFonts w:ascii="Calibri" w:eastAsia="Calibri" w:hAnsi="Calibri" w:cs="Calibri"/>
          <w:b/>
          <w:sz w:val="20"/>
          <w:szCs w:val="20"/>
        </w:rPr>
        <w:t>3</w:t>
      </w:r>
      <w:r>
        <w:rPr>
          <w:rFonts w:ascii="Calibri" w:eastAsia="Calibri" w:hAnsi="Calibri" w:cs="Calibri"/>
          <w:sz w:val="20"/>
          <w:szCs w:val="20"/>
        </w:rPr>
        <w:t xml:space="preserve">, </w:t>
      </w:r>
      <w:r>
        <w:rPr>
          <w:rFonts w:ascii="Calibri" w:eastAsia="Calibri" w:hAnsi="Calibri" w:cs="Calibri"/>
          <w:b/>
          <w:sz w:val="20"/>
          <w:szCs w:val="20"/>
          <w:u w:val="single"/>
        </w:rPr>
        <w:t>sin que sea objeto de recl</w:t>
      </w:r>
      <w:r w:rsidR="00AD2857">
        <w:rPr>
          <w:rFonts w:ascii="Calibri" w:eastAsia="Calibri" w:hAnsi="Calibri" w:cs="Calibri"/>
          <w:b/>
          <w:sz w:val="20"/>
          <w:szCs w:val="20"/>
          <w:u w:val="single"/>
        </w:rPr>
        <w:t>amo el deterioro de las mismas.</w:t>
      </w:r>
    </w:p>
    <w:p w:rsidR="004256C1" w:rsidRDefault="00A65BD2" w:rsidP="009F39C9">
      <w:pPr>
        <w:numPr>
          <w:ilvl w:val="0"/>
          <w:numId w:val="14"/>
        </w:numPr>
        <w:ind w:left="0" w:right="-376" w:hanging="2"/>
        <w:jc w:val="both"/>
        <w:rPr>
          <w:rFonts w:ascii="Calibri" w:eastAsia="Calibri" w:hAnsi="Calibri" w:cs="Calibri"/>
          <w:b/>
        </w:rPr>
      </w:pPr>
      <w:r>
        <w:rPr>
          <w:rFonts w:ascii="Calibri" w:eastAsia="Calibri" w:hAnsi="Calibri" w:cs="Calibri"/>
          <w:b/>
        </w:rPr>
        <w:t xml:space="preserve">EVALUACIÓN DE MUESTRAS </w:t>
      </w:r>
    </w:p>
    <w:p w:rsidR="004256C1" w:rsidRDefault="00A65BD2">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Pr>
          <w:rFonts w:ascii="Calibri" w:eastAsia="Calibri" w:hAnsi="Calibri" w:cs="Calibri"/>
          <w:b/>
          <w:sz w:val="20"/>
          <w:szCs w:val="20"/>
        </w:rPr>
        <w:t>Se podrán realizar pruebas destructivas.</w:t>
      </w:r>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4256C1" w:rsidRDefault="004256C1">
      <w:pPr>
        <w:ind w:left="0" w:right="-283" w:hanging="2"/>
        <w:jc w:val="both"/>
        <w:rPr>
          <w:rFonts w:ascii="Calibri" w:eastAsia="Calibri" w:hAnsi="Calibri" w:cs="Calibri"/>
          <w:sz w:val="20"/>
          <w:szCs w:val="20"/>
        </w:rPr>
      </w:pPr>
    </w:p>
    <w:p w:rsidR="004256C1" w:rsidRPr="00172BE9" w:rsidRDefault="00A65BD2" w:rsidP="00172BE9">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4256C1" w:rsidRDefault="004256C1">
      <w:pPr>
        <w:ind w:left="0" w:right="-376" w:hanging="2"/>
        <w:jc w:val="both"/>
        <w:rPr>
          <w:rFonts w:ascii="Calibri" w:eastAsia="Calibri" w:hAnsi="Calibri" w:cs="Calibri"/>
          <w:sz w:val="20"/>
          <w:szCs w:val="20"/>
        </w:rPr>
      </w:pPr>
    </w:p>
    <w:p w:rsidR="004256C1" w:rsidRDefault="00A65BD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235D9E" w:rsidRPr="00AE6382">
        <w:rPr>
          <w:rFonts w:ascii="Calibri" w:eastAsia="Calibri" w:hAnsi="Calibri" w:cs="Calibri"/>
          <w:b/>
          <w:color w:val="000000"/>
          <w:sz w:val="20"/>
          <w:szCs w:val="20"/>
        </w:rPr>
        <w:t>14</w:t>
      </w:r>
      <w:r w:rsidRPr="00AE6382">
        <w:rPr>
          <w:rFonts w:ascii="Calibri" w:eastAsia="Calibri" w:hAnsi="Calibri" w:cs="Calibri"/>
          <w:b/>
          <w:color w:val="000000"/>
          <w:sz w:val="20"/>
          <w:szCs w:val="20"/>
        </w:rPr>
        <w:t xml:space="preserve"> de </w:t>
      </w:r>
      <w:r w:rsidR="00B01D58" w:rsidRPr="00AE6382">
        <w:rPr>
          <w:rFonts w:ascii="Calibri" w:eastAsia="Calibri" w:hAnsi="Calibri" w:cs="Calibri"/>
          <w:b/>
          <w:color w:val="000000"/>
          <w:sz w:val="20"/>
          <w:szCs w:val="20"/>
        </w:rPr>
        <w:t>agosto</w:t>
      </w:r>
      <w:r w:rsidRPr="00AE6382">
        <w:rPr>
          <w:rFonts w:ascii="Calibri" w:eastAsia="Calibri" w:hAnsi="Calibri" w:cs="Calibri"/>
          <w:b/>
          <w:color w:val="000000"/>
          <w:sz w:val="20"/>
          <w:szCs w:val="20"/>
        </w:rPr>
        <w:t xml:space="preserve"> 20</w:t>
      </w:r>
      <w:r w:rsidR="00B01D58" w:rsidRPr="00AE6382">
        <w:rPr>
          <w:rFonts w:ascii="Calibri" w:eastAsia="Calibri" w:hAnsi="Calibri" w:cs="Calibri"/>
          <w:b/>
          <w:color w:val="000000"/>
          <w:sz w:val="20"/>
          <w:szCs w:val="20"/>
        </w:rPr>
        <w:t>23</w:t>
      </w:r>
      <w:r w:rsidRPr="00AE6382">
        <w:rPr>
          <w:rFonts w:ascii="Calibri" w:eastAsia="Calibri" w:hAnsi="Calibri" w:cs="Calibri"/>
          <w:b/>
          <w:color w:val="000000"/>
          <w:sz w:val="20"/>
          <w:szCs w:val="20"/>
        </w:rPr>
        <w:t xml:space="preserve"> a las </w:t>
      </w:r>
      <w:r w:rsidR="00235D9E" w:rsidRPr="00AE6382">
        <w:rPr>
          <w:rFonts w:ascii="Calibri" w:eastAsia="Calibri" w:hAnsi="Calibri" w:cs="Calibri"/>
          <w:b/>
          <w:color w:val="000000"/>
          <w:sz w:val="20"/>
          <w:szCs w:val="20"/>
        </w:rPr>
        <w:t>13</w:t>
      </w:r>
      <w:r w:rsidRPr="00AE6382">
        <w:rPr>
          <w:rFonts w:ascii="Calibri" w:eastAsia="Calibri" w:hAnsi="Calibri" w:cs="Calibri"/>
          <w:b/>
          <w:color w:val="000000"/>
          <w:sz w:val="20"/>
          <w:szCs w:val="20"/>
        </w:rPr>
        <w:t>:</w:t>
      </w:r>
      <w:r w:rsidR="00235D9E" w:rsidRPr="00AE6382">
        <w:rPr>
          <w:rFonts w:ascii="Calibri" w:eastAsia="Calibri" w:hAnsi="Calibri" w:cs="Calibri"/>
          <w:b/>
          <w:color w:val="000000"/>
          <w:sz w:val="20"/>
          <w:szCs w:val="20"/>
        </w:rPr>
        <w:t>00</w:t>
      </w:r>
      <w:r w:rsidRPr="00AE6382">
        <w:rPr>
          <w:rFonts w:ascii="Calibri" w:eastAsia="Calibri" w:hAnsi="Calibri" w:cs="Calibri"/>
          <w:b/>
          <w:color w:val="000000"/>
          <w:sz w:val="20"/>
          <w:szCs w:val="20"/>
        </w:rPr>
        <w:t xml:space="preserve"> horas</w:t>
      </w:r>
      <w:r w:rsidRPr="00AE6382">
        <w:rPr>
          <w:rFonts w:ascii="Calibri" w:eastAsia="Calibri" w:hAnsi="Calibri" w:cs="Calibri"/>
          <w:color w:val="000000"/>
          <w:sz w:val="20"/>
          <w:szCs w:val="20"/>
        </w:rPr>
        <w:t>. Se</w:t>
      </w:r>
      <w:r>
        <w:rPr>
          <w:rFonts w:ascii="Calibri" w:eastAsia="Calibri" w:hAnsi="Calibri" w:cs="Calibri"/>
          <w:color w:val="000000"/>
          <w:sz w:val="20"/>
          <w:szCs w:val="20"/>
        </w:rPr>
        <w:t xml:space="preserv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w:t>
      </w:r>
      <w:r w:rsidRPr="00AE6382">
        <w:rPr>
          <w:rFonts w:ascii="Calibri" w:eastAsia="Calibri" w:hAnsi="Calibri" w:cs="Calibri"/>
          <w:color w:val="000000"/>
          <w:sz w:val="20"/>
          <w:szCs w:val="20"/>
        </w:rPr>
        <w:t xml:space="preserve">día </w:t>
      </w:r>
      <w:r w:rsidRPr="00AE6382">
        <w:rPr>
          <w:rFonts w:ascii="Calibri" w:eastAsia="Calibri" w:hAnsi="Calibri" w:cs="Calibri"/>
          <w:b/>
          <w:color w:val="000000"/>
          <w:sz w:val="20"/>
          <w:szCs w:val="20"/>
        </w:rPr>
        <w:t xml:space="preserve"> </w:t>
      </w:r>
      <w:r w:rsidR="00235D9E" w:rsidRPr="00AE6382">
        <w:rPr>
          <w:rFonts w:ascii="Calibri" w:eastAsia="Calibri" w:hAnsi="Calibri" w:cs="Calibri"/>
          <w:b/>
          <w:color w:val="000000"/>
          <w:sz w:val="20"/>
          <w:szCs w:val="20"/>
        </w:rPr>
        <w:t>14</w:t>
      </w:r>
      <w:r w:rsidRPr="00AE6382">
        <w:rPr>
          <w:rFonts w:ascii="Calibri" w:eastAsia="Calibri" w:hAnsi="Calibri" w:cs="Calibri"/>
          <w:b/>
          <w:color w:val="000000"/>
          <w:sz w:val="20"/>
          <w:szCs w:val="20"/>
        </w:rPr>
        <w:t xml:space="preserve"> de </w:t>
      </w:r>
      <w:r w:rsidR="00B01D58" w:rsidRPr="00AE6382">
        <w:rPr>
          <w:rFonts w:ascii="Calibri" w:eastAsia="Calibri" w:hAnsi="Calibri" w:cs="Calibri"/>
          <w:b/>
          <w:color w:val="000000"/>
          <w:sz w:val="20"/>
          <w:szCs w:val="20"/>
        </w:rPr>
        <w:t>agosto</w:t>
      </w:r>
      <w:r w:rsidRPr="00AE6382">
        <w:rPr>
          <w:rFonts w:ascii="Calibri" w:eastAsia="Calibri" w:hAnsi="Calibri" w:cs="Calibri"/>
          <w:b/>
          <w:color w:val="000000"/>
          <w:sz w:val="20"/>
          <w:szCs w:val="20"/>
        </w:rPr>
        <w:t xml:space="preserve"> 20</w:t>
      </w:r>
      <w:r w:rsidR="00B01D58" w:rsidRPr="00AE6382">
        <w:rPr>
          <w:rFonts w:ascii="Calibri" w:eastAsia="Calibri" w:hAnsi="Calibri" w:cs="Calibri"/>
          <w:b/>
          <w:color w:val="000000"/>
          <w:sz w:val="20"/>
          <w:szCs w:val="20"/>
        </w:rPr>
        <w:t>23</w:t>
      </w:r>
      <w:r w:rsidRPr="00AE6382">
        <w:rPr>
          <w:rFonts w:ascii="Calibri" w:eastAsia="Calibri" w:hAnsi="Calibri" w:cs="Calibri"/>
          <w:b/>
          <w:color w:val="000000"/>
          <w:sz w:val="20"/>
          <w:szCs w:val="20"/>
        </w:rPr>
        <w:t xml:space="preserve"> a las </w:t>
      </w:r>
      <w:r w:rsidR="00235D9E" w:rsidRPr="00AE6382">
        <w:rPr>
          <w:rFonts w:ascii="Calibri" w:eastAsia="Calibri" w:hAnsi="Calibri" w:cs="Calibri"/>
          <w:b/>
          <w:color w:val="000000"/>
          <w:sz w:val="20"/>
          <w:szCs w:val="20"/>
        </w:rPr>
        <w:t>13</w:t>
      </w:r>
      <w:r w:rsidRPr="00AE6382">
        <w:rPr>
          <w:rFonts w:ascii="Calibri" w:eastAsia="Calibri" w:hAnsi="Calibri" w:cs="Calibri"/>
          <w:b/>
          <w:color w:val="000000"/>
          <w:sz w:val="20"/>
          <w:szCs w:val="20"/>
        </w:rPr>
        <w:t>:</w:t>
      </w:r>
      <w:r w:rsidR="00235D9E" w:rsidRPr="00AE6382">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B01D58">
        <w:rPr>
          <w:rFonts w:ascii="Calibri" w:eastAsia="Calibri" w:hAnsi="Calibri" w:cs="Calibri"/>
          <w:b/>
          <w:color w:val="000000"/>
          <w:sz w:val="20"/>
          <w:szCs w:val="20"/>
        </w:rPr>
        <w:t>ANEXO R</w:t>
      </w:r>
      <w:r w:rsidRPr="00B01D58">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215B9" w:rsidRDefault="006215B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56C1" w:rsidRPr="00487674" w:rsidRDefault="00A65BD2" w:rsidP="00487674">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4256C1" w:rsidRDefault="00A65BD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4256C1" w:rsidRDefault="00A65BD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17BBB" w:rsidRDefault="00217BB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56C1" w:rsidRPr="00217BBB" w:rsidRDefault="00A65BD2" w:rsidP="00217BBB">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rsidR="004256C1" w:rsidRDefault="004256C1">
      <w:pPr>
        <w:ind w:left="0" w:hanging="2"/>
        <w:jc w:val="both"/>
        <w:rPr>
          <w:rFonts w:ascii="Calibri" w:eastAsia="Calibri" w:hAnsi="Calibri" w:cs="Calibri"/>
          <w:sz w:val="20"/>
          <w:szCs w:val="20"/>
        </w:rPr>
      </w:pPr>
    </w:p>
    <w:p w:rsidR="004256C1" w:rsidRDefault="00A65BD2">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4256C1" w:rsidRDefault="004256C1">
      <w:pPr>
        <w:ind w:left="0" w:hanging="2"/>
        <w:jc w:val="both"/>
        <w:rPr>
          <w:rFonts w:ascii="Calibri" w:eastAsia="Calibri" w:hAnsi="Calibri" w:cs="Calibri"/>
          <w:sz w:val="20"/>
          <w:szCs w:val="20"/>
          <w:highlight w:val="red"/>
        </w:rPr>
      </w:pPr>
    </w:p>
    <w:p w:rsidR="004256C1" w:rsidRDefault="00A65BD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F6C79" w:rsidRDefault="001F6C7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56C1" w:rsidRPr="001F6C79" w:rsidRDefault="00A65BD2" w:rsidP="001F6C79">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C46D51">
        <w:rPr>
          <w:rFonts w:ascii="Calibri" w:eastAsia="Calibri" w:hAnsi="Calibri" w:cs="Calibri"/>
          <w:b/>
          <w:color w:val="000000"/>
          <w:sz w:val="20"/>
          <w:szCs w:val="20"/>
        </w:rPr>
        <w:t>fecha</w:t>
      </w:r>
      <w:r w:rsidR="00C46D51" w:rsidRPr="00C46D51">
        <w:rPr>
          <w:rFonts w:ascii="Calibri" w:eastAsia="Calibri" w:hAnsi="Calibri" w:cs="Calibri"/>
          <w:b/>
          <w:color w:val="000000"/>
          <w:sz w:val="20"/>
          <w:szCs w:val="20"/>
        </w:rPr>
        <w:t xml:space="preserve"> máxima</w:t>
      </w:r>
      <w:r w:rsidR="00C46D51">
        <w:rPr>
          <w:rFonts w:ascii="Calibri" w:eastAsia="Calibri" w:hAnsi="Calibri" w:cs="Calibri"/>
          <w:color w:val="000000"/>
          <w:sz w:val="20"/>
          <w:szCs w:val="20"/>
        </w:rPr>
        <w:t xml:space="preserve"> </w:t>
      </w:r>
      <w:r w:rsidRPr="007D3F50">
        <w:rPr>
          <w:rFonts w:ascii="Calibri" w:eastAsia="Calibri" w:hAnsi="Calibri" w:cs="Calibri"/>
          <w:color w:val="000000"/>
          <w:sz w:val="20"/>
          <w:szCs w:val="20"/>
        </w:rPr>
        <w:t xml:space="preserve">de </w:t>
      </w:r>
      <w:r w:rsidR="00CB585A" w:rsidRPr="007D3F50">
        <w:rPr>
          <w:rFonts w:ascii="Calibri" w:eastAsia="Calibri" w:hAnsi="Calibri" w:cs="Calibri"/>
          <w:b/>
          <w:color w:val="000000"/>
          <w:sz w:val="20"/>
          <w:szCs w:val="20"/>
        </w:rPr>
        <w:t xml:space="preserve">entrega 30 </w:t>
      </w:r>
      <w:r w:rsidRPr="007D3F50">
        <w:rPr>
          <w:rFonts w:ascii="Calibri" w:eastAsia="Calibri" w:hAnsi="Calibri" w:cs="Calibri"/>
          <w:b/>
          <w:color w:val="000000"/>
          <w:sz w:val="20"/>
          <w:szCs w:val="20"/>
        </w:rPr>
        <w:t>días</w:t>
      </w:r>
      <w:r w:rsidR="00CB585A" w:rsidRPr="007D3F50">
        <w:rPr>
          <w:rFonts w:ascii="Calibri" w:eastAsia="Calibri" w:hAnsi="Calibri" w:cs="Calibri"/>
          <w:b/>
          <w:color w:val="000000"/>
          <w:sz w:val="20"/>
          <w:szCs w:val="20"/>
        </w:rPr>
        <w:t xml:space="preserve"> naturales</w:t>
      </w:r>
      <w:r w:rsidRPr="007D3F50">
        <w:rPr>
          <w:rFonts w:ascii="Calibri" w:eastAsia="Calibri" w:hAnsi="Calibri" w:cs="Calibri"/>
          <w:b/>
          <w:color w:val="000000"/>
          <w:sz w:val="20"/>
          <w:szCs w:val="20"/>
        </w:rPr>
        <w:t xml:space="preserve"> posteriores a la notificación de adjudicación,</w:t>
      </w:r>
      <w:r w:rsidRPr="007D3F50">
        <w:rPr>
          <w:rFonts w:ascii="Calibri" w:eastAsia="Calibri" w:hAnsi="Calibri" w:cs="Calibri"/>
          <w:color w:val="000000"/>
          <w:sz w:val="20"/>
          <w:szCs w:val="20"/>
        </w:rPr>
        <w:t xml:space="preserve"> lo anterior dejando sin efecto la fecha</w:t>
      </w:r>
      <w:r>
        <w:rPr>
          <w:rFonts w:ascii="Calibri" w:eastAsia="Calibri" w:hAnsi="Calibri" w:cs="Calibri"/>
          <w:color w:val="000000"/>
          <w:sz w:val="20"/>
          <w:szCs w:val="20"/>
        </w:rPr>
        <w:t xml:space="preserve">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256C1" w:rsidRDefault="004256C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83EF7" w:rsidRPr="00283EF7" w:rsidRDefault="00283EF7" w:rsidP="00283EF7">
      <w:pPr>
        <w:pBdr>
          <w:top w:val="nil"/>
          <w:left w:val="nil"/>
          <w:bottom w:val="nil"/>
          <w:right w:val="nil"/>
          <w:between w:val="nil"/>
        </w:pBdr>
        <w:spacing w:line="240" w:lineRule="auto"/>
        <w:ind w:left="0" w:right="-283" w:hanging="2"/>
        <w:jc w:val="both"/>
        <w:rPr>
          <w:rFonts w:asciiTheme="majorHAnsi" w:eastAsia="Calibri" w:hAnsiTheme="majorHAnsi" w:cstheme="majorHAnsi"/>
          <w:sz w:val="20"/>
          <w:szCs w:val="20"/>
        </w:rPr>
      </w:pPr>
      <w:r w:rsidRPr="00283EF7">
        <w:rPr>
          <w:rFonts w:asciiTheme="majorHAnsi" w:eastAsia="Calibri" w:hAnsiTheme="majorHAnsi" w:cstheme="majorHAnsi"/>
          <w:sz w:val="20"/>
          <w:szCs w:val="20"/>
        </w:rPr>
        <w:t xml:space="preserve">Los bienes deberán ser entregados en condiciones Libre a Bordo en Piso en el Almacén del Instituto de Salud Pública del Estado de Guanajuato, de acuerdo a la matriz de separación, </w:t>
      </w:r>
      <w:r w:rsidRPr="00484781">
        <w:rPr>
          <w:rFonts w:asciiTheme="majorHAnsi" w:eastAsia="Calibri" w:hAnsiTheme="majorHAnsi" w:cstheme="majorHAnsi"/>
          <w:sz w:val="20"/>
          <w:szCs w:val="20"/>
        </w:rPr>
        <w:t>Anexo I-A,</w:t>
      </w:r>
      <w:r w:rsidRPr="00283EF7">
        <w:rPr>
          <w:rFonts w:asciiTheme="majorHAnsi" w:eastAsia="Calibri" w:hAnsiTheme="majorHAnsi" w:cstheme="majorHAnsi"/>
          <w:sz w:val="20"/>
          <w:szCs w:val="20"/>
        </w:rPr>
        <w:t xml:space="preserve"> ubicado en </w:t>
      </w:r>
      <w:proofErr w:type="spellStart"/>
      <w:r w:rsidRPr="00283EF7">
        <w:rPr>
          <w:rFonts w:asciiTheme="majorHAnsi" w:eastAsia="Calibri" w:hAnsiTheme="majorHAnsi" w:cstheme="majorHAnsi"/>
          <w:sz w:val="20"/>
          <w:szCs w:val="20"/>
        </w:rPr>
        <w:t>Carr</w:t>
      </w:r>
      <w:proofErr w:type="spellEnd"/>
      <w:r w:rsidRPr="00283EF7">
        <w:rPr>
          <w:rFonts w:asciiTheme="majorHAnsi" w:eastAsia="Calibri" w:hAnsiTheme="majorHAnsi" w:cstheme="majorHAnsi"/>
          <w:sz w:val="20"/>
          <w:szCs w:val="20"/>
        </w:rPr>
        <w:t xml:space="preserve">. Guanajuato-Juventino Rosas km. 9.5, Col. Yerbabuena, Guanajuato, </w:t>
      </w:r>
      <w:proofErr w:type="spellStart"/>
      <w:r w:rsidRPr="00283EF7">
        <w:rPr>
          <w:rFonts w:asciiTheme="majorHAnsi" w:eastAsia="Calibri" w:hAnsiTheme="majorHAnsi" w:cstheme="majorHAnsi"/>
          <w:sz w:val="20"/>
          <w:szCs w:val="20"/>
        </w:rPr>
        <w:t>Gto</w:t>
      </w:r>
      <w:proofErr w:type="spellEnd"/>
      <w:r w:rsidRPr="00283EF7">
        <w:rPr>
          <w:rFonts w:asciiTheme="majorHAnsi" w:eastAsia="Calibri" w:hAnsiTheme="majorHAnsi" w:cstheme="majorHAnsi"/>
          <w:sz w:val="20"/>
          <w:szCs w:val="20"/>
        </w:rPr>
        <w:t>., Horario de recepción  de lunes a viernes de 9:00 a 14:00 horas.</w:t>
      </w:r>
    </w:p>
    <w:p w:rsidR="004256C1" w:rsidRDefault="004256C1">
      <w:pPr>
        <w:ind w:left="0" w:right="-376" w:hanging="2"/>
        <w:jc w:val="both"/>
        <w:rPr>
          <w:rFonts w:ascii="Calibri" w:eastAsia="Calibri" w:hAnsi="Calibri" w:cs="Calibri"/>
          <w:sz w:val="20"/>
          <w:szCs w:val="20"/>
        </w:rPr>
      </w:pPr>
    </w:p>
    <w:p w:rsidR="004256C1" w:rsidRDefault="004256C1">
      <w:pPr>
        <w:ind w:left="0" w:right="-376" w:hanging="2"/>
        <w:jc w:val="both"/>
        <w:rPr>
          <w:rFonts w:ascii="Calibri" w:eastAsia="Calibri" w:hAnsi="Calibri" w:cs="Calibri"/>
          <w:sz w:val="20"/>
          <w:szCs w:val="20"/>
        </w:rPr>
      </w:pPr>
    </w:p>
    <w:p w:rsidR="004256C1" w:rsidRPr="004E5AE8" w:rsidRDefault="00A65BD2" w:rsidP="004E5AE8">
      <w:pPr>
        <w:numPr>
          <w:ilvl w:val="0"/>
          <w:numId w:val="14"/>
        </w:numPr>
        <w:ind w:left="0" w:right="-376" w:hanging="2"/>
        <w:jc w:val="both"/>
        <w:rPr>
          <w:rFonts w:ascii="Calibri" w:eastAsia="Calibri" w:hAnsi="Calibri" w:cs="Calibri"/>
          <w:b/>
        </w:rPr>
      </w:pPr>
      <w:r>
        <w:rPr>
          <w:rFonts w:ascii="Calibri" w:eastAsia="Calibri" w:hAnsi="Calibri" w:cs="Calibri"/>
          <w:b/>
        </w:rPr>
        <w:t>Transporte</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proveedor </w:t>
      </w:r>
      <w:r w:rsidR="008B789B">
        <w:rPr>
          <w:rFonts w:ascii="Calibri" w:eastAsia="Calibri" w:hAnsi="Calibri" w:cs="Calibri"/>
          <w:sz w:val="20"/>
          <w:szCs w:val="20"/>
        </w:rPr>
        <w:t>adjudicado</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256C1" w:rsidRDefault="004256C1">
      <w:pPr>
        <w:ind w:left="0" w:right="-376" w:hanging="2"/>
        <w:jc w:val="both"/>
        <w:rPr>
          <w:rFonts w:ascii="Calibri" w:eastAsia="Calibri" w:hAnsi="Calibri" w:cs="Calibri"/>
          <w:sz w:val="20"/>
          <w:szCs w:val="20"/>
        </w:rPr>
      </w:pPr>
    </w:p>
    <w:p w:rsidR="004256C1" w:rsidRDefault="004256C1">
      <w:pPr>
        <w:ind w:left="0" w:right="-376" w:hanging="2"/>
        <w:jc w:val="both"/>
        <w:rPr>
          <w:rFonts w:ascii="Calibri" w:eastAsia="Calibri" w:hAnsi="Calibri" w:cs="Calibri"/>
          <w:sz w:val="20"/>
          <w:szCs w:val="20"/>
        </w:rPr>
      </w:pPr>
    </w:p>
    <w:p w:rsidR="004256C1" w:rsidRDefault="00A65BD2">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4256C1" w:rsidRDefault="004256C1">
      <w:pPr>
        <w:ind w:left="0" w:right="-376" w:hanging="2"/>
        <w:jc w:val="both"/>
        <w:rPr>
          <w:rFonts w:ascii="Calibri" w:eastAsia="Calibri" w:hAnsi="Calibri" w:cs="Calibri"/>
          <w:sz w:val="20"/>
          <w:szCs w:val="20"/>
        </w:rPr>
      </w:pPr>
    </w:p>
    <w:p w:rsidR="004256C1" w:rsidRDefault="00A65BD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3762CF">
        <w:rPr>
          <w:rFonts w:ascii="Calibri" w:eastAsia="Calibri" w:hAnsi="Calibri" w:cs="Calibri"/>
          <w:color w:val="000000"/>
          <w:sz w:val="20"/>
          <w:szCs w:val="20"/>
        </w:rPr>
        <w:t xml:space="preserve">al </w:t>
      </w:r>
      <w:r w:rsidR="003762CF" w:rsidRPr="003762CF">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256C1" w:rsidRDefault="004256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4256C1" w:rsidRDefault="004256C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4256C1" w:rsidRDefault="00A65BD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w:t>
      </w:r>
      <w:r w:rsidR="00BD5A97">
        <w:rPr>
          <w:rFonts w:ascii="Calibri" w:eastAsia="Calibri" w:hAnsi="Calibri" w:cs="Calibri"/>
          <w:sz w:val="20"/>
          <w:szCs w:val="20"/>
        </w:rPr>
        <w:t>l</w:t>
      </w:r>
      <w:r>
        <w:rPr>
          <w:rFonts w:ascii="Calibri" w:eastAsia="Calibri" w:hAnsi="Calibri" w:cs="Calibri"/>
          <w:sz w:val="20"/>
          <w:szCs w:val="20"/>
        </w:rPr>
        <w:t>a partida en que participe, la cual deberá señalar descripción completa del bien ofertado, incluyendo: marca, modelo y/o versión, color, etc. que cumplan con las características mínimas solicitadas.</w:t>
      </w:r>
    </w:p>
    <w:p w:rsidR="004256C1" w:rsidRDefault="004256C1">
      <w:pPr>
        <w:ind w:left="0" w:right="284" w:hanging="2"/>
        <w:jc w:val="both"/>
        <w:rPr>
          <w:rFonts w:ascii="Calibri" w:eastAsia="Calibri" w:hAnsi="Calibri" w:cs="Calibri"/>
          <w:sz w:val="20"/>
          <w:szCs w:val="20"/>
        </w:rPr>
      </w:pPr>
    </w:p>
    <w:p w:rsidR="004256C1" w:rsidRPr="00BD5A97" w:rsidRDefault="00A65BD2">
      <w:pPr>
        <w:ind w:left="0" w:right="284" w:hanging="2"/>
        <w:jc w:val="both"/>
        <w:rPr>
          <w:rFonts w:ascii="Calibri" w:eastAsia="Calibri" w:hAnsi="Calibri" w:cs="Calibri"/>
          <w:sz w:val="20"/>
          <w:szCs w:val="20"/>
        </w:rPr>
      </w:pPr>
      <w:r w:rsidRPr="00BD5A97">
        <w:rPr>
          <w:rFonts w:ascii="Calibri" w:eastAsia="Calibri" w:hAnsi="Calibri" w:cs="Calibri"/>
          <w:b/>
          <w:sz w:val="20"/>
          <w:szCs w:val="20"/>
        </w:rPr>
        <w:t>Notas:</w:t>
      </w:r>
    </w:p>
    <w:p w:rsidR="004256C1" w:rsidRPr="00BD5A97" w:rsidRDefault="00A65BD2">
      <w:pPr>
        <w:numPr>
          <w:ilvl w:val="0"/>
          <w:numId w:val="6"/>
        </w:numPr>
        <w:ind w:left="0" w:right="284" w:hanging="2"/>
        <w:jc w:val="both"/>
        <w:rPr>
          <w:rFonts w:ascii="Calibri" w:eastAsia="Calibri" w:hAnsi="Calibri" w:cs="Calibri"/>
          <w:sz w:val="20"/>
          <w:szCs w:val="20"/>
        </w:rPr>
      </w:pPr>
      <w:r w:rsidRPr="00BD5A9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256C1" w:rsidRDefault="004256C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56C1" w:rsidRDefault="00A65BD2">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4256C1" w:rsidRDefault="004256C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56C1" w:rsidRDefault="00A65BD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4256C1" w:rsidRDefault="004256C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56C1" w:rsidRDefault="00A65BD2">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w:t>
      </w:r>
      <w:proofErr w:type="gramStart"/>
      <w:r w:rsidR="006A615B">
        <w:rPr>
          <w:rFonts w:ascii="Calibri" w:eastAsia="Calibri" w:hAnsi="Calibri" w:cs="Calibri"/>
          <w:sz w:val="20"/>
          <w:szCs w:val="20"/>
        </w:rPr>
        <w:t>del</w:t>
      </w:r>
      <w:proofErr w:type="gramEnd"/>
      <w:r w:rsidR="006A615B">
        <w:rPr>
          <w:rFonts w:ascii="Calibri" w:eastAsia="Calibri" w:hAnsi="Calibri" w:cs="Calibri"/>
          <w:sz w:val="20"/>
          <w:szCs w:val="20"/>
        </w:rPr>
        <w:t xml:space="preserve"> participante </w:t>
      </w:r>
      <w:r>
        <w:rPr>
          <w:rFonts w:ascii="Calibri" w:eastAsia="Calibri" w:hAnsi="Calibri" w:cs="Calibri"/>
          <w:sz w:val="20"/>
          <w:szCs w:val="20"/>
        </w:rPr>
        <w:t>en hoja membretada y debidamente firmada por el representante o apoderado legal acreditado. (</w:t>
      </w:r>
      <w:r w:rsidRPr="006A615B">
        <w:rPr>
          <w:rFonts w:ascii="Calibri" w:eastAsia="Calibri" w:hAnsi="Calibri" w:cs="Calibri"/>
          <w:sz w:val="20"/>
          <w:szCs w:val="20"/>
        </w:rPr>
        <w:t xml:space="preserve">ANEXO </w:t>
      </w:r>
      <w:r w:rsidR="006A615B" w:rsidRPr="006A615B">
        <w:rPr>
          <w:rFonts w:ascii="Calibri" w:eastAsia="Calibri" w:hAnsi="Calibri" w:cs="Calibri"/>
          <w:sz w:val="20"/>
          <w:szCs w:val="20"/>
        </w:rPr>
        <w:t>C</w:t>
      </w:r>
      <w:r w:rsidRPr="006A615B">
        <w:rPr>
          <w:rFonts w:ascii="Calibri" w:eastAsia="Calibri" w:hAnsi="Calibri" w:cs="Calibri"/>
          <w:sz w:val="20"/>
          <w:szCs w:val="20"/>
        </w:rPr>
        <w:t xml:space="preserve">) </w:t>
      </w:r>
      <w:r w:rsidRPr="006A615B">
        <w:rPr>
          <w:rFonts w:ascii="Calibri" w:eastAsia="Calibri" w:hAnsi="Calibri" w:cs="Calibri"/>
          <w:b/>
          <w:sz w:val="20"/>
          <w:szCs w:val="20"/>
        </w:rPr>
        <w:t>(2</w:t>
      </w:r>
      <w:r w:rsidR="006A615B" w:rsidRPr="006A615B">
        <w:rPr>
          <w:rFonts w:ascii="Calibri" w:eastAsia="Calibri" w:hAnsi="Calibri" w:cs="Calibri"/>
          <w:b/>
          <w:sz w:val="20"/>
          <w:szCs w:val="20"/>
        </w:rPr>
        <w:t>.1</w:t>
      </w:r>
      <w:r>
        <w:rPr>
          <w:rFonts w:ascii="Calibri" w:eastAsia="Calibri" w:hAnsi="Calibri" w:cs="Calibri"/>
          <w:b/>
          <w:i/>
          <w:sz w:val="20"/>
          <w:szCs w:val="20"/>
        </w:rPr>
        <w:t>_CDI_#proveedor.*)</w:t>
      </w:r>
    </w:p>
    <w:p w:rsidR="004256C1" w:rsidRDefault="004256C1">
      <w:pPr>
        <w:ind w:left="0" w:right="284" w:hanging="2"/>
        <w:jc w:val="both"/>
        <w:rPr>
          <w:rFonts w:ascii="Calibri" w:eastAsia="Calibri" w:hAnsi="Calibri" w:cs="Calibri"/>
          <w:sz w:val="20"/>
          <w:szCs w:val="20"/>
        </w:rPr>
      </w:pPr>
    </w:p>
    <w:p w:rsidR="004256C1" w:rsidRDefault="00A65BD2">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4256C1" w:rsidRPr="00382D28" w:rsidRDefault="00A65BD2">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EC7219">
        <w:rPr>
          <w:rFonts w:ascii="Calibri" w:eastAsia="Calibri" w:hAnsi="Calibri" w:cs="Calibri"/>
          <w:color w:val="222222"/>
          <w:sz w:val="20"/>
          <w:szCs w:val="20"/>
          <w:highlight w:val="white"/>
        </w:rPr>
        <w:t xml:space="preserve">el numeral 13 </w:t>
      </w:r>
      <w:r>
        <w:rPr>
          <w:rFonts w:ascii="Calibri" w:eastAsia="Calibri" w:hAnsi="Calibri" w:cs="Calibri"/>
          <w:color w:val="222222"/>
          <w:sz w:val="20"/>
          <w:szCs w:val="20"/>
          <w:highlight w:val="white"/>
        </w:rPr>
        <w:t xml:space="preserve">del </w:t>
      </w:r>
      <w:r w:rsidRPr="00382D28">
        <w:rPr>
          <w:rFonts w:ascii="Calibri" w:eastAsia="Calibri" w:hAnsi="Calibri" w:cs="Calibri"/>
          <w:color w:val="222222"/>
          <w:sz w:val="20"/>
          <w:szCs w:val="20"/>
        </w:rPr>
        <w:t xml:space="preserve">apartado  </w:t>
      </w:r>
      <w:r w:rsidR="00EC7219" w:rsidRPr="00382D28">
        <w:rPr>
          <w:rFonts w:ascii="Calibri" w:eastAsia="Calibri" w:hAnsi="Calibri" w:cs="Calibri"/>
          <w:color w:val="222222"/>
          <w:sz w:val="20"/>
          <w:szCs w:val="20"/>
        </w:rPr>
        <w:t>“IV</w:t>
      </w:r>
      <w:r w:rsidRPr="00382D28">
        <w:rPr>
          <w:rFonts w:ascii="Calibri" w:eastAsia="Calibri" w:hAnsi="Calibri" w:cs="Calibri"/>
          <w:color w:val="222222"/>
          <w:sz w:val="20"/>
          <w:szCs w:val="20"/>
        </w:rPr>
        <w:t xml:space="preserve"> descalificaciones”.</w:t>
      </w:r>
    </w:p>
    <w:p w:rsidR="003F4ECB" w:rsidRPr="007C10BC" w:rsidRDefault="00A65BD2" w:rsidP="003F4ECB">
      <w:pPr>
        <w:pStyle w:val="Prrafodelista"/>
        <w:numPr>
          <w:ilvl w:val="1"/>
          <w:numId w:val="2"/>
        </w:numPr>
        <w:shd w:val="clear" w:color="auto" w:fill="FFFFFF"/>
        <w:spacing w:before="240" w:after="240" w:line="276" w:lineRule="auto"/>
        <w:ind w:leftChars="0" w:left="0" w:firstLineChars="0" w:firstLine="0"/>
        <w:jc w:val="both"/>
        <w:rPr>
          <w:rFonts w:asciiTheme="majorHAnsi" w:hAnsiTheme="majorHAnsi" w:cstheme="majorHAnsi"/>
          <w:color w:val="222222"/>
          <w:sz w:val="20"/>
          <w:szCs w:val="20"/>
          <w:shd w:val="clear" w:color="auto" w:fill="FFFFFF"/>
        </w:rPr>
      </w:pPr>
      <w:r w:rsidRPr="003F4ECB">
        <w:rPr>
          <w:rFonts w:ascii="Calibri" w:eastAsia="Calibri" w:hAnsi="Calibri" w:cs="Calibri"/>
          <w:b/>
          <w:color w:val="222222"/>
          <w:sz w:val="20"/>
          <w:szCs w:val="20"/>
          <w:highlight w:val="white"/>
        </w:rPr>
        <w:t>Opinión del Cumplimiento de Obligaciones en materia de Seguridad Social,</w:t>
      </w:r>
      <w:r w:rsidRPr="003F4ECB">
        <w:rPr>
          <w:rFonts w:ascii="Calibri" w:eastAsia="Calibri" w:hAnsi="Calibri" w:cs="Calibri"/>
          <w:color w:val="222222"/>
          <w:sz w:val="20"/>
          <w:szCs w:val="20"/>
          <w:highlight w:val="white"/>
        </w:rPr>
        <w:t xml:space="preserve"> </w:t>
      </w:r>
      <w:r w:rsidR="001458BE" w:rsidRPr="003F4ECB">
        <w:rPr>
          <w:rFonts w:ascii="Calibri" w:hAnsi="Calibri" w:cs="Calibri"/>
          <w:color w:val="222222"/>
          <w:sz w:val="20"/>
          <w:szCs w:val="20"/>
          <w:shd w:val="clear" w:color="auto" w:fill="FFFFFF"/>
        </w:rPr>
        <w:t xml:space="preserve">que alude el Acuerdo número: </w:t>
      </w:r>
      <w:r w:rsidR="001458BE" w:rsidRPr="003F4ECB">
        <w:rPr>
          <w:rFonts w:ascii="Calibri" w:hAnsi="Calibri" w:cs="Calibri"/>
          <w:b/>
          <w:bCs/>
          <w:color w:val="222222"/>
          <w:sz w:val="20"/>
          <w:szCs w:val="20"/>
          <w:shd w:val="clear" w:color="auto" w:fill="FFFFFF"/>
        </w:rPr>
        <w:t>ACDO.AS2.HCT.270422/107.P.DIR</w:t>
      </w:r>
      <w:r w:rsidR="001458BE" w:rsidRPr="003F4ECB">
        <w:rPr>
          <w:rFonts w:ascii="Calibri" w:hAnsi="Calibri" w:cs="Calibri"/>
          <w:color w:val="222222"/>
          <w:sz w:val="20"/>
          <w:szCs w:val="20"/>
          <w:shd w:val="clear" w:color="auto" w:fill="FFFFFF"/>
        </w:rPr>
        <w:t>, dictado por el H. Consejo Técnico del Instituto Mexicano del Seguro Social, con una fecha de expedición no mayor a</w:t>
      </w:r>
      <w:r w:rsidR="001458BE" w:rsidRPr="003F4ECB">
        <w:rPr>
          <w:rFonts w:ascii="Calibri" w:hAnsi="Calibri" w:cs="Calibri"/>
          <w:b/>
          <w:bCs/>
          <w:color w:val="222222"/>
          <w:sz w:val="20"/>
          <w:szCs w:val="20"/>
          <w:shd w:val="clear" w:color="auto" w:fill="FFFFFF"/>
        </w:rPr>
        <w:t xml:space="preserve"> 15 días naturales</w:t>
      </w:r>
      <w:r w:rsidR="001458BE" w:rsidRPr="003F4ECB">
        <w:rPr>
          <w:rFonts w:ascii="Calibri" w:hAnsi="Calibri" w:cs="Calibri"/>
          <w:color w:val="222222"/>
          <w:sz w:val="20"/>
          <w:szCs w:val="20"/>
          <w:shd w:val="clear" w:color="auto" w:fill="FFFFFF"/>
        </w:rPr>
        <w:t xml:space="preserve"> anteriores al acto de apertura de la presente licitación, en el entendido de que no se cumple el requisito, si la opinión se encuentra  en sentido negativo. </w:t>
      </w:r>
      <w:r w:rsidR="007C10BC">
        <w:rPr>
          <w:rFonts w:asciiTheme="majorHAnsi" w:eastAsia="Calibri" w:hAnsiTheme="majorHAnsi" w:cstheme="majorHAnsi"/>
          <w:b/>
          <w:sz w:val="20"/>
          <w:szCs w:val="20"/>
          <w:highlight w:val="white"/>
        </w:rPr>
        <w:t>(2.</w:t>
      </w:r>
      <w:r w:rsidR="007C10BC" w:rsidRPr="007C10BC">
        <w:rPr>
          <w:rFonts w:asciiTheme="majorHAnsi" w:eastAsia="Calibri" w:hAnsiTheme="majorHAnsi" w:cstheme="majorHAnsi"/>
          <w:b/>
          <w:sz w:val="20"/>
          <w:szCs w:val="20"/>
          <w:highlight w:val="white"/>
        </w:rPr>
        <w:t>3_OMSS_#proveedor.*)</w:t>
      </w:r>
    </w:p>
    <w:p w:rsidR="004256C1" w:rsidRPr="003F4ECB" w:rsidRDefault="001458BE" w:rsidP="003F4ECB">
      <w:pPr>
        <w:shd w:val="clear" w:color="auto" w:fill="FFFFFF"/>
        <w:spacing w:before="240" w:after="240" w:line="276" w:lineRule="auto"/>
        <w:ind w:leftChars="0" w:left="0" w:firstLineChars="0" w:firstLine="0"/>
        <w:jc w:val="both"/>
        <w:rPr>
          <w:rFonts w:ascii="Calibri" w:eastAsia="Calibri" w:hAnsi="Calibri" w:cs="Calibri"/>
          <w:sz w:val="20"/>
          <w:szCs w:val="20"/>
          <w:highlight w:val="cyan"/>
        </w:rPr>
      </w:pPr>
      <w:r w:rsidRPr="003F4ECB">
        <w:rPr>
          <w:rFonts w:ascii="Calibri" w:hAnsi="Calibri" w:cs="Calibri"/>
          <w:color w:val="222222"/>
          <w:sz w:val="20"/>
          <w:szCs w:val="20"/>
          <w:shd w:val="clear" w:color="auto" w:fill="FFFFFF"/>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3F4ECB">
        <w:rPr>
          <w:rFonts w:ascii="Calibri" w:hAnsi="Calibri" w:cs="Calibri"/>
          <w:color w:val="222222"/>
          <w:sz w:val="20"/>
          <w:szCs w:val="20"/>
        </w:rPr>
        <w:t>.</w:t>
      </w:r>
    </w:p>
    <w:p w:rsidR="00D85962" w:rsidRPr="00D85962" w:rsidRDefault="00A65BD2" w:rsidP="00D85962">
      <w:pPr>
        <w:pStyle w:val="Prrafodelista"/>
        <w:numPr>
          <w:ilvl w:val="1"/>
          <w:numId w:val="2"/>
        </w:numPr>
        <w:shd w:val="clear" w:color="auto" w:fill="FFFFFF"/>
        <w:spacing w:before="240" w:after="240" w:line="276" w:lineRule="auto"/>
        <w:ind w:leftChars="0" w:left="142" w:firstLineChars="0" w:hanging="142"/>
        <w:jc w:val="both"/>
        <w:rPr>
          <w:rFonts w:ascii="Calibri" w:eastAsia="Calibri" w:hAnsi="Calibri" w:cs="Calibri"/>
          <w:sz w:val="20"/>
          <w:szCs w:val="20"/>
          <w:highlight w:val="white"/>
        </w:rPr>
      </w:pPr>
      <w:r w:rsidRPr="00D85962">
        <w:rPr>
          <w:rFonts w:ascii="Calibri" w:eastAsia="Calibri" w:hAnsi="Calibri" w:cs="Calibri"/>
          <w:b/>
          <w:sz w:val="20"/>
          <w:szCs w:val="20"/>
          <w:highlight w:val="white"/>
        </w:rPr>
        <w:t>Constancia de situación fiscal en materia de aportaciones patronales</w:t>
      </w:r>
      <w:r w:rsidRPr="00D85962">
        <w:rPr>
          <w:rFonts w:ascii="Calibri" w:eastAsia="Calibri" w:hAnsi="Calibri" w:cs="Calibri"/>
          <w:sz w:val="20"/>
          <w:szCs w:val="20"/>
          <w:highlight w:val="white"/>
        </w:rPr>
        <w:t xml:space="preserve"> y entero de descuentos, y que la misma señale </w:t>
      </w:r>
      <w:r w:rsidRPr="00D85962">
        <w:rPr>
          <w:rFonts w:ascii="Calibri" w:eastAsia="Calibri" w:hAnsi="Calibri" w:cs="Calibri"/>
          <w:b/>
          <w:sz w:val="20"/>
          <w:szCs w:val="20"/>
          <w:highlight w:val="white"/>
        </w:rPr>
        <w:t>que no se identificaron adeudos y se encuentra al corriente de sus obligaciones</w:t>
      </w:r>
      <w:r w:rsidRPr="00D85962">
        <w:rPr>
          <w:rFonts w:ascii="Calibri" w:eastAsia="Calibri" w:hAnsi="Calibri" w:cs="Calibri"/>
          <w:sz w:val="20"/>
          <w:szCs w:val="20"/>
          <w:highlight w:val="white"/>
        </w:rPr>
        <w:t xml:space="preserve">, con una </w:t>
      </w:r>
      <w:r w:rsidRPr="00D85962">
        <w:rPr>
          <w:rFonts w:ascii="Calibri" w:eastAsia="Calibri" w:hAnsi="Calibri" w:cs="Calibri"/>
          <w:b/>
          <w:sz w:val="20"/>
          <w:szCs w:val="20"/>
          <w:highlight w:val="white"/>
        </w:rPr>
        <w:t>fecha de expedición no mayor a 30 días naturales anteriores contados a partir del acto de apertura</w:t>
      </w:r>
      <w:r w:rsidRPr="00D85962">
        <w:rPr>
          <w:rFonts w:ascii="Calibri" w:eastAsia="Calibri" w:hAnsi="Calibri" w:cs="Calibri"/>
          <w:sz w:val="20"/>
          <w:szCs w:val="20"/>
          <w:highlight w:val="white"/>
        </w:rPr>
        <w:t xml:space="preserve"> de la presente licitación, conforme al “Acuerdo del H. Consejo de Administración del </w:t>
      </w:r>
      <w:r w:rsidRPr="00D85962">
        <w:rPr>
          <w:rFonts w:ascii="Calibri" w:eastAsia="Calibri" w:hAnsi="Calibri" w:cs="Calibri"/>
          <w:b/>
          <w:sz w:val="20"/>
          <w:szCs w:val="20"/>
          <w:highlight w:val="white"/>
        </w:rPr>
        <w:t>Instituto del Fondo Nacional de la Vivienda para los Trabajadores</w:t>
      </w:r>
      <w:r w:rsidRPr="00D85962">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F567A1">
        <w:rPr>
          <w:rFonts w:ascii="Calibri" w:eastAsia="Calibri" w:hAnsi="Calibri" w:cs="Calibri"/>
          <w:sz w:val="20"/>
          <w:szCs w:val="20"/>
          <w:highlight w:val="white"/>
        </w:rPr>
        <w:t xml:space="preserve"> </w:t>
      </w:r>
      <w:r w:rsidR="00F567A1">
        <w:rPr>
          <w:rFonts w:asciiTheme="majorHAnsi" w:eastAsia="Calibri" w:hAnsiTheme="majorHAnsi" w:cstheme="majorHAnsi"/>
          <w:b/>
          <w:sz w:val="22"/>
          <w:szCs w:val="22"/>
          <w:highlight w:val="white"/>
        </w:rPr>
        <w:t>(2.4_CIFNVT</w:t>
      </w:r>
      <w:r w:rsidR="00F567A1" w:rsidRPr="006D6299">
        <w:rPr>
          <w:rFonts w:asciiTheme="majorHAnsi" w:eastAsia="Calibri" w:hAnsiTheme="majorHAnsi" w:cstheme="majorHAnsi"/>
          <w:b/>
          <w:sz w:val="22"/>
          <w:szCs w:val="22"/>
          <w:highlight w:val="white"/>
        </w:rPr>
        <w:t>_#proveedor.*)</w:t>
      </w:r>
      <w:r w:rsidRPr="00D85962">
        <w:rPr>
          <w:rFonts w:ascii="Calibri" w:eastAsia="Calibri" w:hAnsi="Calibri" w:cs="Calibri"/>
          <w:sz w:val="20"/>
          <w:szCs w:val="20"/>
          <w:highlight w:val="white"/>
        </w:rPr>
        <w:t xml:space="preserve"> </w:t>
      </w:r>
    </w:p>
    <w:p w:rsidR="004256C1" w:rsidRPr="00D85962" w:rsidRDefault="00A65BD2" w:rsidP="00D85962">
      <w:p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D85962">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4256C1" w:rsidRPr="00660040" w:rsidRDefault="00A65BD2">
      <w:pPr>
        <w:spacing w:before="240" w:after="240" w:line="276" w:lineRule="auto"/>
        <w:ind w:left="0" w:hanging="2"/>
        <w:jc w:val="both"/>
        <w:rPr>
          <w:rFonts w:asciiTheme="majorHAnsi" w:eastAsia="Calibri" w:hAnsiTheme="majorHAnsi" w:cstheme="majorHAns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w:t>
      </w:r>
      <w:r w:rsidRPr="00C83DB2">
        <w:rPr>
          <w:rFonts w:ascii="Calibri" w:eastAsia="Calibri" w:hAnsi="Calibri" w:cs="Calibri"/>
          <w:sz w:val="20"/>
          <w:szCs w:val="20"/>
        </w:rPr>
        <w:t>del fabricante o distribuidor mayorista, en la que</w:t>
      </w:r>
      <w:r>
        <w:rPr>
          <w:rFonts w:ascii="Calibri" w:eastAsia="Calibri" w:hAnsi="Calibri" w:cs="Calibri"/>
          <w:sz w:val="20"/>
          <w:szCs w:val="20"/>
        </w:rPr>
        <w:t xml:space="preserv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w:t>
      </w:r>
      <w:r w:rsidR="006411A8">
        <w:rPr>
          <w:rFonts w:ascii="Calibri" w:eastAsia="Calibri" w:hAnsi="Calibri" w:cs="Calibri"/>
          <w:sz w:val="20"/>
          <w:szCs w:val="20"/>
        </w:rPr>
        <w:t xml:space="preserve"> o apoderado</w:t>
      </w:r>
      <w:r>
        <w:rPr>
          <w:rFonts w:ascii="Calibri" w:eastAsia="Calibri" w:hAnsi="Calibri" w:cs="Calibri"/>
          <w:sz w:val="20"/>
          <w:szCs w:val="20"/>
        </w:rPr>
        <w:t xml:space="preserve"> legal, por </w:t>
      </w:r>
      <w:r w:rsidR="006411A8">
        <w:rPr>
          <w:rFonts w:ascii="Calibri" w:eastAsia="Calibri" w:hAnsi="Calibri" w:cs="Calibri"/>
          <w:sz w:val="20"/>
          <w:szCs w:val="20"/>
        </w:rPr>
        <w:t>el</w:t>
      </w:r>
      <w:r>
        <w:rPr>
          <w:rFonts w:ascii="Calibri" w:eastAsia="Calibri" w:hAnsi="Calibri" w:cs="Calibri"/>
          <w:sz w:val="20"/>
          <w:szCs w:val="20"/>
        </w:rPr>
        <w:t xml:space="preserve"> período</w:t>
      </w:r>
      <w:r w:rsidR="006411A8">
        <w:rPr>
          <w:rFonts w:ascii="Calibri" w:eastAsia="Calibri" w:hAnsi="Calibri" w:cs="Calibri"/>
          <w:sz w:val="20"/>
          <w:szCs w:val="20"/>
        </w:rPr>
        <w:t xml:space="preserve"> mínimo</w:t>
      </w:r>
      <w:r>
        <w:rPr>
          <w:rFonts w:ascii="Calibri" w:eastAsia="Calibri" w:hAnsi="Calibri" w:cs="Calibri"/>
          <w:sz w:val="20"/>
          <w:szCs w:val="20"/>
        </w:rPr>
        <w:t xml:space="preserve"> </w:t>
      </w:r>
      <w:r w:rsidR="006411A8">
        <w:rPr>
          <w:rFonts w:ascii="Calibri" w:eastAsia="Calibri" w:hAnsi="Calibri" w:cs="Calibri"/>
          <w:sz w:val="20"/>
          <w:szCs w:val="20"/>
        </w:rPr>
        <w:t>de 1 año</w:t>
      </w:r>
      <w:r>
        <w:rPr>
          <w:rFonts w:ascii="Calibri" w:eastAsia="Calibri" w:hAnsi="Calibri" w:cs="Calibri"/>
          <w:sz w:val="20"/>
          <w:szCs w:val="20"/>
        </w:rPr>
        <w:t xml:space="preserve">, a entera satisfacción de Gobierno del Estado. </w:t>
      </w:r>
      <w:r w:rsidR="00660040" w:rsidRPr="00660040">
        <w:rPr>
          <w:rFonts w:asciiTheme="majorHAnsi" w:eastAsia="Calibri" w:hAnsiTheme="majorHAnsi" w:cstheme="majorHAnsi"/>
          <w:b/>
          <w:sz w:val="20"/>
          <w:szCs w:val="20"/>
          <w:highlight w:val="white"/>
        </w:rPr>
        <w:t>(2</w:t>
      </w:r>
      <w:r w:rsidR="00660040">
        <w:rPr>
          <w:rFonts w:asciiTheme="majorHAnsi" w:eastAsia="Calibri" w:hAnsiTheme="majorHAnsi" w:cstheme="majorHAnsi"/>
          <w:b/>
          <w:sz w:val="20"/>
          <w:szCs w:val="20"/>
          <w:highlight w:val="white"/>
        </w:rPr>
        <w:t>.</w:t>
      </w:r>
      <w:r w:rsidR="00660040" w:rsidRPr="00660040">
        <w:rPr>
          <w:rFonts w:asciiTheme="majorHAnsi" w:eastAsia="Calibri" w:hAnsiTheme="majorHAnsi" w:cstheme="majorHAnsi"/>
          <w:b/>
          <w:sz w:val="20"/>
          <w:szCs w:val="20"/>
          <w:highlight w:val="white"/>
        </w:rPr>
        <w:t>5_CDA_#proveedor.*)</w:t>
      </w:r>
    </w:p>
    <w:p w:rsidR="004256C1" w:rsidRPr="00B46EA2" w:rsidRDefault="00A65BD2">
      <w:pPr>
        <w:ind w:left="0" w:right="284" w:hanging="2"/>
        <w:jc w:val="both"/>
        <w:rPr>
          <w:rFonts w:ascii="Calibri" w:eastAsia="Calibri" w:hAnsi="Calibri" w:cs="Calibri"/>
          <w:sz w:val="20"/>
          <w:szCs w:val="20"/>
        </w:rPr>
      </w:pPr>
      <w:r w:rsidRPr="00B46EA2">
        <w:rPr>
          <w:rFonts w:ascii="Calibri" w:eastAsia="Calibri" w:hAnsi="Calibri" w:cs="Calibri"/>
          <w:sz w:val="20"/>
          <w:szCs w:val="20"/>
        </w:rPr>
        <w:t>2.6</w:t>
      </w:r>
      <w:r w:rsidRPr="00B46EA2">
        <w:rPr>
          <w:rFonts w:ascii="Calibri" w:eastAsia="Calibri" w:hAnsi="Calibri" w:cs="Calibri"/>
          <w:sz w:val="20"/>
          <w:szCs w:val="20"/>
        </w:rPr>
        <w:tab/>
        <w:t>Catálogo</w:t>
      </w:r>
      <w:r w:rsidR="00B46EA2" w:rsidRPr="00B46EA2">
        <w:rPr>
          <w:rFonts w:ascii="Calibri" w:eastAsia="Calibri" w:hAnsi="Calibri" w:cs="Calibri"/>
          <w:sz w:val="20"/>
          <w:szCs w:val="20"/>
        </w:rPr>
        <w:t xml:space="preserve"> o</w:t>
      </w:r>
      <w:r w:rsidRPr="00B46EA2">
        <w:rPr>
          <w:rFonts w:ascii="Calibri" w:eastAsia="Calibri" w:hAnsi="Calibri" w:cs="Calibri"/>
          <w:sz w:val="20"/>
          <w:szCs w:val="20"/>
        </w:rPr>
        <w:t xml:space="preserve"> ficha técnica de los bienes ofertados, </w:t>
      </w:r>
      <w:proofErr w:type="gramStart"/>
      <w:r w:rsidRPr="00B46EA2">
        <w:rPr>
          <w:rFonts w:ascii="Calibri" w:eastAsia="Calibri" w:hAnsi="Calibri" w:cs="Calibri"/>
          <w:sz w:val="20"/>
          <w:szCs w:val="20"/>
        </w:rPr>
        <w:t>mismo</w:t>
      </w:r>
      <w:proofErr w:type="gramEnd"/>
      <w:r w:rsidRPr="00B46EA2">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r w:rsidRPr="00B46EA2">
        <w:rPr>
          <w:rFonts w:ascii="Calibri" w:eastAsia="Calibri" w:hAnsi="Calibri" w:cs="Calibri"/>
          <w:b/>
          <w:sz w:val="20"/>
          <w:szCs w:val="20"/>
        </w:rPr>
        <w:t>(</w:t>
      </w:r>
      <w:r w:rsidR="00B46EA2" w:rsidRPr="00B46EA2">
        <w:rPr>
          <w:rFonts w:asciiTheme="majorHAnsi" w:eastAsia="Calibri" w:hAnsiTheme="majorHAnsi" w:cstheme="majorHAnsi"/>
          <w:b/>
          <w:sz w:val="20"/>
          <w:szCs w:val="20"/>
          <w:highlight w:val="white"/>
        </w:rPr>
        <w:t>2</w:t>
      </w:r>
      <w:r w:rsidR="00A00237">
        <w:rPr>
          <w:rFonts w:asciiTheme="majorHAnsi" w:eastAsia="Calibri" w:hAnsiTheme="majorHAnsi" w:cstheme="majorHAnsi"/>
          <w:b/>
          <w:sz w:val="20"/>
          <w:szCs w:val="20"/>
          <w:highlight w:val="white"/>
        </w:rPr>
        <w:t>.</w:t>
      </w:r>
      <w:r w:rsidR="00B46EA2" w:rsidRPr="00B46EA2">
        <w:rPr>
          <w:rFonts w:asciiTheme="majorHAnsi" w:eastAsia="Calibri" w:hAnsiTheme="majorHAnsi" w:cstheme="majorHAnsi"/>
          <w:b/>
          <w:sz w:val="20"/>
          <w:szCs w:val="20"/>
          <w:highlight w:val="white"/>
        </w:rPr>
        <w:t>6_CAT_#proveedor</w:t>
      </w:r>
      <w:r w:rsidRPr="00B46EA2">
        <w:rPr>
          <w:rFonts w:ascii="Calibri" w:eastAsia="Calibri" w:hAnsi="Calibri" w:cs="Calibri"/>
          <w:b/>
          <w:i/>
          <w:sz w:val="20"/>
          <w:szCs w:val="20"/>
        </w:rPr>
        <w:t>.*)</w:t>
      </w:r>
    </w:p>
    <w:p w:rsidR="004256C1" w:rsidRDefault="004256C1">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336D4">
        <w:rPr>
          <w:rFonts w:ascii="Calibri" w:eastAsia="Calibri" w:hAnsi="Calibri" w:cs="Calibri"/>
          <w:color w:val="000000"/>
          <w:sz w:val="20"/>
          <w:szCs w:val="20"/>
        </w:rPr>
        <w:t xml:space="preserve">En caso de que </w:t>
      </w:r>
      <w:r w:rsidRPr="00A336D4">
        <w:rPr>
          <w:rFonts w:ascii="Calibri" w:eastAsia="Calibri" w:hAnsi="Calibri" w:cs="Calibri"/>
          <w:b/>
          <w:color w:val="000000"/>
          <w:sz w:val="20"/>
          <w:szCs w:val="20"/>
        </w:rPr>
        <w:t>el</w:t>
      </w:r>
      <w:r w:rsidRPr="00A336D4">
        <w:rPr>
          <w:rFonts w:ascii="Calibri" w:eastAsia="Calibri" w:hAnsi="Calibri" w:cs="Calibri"/>
          <w:color w:val="000000"/>
          <w:sz w:val="20"/>
          <w:szCs w:val="20"/>
        </w:rPr>
        <w:t xml:space="preserve"> </w:t>
      </w:r>
      <w:r w:rsidRPr="00A336D4">
        <w:rPr>
          <w:rFonts w:ascii="Calibri" w:eastAsia="Calibri" w:hAnsi="Calibri" w:cs="Calibri"/>
          <w:b/>
          <w:color w:val="000000"/>
          <w:sz w:val="20"/>
          <w:szCs w:val="20"/>
        </w:rPr>
        <w:t>catálogo no indique alguna característica</w:t>
      </w:r>
      <w:r w:rsidRPr="00A336D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A336D4">
        <w:rPr>
          <w:rFonts w:ascii="Calibri" w:eastAsia="Calibri" w:hAnsi="Calibri" w:cs="Calibri"/>
          <w:sz w:val="20"/>
          <w:szCs w:val="20"/>
        </w:rPr>
        <w:t xml:space="preserve"> o apoderado</w:t>
      </w:r>
      <w:r w:rsidRPr="00A336D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256C1" w:rsidRDefault="004256C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4256C1" w:rsidRDefault="004256C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56C1" w:rsidRDefault="00A65BD2">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E617B0" w:rsidRPr="00E617B0">
        <w:rPr>
          <w:rFonts w:asciiTheme="majorHAnsi" w:eastAsia="Calibri" w:hAnsiTheme="majorHAnsi" w:cstheme="majorHAnsi"/>
          <w:b/>
          <w:sz w:val="20"/>
          <w:szCs w:val="20"/>
          <w:highlight w:val="white"/>
        </w:rPr>
        <w:t>(2</w:t>
      </w:r>
      <w:r w:rsidR="00E617B0">
        <w:rPr>
          <w:rFonts w:asciiTheme="majorHAnsi" w:eastAsia="Calibri" w:hAnsiTheme="majorHAnsi" w:cstheme="majorHAnsi"/>
          <w:b/>
          <w:sz w:val="20"/>
          <w:szCs w:val="20"/>
          <w:highlight w:val="white"/>
        </w:rPr>
        <w:t>.</w:t>
      </w:r>
      <w:r w:rsidR="00E617B0" w:rsidRPr="00E617B0">
        <w:rPr>
          <w:rFonts w:asciiTheme="majorHAnsi" w:eastAsia="Calibri" w:hAnsiTheme="majorHAnsi" w:cstheme="majorHAnsi"/>
          <w:b/>
          <w:sz w:val="20"/>
          <w:szCs w:val="20"/>
          <w:highlight w:val="white"/>
        </w:rPr>
        <w:t>7_AB</w:t>
      </w:r>
      <w:r w:rsidR="00E617B0" w:rsidRPr="00E617B0">
        <w:rPr>
          <w:rFonts w:asciiTheme="majorHAnsi" w:eastAsia="Calibri" w:hAnsiTheme="majorHAnsi" w:cstheme="majorHAnsi"/>
          <w:b/>
          <w:i/>
          <w:sz w:val="20"/>
          <w:szCs w:val="20"/>
        </w:rPr>
        <w:t xml:space="preserve"> </w:t>
      </w:r>
      <w:r w:rsidRPr="00E617B0">
        <w:rPr>
          <w:rFonts w:asciiTheme="majorHAnsi" w:eastAsia="Calibri" w:hAnsiTheme="majorHAnsi" w:cstheme="majorHAnsi"/>
          <w:b/>
          <w:i/>
          <w:sz w:val="20"/>
          <w:szCs w:val="20"/>
        </w:rPr>
        <w:t>_#proveedor.*)</w:t>
      </w:r>
    </w:p>
    <w:p w:rsidR="004256C1" w:rsidRDefault="004256C1">
      <w:pPr>
        <w:ind w:left="0" w:right="284" w:hanging="2"/>
        <w:rPr>
          <w:rFonts w:ascii="Calibri" w:eastAsia="Calibri" w:hAnsi="Calibri" w:cs="Calibri"/>
          <w:sz w:val="20"/>
          <w:szCs w:val="20"/>
        </w:rPr>
      </w:pPr>
    </w:p>
    <w:p w:rsidR="004256C1" w:rsidRPr="005824DA" w:rsidRDefault="005824DA" w:rsidP="005824DA">
      <w:pPr>
        <w:pStyle w:val="Prrafodelista"/>
        <w:numPr>
          <w:ilvl w:val="1"/>
          <w:numId w:val="18"/>
        </w:numPr>
        <w:ind w:leftChars="0" w:right="284" w:firstLineChars="0"/>
        <w:jc w:val="both"/>
        <w:rPr>
          <w:rFonts w:ascii="Calibri" w:eastAsia="Calibri" w:hAnsi="Calibri" w:cs="Calibri"/>
          <w:b/>
          <w:i/>
          <w:sz w:val="20"/>
          <w:szCs w:val="20"/>
        </w:rPr>
      </w:pPr>
      <w:r>
        <w:rPr>
          <w:rFonts w:ascii="Calibri" w:eastAsia="Calibri" w:hAnsi="Calibri" w:cs="Calibri"/>
          <w:sz w:val="20"/>
          <w:szCs w:val="20"/>
        </w:rPr>
        <w:t xml:space="preserve">   </w:t>
      </w:r>
      <w:r w:rsidR="00A65BD2" w:rsidRPr="005824DA">
        <w:rPr>
          <w:rFonts w:ascii="Calibri" w:eastAsia="Calibri" w:hAnsi="Calibri" w:cs="Calibri"/>
          <w:sz w:val="20"/>
          <w:szCs w:val="20"/>
        </w:rPr>
        <w:t xml:space="preserve">Copia del recibo de muestras con el sello del </w:t>
      </w:r>
      <w:r w:rsidR="00082A85" w:rsidRPr="005824DA">
        <w:rPr>
          <w:rFonts w:ascii="Calibri" w:eastAsia="Calibri" w:hAnsi="Calibri" w:cs="Calibri"/>
          <w:sz w:val="20"/>
          <w:szCs w:val="20"/>
        </w:rPr>
        <w:t>Almacén del ISAPEG.</w:t>
      </w:r>
      <w:r w:rsidR="00A65BD2" w:rsidRPr="005824DA">
        <w:rPr>
          <w:rFonts w:ascii="Calibri" w:eastAsia="Calibri" w:hAnsi="Calibri" w:cs="Calibri"/>
          <w:sz w:val="20"/>
          <w:szCs w:val="20"/>
        </w:rPr>
        <w:t xml:space="preserve"> </w:t>
      </w:r>
      <w:r w:rsidR="00A65BD2" w:rsidRPr="005824DA">
        <w:rPr>
          <w:rFonts w:ascii="Calibri" w:eastAsia="Calibri" w:hAnsi="Calibri" w:cs="Calibri"/>
          <w:b/>
          <w:sz w:val="20"/>
          <w:szCs w:val="20"/>
        </w:rPr>
        <w:t>(</w:t>
      </w:r>
      <w:r w:rsidR="00082A85" w:rsidRPr="005824DA">
        <w:rPr>
          <w:rFonts w:ascii="Calibri" w:eastAsia="Calibri" w:hAnsi="Calibri" w:cs="Calibri"/>
          <w:b/>
          <w:sz w:val="20"/>
          <w:szCs w:val="20"/>
        </w:rPr>
        <w:t>2.8</w:t>
      </w:r>
      <w:r w:rsidR="00A65BD2" w:rsidRPr="005824DA">
        <w:rPr>
          <w:rFonts w:ascii="Calibri" w:eastAsia="Calibri" w:hAnsi="Calibri" w:cs="Calibri"/>
          <w:b/>
          <w:i/>
          <w:sz w:val="20"/>
          <w:szCs w:val="20"/>
        </w:rPr>
        <w:t>_RM_#proveedor.*)</w:t>
      </w:r>
    </w:p>
    <w:p w:rsidR="005824DA" w:rsidRDefault="005824DA">
      <w:pPr>
        <w:ind w:left="0" w:right="284" w:hanging="2"/>
        <w:jc w:val="both"/>
        <w:rPr>
          <w:rFonts w:ascii="Calibri" w:eastAsia="Calibri" w:hAnsi="Calibri" w:cs="Calibri"/>
          <w:b/>
          <w:i/>
          <w:sz w:val="20"/>
          <w:szCs w:val="20"/>
        </w:rPr>
      </w:pPr>
    </w:p>
    <w:p w:rsidR="005824DA" w:rsidRPr="005824DA" w:rsidRDefault="005824DA" w:rsidP="005824DA">
      <w:pPr>
        <w:ind w:leftChars="0" w:left="0" w:right="284" w:firstLineChars="0" w:firstLine="0"/>
        <w:jc w:val="both"/>
        <w:rPr>
          <w:rFonts w:asciiTheme="majorHAnsi" w:eastAsia="Calibri" w:hAnsiTheme="majorHAnsi" w:cstheme="majorHAnsi"/>
          <w:sz w:val="20"/>
          <w:szCs w:val="20"/>
          <w:highlight w:val="white"/>
        </w:rPr>
      </w:pPr>
      <w:r>
        <w:rPr>
          <w:rFonts w:asciiTheme="majorHAnsi" w:eastAsia="Calibri" w:hAnsiTheme="majorHAnsi" w:cstheme="majorHAnsi"/>
          <w:sz w:val="20"/>
          <w:szCs w:val="20"/>
          <w:highlight w:val="white"/>
        </w:rPr>
        <w:t xml:space="preserve">2.9   </w:t>
      </w:r>
      <w:r w:rsidRPr="005824DA">
        <w:rPr>
          <w:rFonts w:asciiTheme="majorHAnsi" w:eastAsia="Calibri" w:hAnsiTheme="majorHAnsi" w:cstheme="majorHAnsi"/>
          <w:sz w:val="20"/>
          <w:szCs w:val="20"/>
          <w:highlight w:val="white"/>
        </w:rPr>
        <w:t xml:space="preserve">Copia del registro sanitario del bien ofertado que incluya todos los accesorios solicitados para </w:t>
      </w:r>
      <w:r w:rsidR="006059DB">
        <w:rPr>
          <w:rFonts w:asciiTheme="majorHAnsi" w:eastAsia="Calibri" w:hAnsiTheme="majorHAnsi" w:cstheme="majorHAnsi"/>
          <w:sz w:val="20"/>
          <w:szCs w:val="20"/>
          <w:highlight w:val="white"/>
        </w:rPr>
        <w:t>la</w:t>
      </w:r>
      <w:r w:rsidRPr="005824DA">
        <w:rPr>
          <w:rFonts w:asciiTheme="majorHAnsi" w:eastAsia="Calibri" w:hAnsiTheme="majorHAnsi" w:cstheme="majorHAnsi"/>
          <w:sz w:val="20"/>
          <w:szCs w:val="20"/>
          <w:highlight w:val="white"/>
        </w:rPr>
        <w:t xml:space="preserve"> partida. El documento debe mencionar de forma explícita la marca, modelo del bien ofertado conforme a su propuesta técnica (Anexo A). Debe estar vigente y mencionar el periodo de vigencia. </w:t>
      </w:r>
      <w:r w:rsidRPr="005824DA">
        <w:rPr>
          <w:rFonts w:asciiTheme="majorHAnsi" w:eastAsia="Calibri" w:hAnsiTheme="majorHAnsi" w:cstheme="majorHAnsi"/>
          <w:b/>
          <w:sz w:val="20"/>
          <w:szCs w:val="20"/>
          <w:highlight w:val="white"/>
        </w:rPr>
        <w:t>(2</w:t>
      </w:r>
      <w:r w:rsidR="00FD7820">
        <w:rPr>
          <w:rFonts w:asciiTheme="majorHAnsi" w:eastAsia="Calibri" w:hAnsiTheme="majorHAnsi" w:cstheme="majorHAnsi"/>
          <w:b/>
          <w:sz w:val="20"/>
          <w:szCs w:val="20"/>
          <w:highlight w:val="white"/>
        </w:rPr>
        <w:t>.</w:t>
      </w:r>
      <w:r w:rsidRPr="005824DA">
        <w:rPr>
          <w:rFonts w:asciiTheme="majorHAnsi" w:eastAsia="Calibri" w:hAnsiTheme="majorHAnsi" w:cstheme="majorHAnsi"/>
          <w:b/>
          <w:sz w:val="20"/>
          <w:szCs w:val="20"/>
          <w:highlight w:val="white"/>
        </w:rPr>
        <w:t>9_REGS_#proveedor.*)</w:t>
      </w:r>
    </w:p>
    <w:p w:rsidR="005824DA" w:rsidRPr="005824DA" w:rsidRDefault="005824DA" w:rsidP="005824DA">
      <w:pPr>
        <w:ind w:left="0" w:hanging="2"/>
        <w:rPr>
          <w:rFonts w:asciiTheme="majorHAnsi" w:hAnsiTheme="majorHAnsi" w:cstheme="majorHAnsi"/>
          <w:b/>
          <w:iCs/>
          <w:sz w:val="20"/>
          <w:szCs w:val="20"/>
        </w:rPr>
      </w:pPr>
    </w:p>
    <w:p w:rsidR="005824DA" w:rsidRPr="006059DB" w:rsidRDefault="005824DA" w:rsidP="005824DA">
      <w:pPr>
        <w:ind w:left="0" w:hanging="2"/>
        <w:jc w:val="both"/>
        <w:rPr>
          <w:rFonts w:asciiTheme="majorHAnsi" w:hAnsiTheme="majorHAnsi" w:cstheme="majorHAnsi"/>
          <w:b/>
          <w:iCs/>
          <w:sz w:val="20"/>
          <w:szCs w:val="20"/>
        </w:rPr>
      </w:pPr>
      <w:r w:rsidRPr="006059DB">
        <w:rPr>
          <w:rFonts w:asciiTheme="majorHAnsi" w:hAnsiTheme="majorHAnsi" w:cstheme="majorHAnsi"/>
          <w:b/>
          <w:iCs/>
          <w:sz w:val="20"/>
          <w:szCs w:val="20"/>
        </w:rPr>
        <w:t>En caso de que el registro sanitario o modificación de registro no estén vigentes</w:t>
      </w:r>
      <w:r w:rsidR="006059DB" w:rsidRPr="006059DB">
        <w:rPr>
          <w:rFonts w:asciiTheme="majorHAnsi" w:hAnsiTheme="majorHAnsi" w:cstheme="majorHAnsi"/>
          <w:b/>
          <w:iCs/>
          <w:sz w:val="20"/>
          <w:szCs w:val="20"/>
        </w:rPr>
        <w:t>,</w:t>
      </w:r>
      <w:r w:rsidRPr="006059DB">
        <w:rPr>
          <w:rFonts w:asciiTheme="majorHAnsi" w:hAnsiTheme="majorHAnsi" w:cstheme="majorHAnsi"/>
          <w:b/>
          <w:iCs/>
          <w:sz w:val="20"/>
          <w:szCs w:val="20"/>
        </w:rPr>
        <w:t xml:space="preserve"> los </w:t>
      </w:r>
      <w:r w:rsidR="006059DB" w:rsidRPr="006059DB">
        <w:rPr>
          <w:rFonts w:asciiTheme="majorHAnsi" w:hAnsiTheme="majorHAnsi" w:cstheme="majorHAnsi"/>
          <w:b/>
          <w:iCs/>
          <w:sz w:val="20"/>
          <w:szCs w:val="20"/>
        </w:rPr>
        <w:t>participantes</w:t>
      </w:r>
      <w:r w:rsidRPr="006059DB">
        <w:rPr>
          <w:rFonts w:asciiTheme="majorHAnsi" w:hAnsiTheme="majorHAnsi" w:cstheme="majorHAnsi"/>
          <w:b/>
          <w:iCs/>
          <w:sz w:val="20"/>
          <w:szCs w:val="20"/>
        </w:rPr>
        <w:t xml:space="preserve"> podrán presentar copia legible por ambos lados de cualquiera de los siguientes documentos:</w:t>
      </w:r>
    </w:p>
    <w:p w:rsidR="005824DA" w:rsidRPr="005824DA" w:rsidRDefault="005824DA" w:rsidP="005824DA">
      <w:pPr>
        <w:ind w:left="0" w:hanging="2"/>
        <w:jc w:val="both"/>
        <w:rPr>
          <w:rFonts w:asciiTheme="majorHAnsi" w:hAnsiTheme="majorHAnsi" w:cstheme="majorHAnsi"/>
          <w:iCs/>
          <w:sz w:val="20"/>
          <w:szCs w:val="20"/>
        </w:rPr>
      </w:pPr>
    </w:p>
    <w:p w:rsidR="005824DA" w:rsidRPr="005824DA" w:rsidRDefault="005824DA" w:rsidP="005824DA">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1. Prórroga del registro sanitario emitido por la COFEPRIS, la cual deberá́ coincidir con las características solicitadas del producto, con la marca, modelo, fabricante y procedencia, dicho documento tendrá́ que acompañarse de la copia legible certificada ante notario del registro sanitario de origen.</w:t>
      </w:r>
    </w:p>
    <w:p w:rsidR="005824DA" w:rsidRPr="005824DA" w:rsidRDefault="005824DA" w:rsidP="005824DA">
      <w:pPr>
        <w:ind w:left="0" w:hanging="2"/>
        <w:jc w:val="both"/>
        <w:rPr>
          <w:rFonts w:asciiTheme="majorHAnsi" w:hAnsiTheme="majorHAnsi" w:cstheme="majorHAnsi"/>
          <w:iCs/>
          <w:sz w:val="20"/>
          <w:szCs w:val="20"/>
        </w:rPr>
      </w:pPr>
    </w:p>
    <w:p w:rsidR="005824DA" w:rsidRPr="005824DA" w:rsidRDefault="005824DA" w:rsidP="005824DA">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2. Solicitud de prórroga sellado de recibido por la COFEPRIS, la cual deberá́ coincidir con las características solicitadas del producto, con la marca, fabricante y procedencia dicho documento tendrá́ que acompañarse de la copia legible certificada ante notario del registro sanitario de origen.</w:t>
      </w:r>
    </w:p>
    <w:p w:rsidR="005824DA" w:rsidRPr="005824DA" w:rsidRDefault="005824DA" w:rsidP="005824DA">
      <w:pPr>
        <w:ind w:left="0" w:hanging="2"/>
        <w:jc w:val="both"/>
        <w:rPr>
          <w:rFonts w:asciiTheme="majorHAnsi" w:hAnsiTheme="majorHAnsi" w:cstheme="majorHAnsi"/>
          <w:iCs/>
          <w:sz w:val="20"/>
          <w:szCs w:val="20"/>
        </w:rPr>
      </w:pPr>
    </w:p>
    <w:p w:rsidR="005824DA" w:rsidRPr="005824DA" w:rsidRDefault="005824DA" w:rsidP="005824DA">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 xml:space="preserve">Para aquellos bienes que se encuentran dentro de la lista de “Insumos para la Salud considerados como de bajo riesgo para efectos del Registro Sanitario” publicada en el Diario Oficial de la Federación, deberá anexar dicho listado señalando el bien ofertado. </w:t>
      </w:r>
    </w:p>
    <w:p w:rsidR="005824DA" w:rsidRPr="005824DA" w:rsidRDefault="005824DA" w:rsidP="005824DA">
      <w:pPr>
        <w:pStyle w:val="Textoindependiente3"/>
        <w:ind w:left="0" w:hanging="2"/>
        <w:rPr>
          <w:rFonts w:asciiTheme="majorHAnsi" w:hAnsiTheme="majorHAnsi" w:cstheme="majorHAnsi"/>
          <w:b/>
          <w:sz w:val="20"/>
        </w:rPr>
      </w:pPr>
    </w:p>
    <w:p w:rsidR="005824DA" w:rsidRPr="005D6384" w:rsidRDefault="00061FD9" w:rsidP="00061FD9">
      <w:pPr>
        <w:pStyle w:val="Prrafodelista"/>
        <w:numPr>
          <w:ilvl w:val="1"/>
          <w:numId w:val="19"/>
        </w:numPr>
        <w:ind w:leftChars="0" w:left="0" w:right="284" w:firstLineChars="0" w:firstLine="0"/>
        <w:jc w:val="both"/>
        <w:rPr>
          <w:rFonts w:asciiTheme="majorHAnsi" w:eastAsia="Calibri" w:hAnsiTheme="majorHAnsi" w:cstheme="majorHAnsi"/>
          <w:sz w:val="20"/>
          <w:szCs w:val="20"/>
          <w:highlight w:val="white"/>
        </w:rPr>
      </w:pPr>
      <w:r>
        <w:rPr>
          <w:rFonts w:asciiTheme="majorHAnsi" w:eastAsia="Calibri" w:hAnsiTheme="majorHAnsi" w:cstheme="majorHAnsi"/>
          <w:sz w:val="20"/>
          <w:szCs w:val="20"/>
          <w:highlight w:val="white"/>
        </w:rPr>
        <w:t xml:space="preserve">  </w:t>
      </w:r>
      <w:r w:rsidR="005824DA" w:rsidRPr="005D6384">
        <w:rPr>
          <w:rFonts w:asciiTheme="majorHAnsi" w:eastAsia="Calibri" w:hAnsiTheme="majorHAnsi" w:cstheme="majorHAnsi"/>
          <w:sz w:val="20"/>
          <w:szCs w:val="20"/>
          <w:highlight w:val="white"/>
        </w:rPr>
        <w:t xml:space="preserve">Carta solidaria original con firma </w:t>
      </w:r>
      <w:r w:rsidR="005824DA" w:rsidRPr="00C66B33">
        <w:rPr>
          <w:rFonts w:asciiTheme="majorHAnsi" w:eastAsia="Calibri" w:hAnsiTheme="majorHAnsi" w:cstheme="majorHAnsi"/>
          <w:sz w:val="20"/>
          <w:szCs w:val="20"/>
        </w:rPr>
        <w:t xml:space="preserve">autógrafa del fabricante en la cual respalde al </w:t>
      </w:r>
      <w:r w:rsidR="00792393" w:rsidRPr="00C66B33">
        <w:rPr>
          <w:rFonts w:asciiTheme="majorHAnsi" w:eastAsia="Calibri" w:hAnsiTheme="majorHAnsi" w:cstheme="majorHAnsi"/>
          <w:sz w:val="20"/>
          <w:szCs w:val="20"/>
        </w:rPr>
        <w:t>participante</w:t>
      </w:r>
      <w:r w:rsidR="005824DA" w:rsidRPr="00C66B33">
        <w:rPr>
          <w:rFonts w:asciiTheme="majorHAnsi" w:eastAsia="Calibri" w:hAnsiTheme="majorHAnsi" w:cstheme="majorHAnsi"/>
          <w:sz w:val="20"/>
          <w:szCs w:val="20"/>
        </w:rPr>
        <w:t xml:space="preserve"> para contraer los compromisos derivados de la presente </w:t>
      </w:r>
      <w:r w:rsidR="00BA2FA0" w:rsidRPr="00C66B33">
        <w:rPr>
          <w:rFonts w:asciiTheme="majorHAnsi" w:eastAsia="Calibri" w:hAnsiTheme="majorHAnsi" w:cstheme="majorHAnsi"/>
          <w:sz w:val="20"/>
          <w:szCs w:val="20"/>
        </w:rPr>
        <w:t>invitación</w:t>
      </w:r>
      <w:r w:rsidR="005824DA" w:rsidRPr="00C66B33">
        <w:rPr>
          <w:rFonts w:asciiTheme="majorHAnsi" w:eastAsia="Calibri" w:hAnsiTheme="majorHAnsi" w:cstheme="majorHAnsi"/>
          <w:sz w:val="20"/>
          <w:szCs w:val="20"/>
        </w:rPr>
        <w:t xml:space="preserve">, misma que deberá estar elaborada en papel membretado del fabricante, y deberá contener los datos de contacto </w:t>
      </w:r>
      <w:r w:rsidR="005824DA" w:rsidRPr="005D6384">
        <w:rPr>
          <w:rFonts w:asciiTheme="majorHAnsi" w:eastAsia="Calibri" w:hAnsiTheme="majorHAnsi" w:cstheme="majorHAnsi"/>
          <w:sz w:val="20"/>
          <w:szCs w:val="20"/>
          <w:highlight w:val="white"/>
        </w:rPr>
        <w:t>de las oficinas de la fábrica para corroborar la información</w:t>
      </w:r>
      <w:r w:rsidR="005824DA" w:rsidRPr="00C01762">
        <w:rPr>
          <w:rFonts w:asciiTheme="majorHAnsi" w:eastAsia="Calibri" w:hAnsiTheme="majorHAnsi" w:cstheme="majorHAnsi"/>
          <w:sz w:val="20"/>
          <w:szCs w:val="20"/>
        </w:rPr>
        <w:t xml:space="preserve">.  </w:t>
      </w:r>
      <w:r w:rsidR="005824DA" w:rsidRPr="00C01762">
        <w:rPr>
          <w:rFonts w:asciiTheme="majorHAnsi" w:eastAsia="Calibri" w:hAnsiTheme="majorHAnsi" w:cstheme="majorHAnsi"/>
          <w:b/>
          <w:sz w:val="20"/>
          <w:szCs w:val="20"/>
        </w:rPr>
        <w:t>(ANEXO H).</w:t>
      </w:r>
      <w:r w:rsidR="005824DA" w:rsidRPr="00C01762">
        <w:rPr>
          <w:rFonts w:asciiTheme="majorHAnsi" w:eastAsia="Calibri" w:hAnsiTheme="majorHAnsi" w:cstheme="majorHAnsi"/>
          <w:sz w:val="20"/>
          <w:szCs w:val="20"/>
        </w:rPr>
        <w:t xml:space="preserve"> </w:t>
      </w:r>
      <w:r w:rsidR="005824DA" w:rsidRPr="00C01762">
        <w:rPr>
          <w:rFonts w:asciiTheme="majorHAnsi" w:eastAsia="Calibri" w:hAnsiTheme="majorHAnsi" w:cstheme="majorHAnsi"/>
          <w:b/>
          <w:sz w:val="20"/>
          <w:szCs w:val="20"/>
        </w:rPr>
        <w:t>(</w:t>
      </w:r>
      <w:r w:rsidR="005824DA" w:rsidRPr="005D6384">
        <w:rPr>
          <w:rFonts w:asciiTheme="majorHAnsi" w:eastAsia="Calibri" w:hAnsiTheme="majorHAnsi" w:cstheme="majorHAnsi"/>
          <w:b/>
          <w:sz w:val="20"/>
          <w:szCs w:val="20"/>
          <w:highlight w:val="white"/>
        </w:rPr>
        <w:t>2</w:t>
      </w:r>
      <w:r w:rsidR="00BA2FA0" w:rsidRPr="005D6384">
        <w:rPr>
          <w:rFonts w:asciiTheme="majorHAnsi" w:eastAsia="Calibri" w:hAnsiTheme="majorHAnsi" w:cstheme="majorHAnsi"/>
          <w:b/>
          <w:sz w:val="20"/>
          <w:szCs w:val="20"/>
          <w:highlight w:val="white"/>
        </w:rPr>
        <w:t>.</w:t>
      </w:r>
      <w:r w:rsidR="005824DA" w:rsidRPr="005D6384">
        <w:rPr>
          <w:rFonts w:asciiTheme="majorHAnsi" w:eastAsia="Calibri" w:hAnsiTheme="majorHAnsi" w:cstheme="majorHAnsi"/>
          <w:b/>
          <w:sz w:val="20"/>
          <w:szCs w:val="20"/>
          <w:highlight w:val="white"/>
        </w:rPr>
        <w:t>10_CSDA_#proveedor.*)</w:t>
      </w:r>
    </w:p>
    <w:p w:rsidR="005824DA" w:rsidRPr="005824DA" w:rsidRDefault="005824DA" w:rsidP="005824DA">
      <w:pPr>
        <w:pStyle w:val="Textoindependiente3"/>
        <w:ind w:left="0" w:hanging="2"/>
        <w:rPr>
          <w:rFonts w:asciiTheme="majorHAnsi" w:hAnsiTheme="majorHAnsi" w:cstheme="majorHAnsi"/>
          <w:sz w:val="20"/>
        </w:rPr>
      </w:pPr>
    </w:p>
    <w:p w:rsidR="005824DA" w:rsidRPr="005824DA" w:rsidRDefault="005824DA" w:rsidP="005824DA">
      <w:pPr>
        <w:pStyle w:val="Textoindependiente3"/>
        <w:ind w:left="0" w:hanging="2"/>
        <w:rPr>
          <w:rFonts w:asciiTheme="majorHAnsi" w:hAnsiTheme="majorHAnsi" w:cstheme="majorHAnsi"/>
          <w:sz w:val="20"/>
        </w:rPr>
      </w:pPr>
      <w:r w:rsidRPr="005824DA">
        <w:rPr>
          <w:rFonts w:asciiTheme="majorHAnsi" w:hAnsiTheme="majorHAnsi" w:cstheme="majorHAnsi"/>
          <w:sz w:val="20"/>
        </w:rPr>
        <w:t xml:space="preserve">Si el </w:t>
      </w:r>
      <w:r w:rsidR="00732CC7">
        <w:rPr>
          <w:rFonts w:asciiTheme="majorHAnsi" w:hAnsiTheme="majorHAnsi" w:cstheme="majorHAnsi"/>
          <w:sz w:val="20"/>
        </w:rPr>
        <w:t>participante</w:t>
      </w:r>
      <w:r w:rsidRPr="005824DA">
        <w:rPr>
          <w:rFonts w:asciiTheme="majorHAnsi" w:hAnsiTheme="majorHAnsi" w:cstheme="majorHAnsi"/>
          <w:sz w:val="20"/>
        </w:rPr>
        <w:t xml:space="preserve"> es distribuidor autorizado podrá presentar carta solidaria con firma autógrafa del distribuidor mayorista respaldando al </w:t>
      </w:r>
      <w:r w:rsidR="00732CC7">
        <w:rPr>
          <w:rFonts w:asciiTheme="majorHAnsi" w:hAnsiTheme="majorHAnsi" w:cstheme="majorHAnsi"/>
          <w:sz w:val="20"/>
        </w:rPr>
        <w:t>participante</w:t>
      </w:r>
      <w:r w:rsidRPr="005824DA">
        <w:rPr>
          <w:rFonts w:asciiTheme="majorHAnsi" w:hAnsiTheme="majorHAnsi" w:cstheme="majorHAnsi"/>
          <w:sz w:val="20"/>
        </w:rPr>
        <w:t xml:space="preserve">, presentando además carta solidaria del fabricante respaldando al distribuidor mayorista o documento que acredite la relación comercial del distribuidor con el fabricante, dicha situación podrá ser corroborada por la convocante.  </w:t>
      </w:r>
    </w:p>
    <w:p w:rsidR="005824DA" w:rsidRPr="005824DA" w:rsidRDefault="005824DA" w:rsidP="005824DA">
      <w:pPr>
        <w:pStyle w:val="Textoindependiente3"/>
        <w:ind w:left="0" w:hanging="2"/>
        <w:rPr>
          <w:rFonts w:asciiTheme="majorHAnsi" w:hAnsiTheme="majorHAnsi" w:cstheme="majorHAnsi"/>
          <w:sz w:val="20"/>
        </w:rPr>
      </w:pPr>
    </w:p>
    <w:p w:rsidR="005824DA" w:rsidRPr="005824DA" w:rsidRDefault="005824DA" w:rsidP="005824DA">
      <w:pPr>
        <w:pStyle w:val="Textoindependiente3"/>
        <w:ind w:left="0" w:hanging="2"/>
        <w:rPr>
          <w:rFonts w:asciiTheme="majorHAnsi" w:hAnsiTheme="majorHAnsi" w:cstheme="majorHAnsi"/>
          <w:sz w:val="20"/>
        </w:rPr>
      </w:pPr>
      <w:r w:rsidRPr="005824DA">
        <w:rPr>
          <w:rFonts w:asciiTheme="majorHAnsi" w:hAnsiTheme="majorHAnsi" w:cstheme="majorHAnsi"/>
          <w:sz w:val="20"/>
        </w:rPr>
        <w:t xml:space="preserve">Si el </w:t>
      </w:r>
      <w:r w:rsidR="00F47D8E">
        <w:rPr>
          <w:rFonts w:asciiTheme="majorHAnsi" w:hAnsiTheme="majorHAnsi" w:cstheme="majorHAnsi"/>
          <w:sz w:val="20"/>
        </w:rPr>
        <w:t>participante</w:t>
      </w:r>
      <w:r w:rsidRPr="005824DA">
        <w:rPr>
          <w:rFonts w:asciiTheme="majorHAnsi" w:hAnsiTheme="majorHAnsi" w:cstheme="majorHAnsi"/>
          <w:sz w:val="20"/>
        </w:rPr>
        <w:t xml:space="preserve"> es fabricante deberá presentar escrito con firma autógrafa en el que manifieste que es fabricante de los productos solicitados y que cuenta con infraestructura necesaria para garantizar el abasto de los bienes que le sean adjudicados</w:t>
      </w:r>
      <w:r w:rsidRPr="00C01762">
        <w:rPr>
          <w:rFonts w:asciiTheme="majorHAnsi" w:hAnsiTheme="majorHAnsi" w:cstheme="majorHAnsi"/>
          <w:sz w:val="20"/>
        </w:rPr>
        <w:t xml:space="preserve">. </w:t>
      </w:r>
      <w:r w:rsidRPr="00C01762">
        <w:rPr>
          <w:rFonts w:asciiTheme="majorHAnsi" w:hAnsiTheme="majorHAnsi" w:cstheme="majorHAnsi"/>
          <w:b/>
          <w:sz w:val="20"/>
        </w:rPr>
        <w:t>(ANEXO H-I).</w:t>
      </w:r>
    </w:p>
    <w:p w:rsidR="005824DA" w:rsidRPr="005824DA" w:rsidRDefault="005824DA" w:rsidP="005824DA">
      <w:pPr>
        <w:pStyle w:val="Textoindependiente3"/>
        <w:ind w:left="0" w:hanging="2"/>
        <w:rPr>
          <w:rFonts w:asciiTheme="majorHAnsi" w:hAnsiTheme="majorHAnsi" w:cstheme="majorHAnsi"/>
          <w:sz w:val="20"/>
        </w:rPr>
      </w:pPr>
    </w:p>
    <w:p w:rsidR="005824DA" w:rsidRPr="005824DA" w:rsidRDefault="005824DA" w:rsidP="005824DA">
      <w:pPr>
        <w:pStyle w:val="Textoindependiente3"/>
        <w:ind w:left="0" w:hanging="2"/>
        <w:rPr>
          <w:rFonts w:asciiTheme="majorHAnsi" w:hAnsiTheme="majorHAnsi" w:cstheme="majorHAnsi"/>
          <w:sz w:val="20"/>
        </w:rPr>
      </w:pPr>
      <w:r w:rsidRPr="005824DA">
        <w:rPr>
          <w:rFonts w:asciiTheme="majorHAnsi" w:hAnsiTheme="majorHAnsi" w:cstheme="majorHAnsi"/>
          <w:sz w:val="20"/>
        </w:rPr>
        <w:t>En ambos casos la(s) cartas) solidaria(s) deberán estar vigentes y mencionar el periodo de vigencia, siendo este período hasta la vigencia del contrato.</w:t>
      </w:r>
    </w:p>
    <w:p w:rsidR="005824DA" w:rsidRPr="005824DA" w:rsidRDefault="005824DA" w:rsidP="005824DA">
      <w:pPr>
        <w:pStyle w:val="Textoindependiente3"/>
        <w:ind w:left="0" w:hanging="2"/>
        <w:rPr>
          <w:rFonts w:asciiTheme="majorHAnsi" w:hAnsiTheme="majorHAnsi" w:cstheme="majorHAnsi"/>
          <w:sz w:val="20"/>
        </w:rPr>
      </w:pPr>
    </w:p>
    <w:p w:rsidR="005824DA" w:rsidRPr="005824DA" w:rsidRDefault="005824DA" w:rsidP="005824DA">
      <w:pPr>
        <w:pStyle w:val="Textoindependiente3"/>
        <w:ind w:left="0" w:hanging="2"/>
        <w:rPr>
          <w:rFonts w:asciiTheme="majorHAnsi" w:hAnsiTheme="majorHAnsi" w:cstheme="majorHAnsi"/>
          <w:sz w:val="20"/>
        </w:rPr>
      </w:pPr>
      <w:r w:rsidRPr="005824DA">
        <w:rPr>
          <w:rFonts w:asciiTheme="majorHAnsi" w:hAnsiTheme="majorHAnsi" w:cstheme="majorHAnsi"/>
          <w:sz w:val="20"/>
        </w:rPr>
        <w:t xml:space="preserve">Deberá adjuntar copia del poder legal e identificación oficial de quien firma la carta del fabricante o distribuidor mayorista otorgada para el </w:t>
      </w:r>
      <w:r w:rsidR="00AB64E7">
        <w:rPr>
          <w:rFonts w:asciiTheme="majorHAnsi" w:hAnsiTheme="majorHAnsi" w:cstheme="majorHAnsi"/>
          <w:sz w:val="20"/>
        </w:rPr>
        <w:t>participante</w:t>
      </w:r>
      <w:r w:rsidRPr="005824DA">
        <w:rPr>
          <w:rFonts w:asciiTheme="majorHAnsi" w:hAnsiTheme="majorHAnsi" w:cstheme="majorHAnsi"/>
          <w:sz w:val="20"/>
        </w:rPr>
        <w:t>.</w:t>
      </w:r>
    </w:p>
    <w:p w:rsidR="005824DA" w:rsidRPr="005824DA" w:rsidRDefault="005824DA" w:rsidP="005824DA">
      <w:pPr>
        <w:pStyle w:val="Textoindependiente3"/>
        <w:ind w:left="0" w:hanging="2"/>
        <w:rPr>
          <w:rFonts w:asciiTheme="majorHAnsi" w:hAnsiTheme="majorHAnsi" w:cstheme="majorHAnsi"/>
          <w:sz w:val="20"/>
        </w:rPr>
      </w:pPr>
    </w:p>
    <w:p w:rsidR="005824DA" w:rsidRPr="005824DA" w:rsidRDefault="005824DA" w:rsidP="005D6384">
      <w:pPr>
        <w:numPr>
          <w:ilvl w:val="1"/>
          <w:numId w:val="19"/>
        </w:numPr>
        <w:ind w:left="0" w:right="284" w:hanging="2"/>
        <w:jc w:val="both"/>
        <w:rPr>
          <w:rFonts w:asciiTheme="majorHAnsi" w:eastAsia="Calibri" w:hAnsiTheme="majorHAnsi" w:cstheme="majorHAnsi"/>
          <w:sz w:val="20"/>
          <w:szCs w:val="20"/>
          <w:highlight w:val="white"/>
        </w:rPr>
      </w:pPr>
      <w:r w:rsidRPr="005824DA">
        <w:rPr>
          <w:rFonts w:asciiTheme="majorHAnsi" w:eastAsia="Calibri" w:hAnsiTheme="majorHAnsi" w:cstheme="majorHAnsi"/>
          <w:sz w:val="20"/>
          <w:szCs w:val="20"/>
          <w:highlight w:val="white"/>
        </w:rPr>
        <w:t xml:space="preserve">Certificado o permiso de comercialización. Documento que certifica que los bienes ofertados cumplen con las normas de seguridad correspondientes y por lo tanto puede ser comercializado dentro y fuera del país </w:t>
      </w:r>
      <w:r w:rsidRPr="005824DA">
        <w:rPr>
          <w:rFonts w:asciiTheme="majorHAnsi" w:eastAsia="Calibri" w:hAnsiTheme="majorHAnsi" w:cstheme="majorHAnsi"/>
          <w:sz w:val="20"/>
          <w:szCs w:val="20"/>
          <w:highlight w:val="white"/>
        </w:rPr>
        <w:lastRenderedPageBreak/>
        <w:t xml:space="preserve">de origen. Debe ser emitido por la autoridad Sanitaria del país donde se fabrica el equipo. Estos documentos en el caso de los puntos i- e ii-, deben contener el dato de la marca y modelo del bien ofertado tal y como aparece en la oferta técnica (Anexo A). </w:t>
      </w:r>
      <w:r w:rsidRPr="005824DA">
        <w:rPr>
          <w:rFonts w:asciiTheme="majorHAnsi" w:eastAsia="Calibri" w:hAnsiTheme="majorHAnsi" w:cstheme="majorHAnsi"/>
          <w:b/>
          <w:sz w:val="20"/>
          <w:szCs w:val="20"/>
          <w:highlight w:val="white"/>
        </w:rPr>
        <w:t>(2</w:t>
      </w:r>
      <w:r w:rsidR="00B00024">
        <w:rPr>
          <w:rFonts w:asciiTheme="majorHAnsi" w:eastAsia="Calibri" w:hAnsiTheme="majorHAnsi" w:cstheme="majorHAnsi"/>
          <w:b/>
          <w:sz w:val="20"/>
          <w:szCs w:val="20"/>
          <w:highlight w:val="white"/>
        </w:rPr>
        <w:t>.11</w:t>
      </w:r>
      <w:r w:rsidRPr="005824DA">
        <w:rPr>
          <w:rFonts w:asciiTheme="majorHAnsi" w:eastAsia="Calibri" w:hAnsiTheme="majorHAnsi" w:cstheme="majorHAnsi"/>
          <w:b/>
          <w:sz w:val="20"/>
          <w:szCs w:val="20"/>
          <w:highlight w:val="white"/>
        </w:rPr>
        <w:t>_COPC_#proveedor.*)</w:t>
      </w:r>
    </w:p>
    <w:p w:rsidR="005824DA" w:rsidRPr="005824DA" w:rsidRDefault="005824DA" w:rsidP="005824DA">
      <w:pPr>
        <w:ind w:left="0" w:hanging="2"/>
        <w:jc w:val="both"/>
        <w:rPr>
          <w:rFonts w:asciiTheme="majorHAnsi" w:hAnsiTheme="majorHAnsi" w:cstheme="majorHAnsi"/>
          <w:iCs/>
          <w:sz w:val="20"/>
          <w:szCs w:val="20"/>
        </w:rPr>
      </w:pPr>
    </w:p>
    <w:p w:rsidR="005824DA" w:rsidRPr="005824DA" w:rsidRDefault="005824DA" w:rsidP="005824DA">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A continuación se especifica el tipo de documentos solicitados más comunes de acuerdo al origen de los productos:</w:t>
      </w:r>
    </w:p>
    <w:p w:rsidR="005824DA" w:rsidRPr="005824DA" w:rsidRDefault="005824DA" w:rsidP="005824DA">
      <w:pPr>
        <w:ind w:left="0" w:hanging="2"/>
        <w:jc w:val="both"/>
        <w:rPr>
          <w:rFonts w:asciiTheme="majorHAnsi" w:hAnsiTheme="majorHAnsi" w:cstheme="majorHAnsi"/>
          <w:b/>
          <w:bCs/>
          <w:iCs/>
          <w:sz w:val="20"/>
          <w:szCs w:val="20"/>
        </w:rPr>
      </w:pPr>
    </w:p>
    <w:p w:rsidR="005824DA" w:rsidRPr="005824DA" w:rsidRDefault="005824DA" w:rsidP="005824DA">
      <w:pPr>
        <w:numPr>
          <w:ilvl w:val="0"/>
          <w:numId w:val="17"/>
        </w:numPr>
        <w:suppressAutoHyphens w:val="0"/>
        <w:spacing w:line="240" w:lineRule="auto"/>
        <w:ind w:leftChars="0" w:left="0" w:firstLineChars="0" w:hanging="2"/>
        <w:jc w:val="both"/>
        <w:textDirection w:val="lrTb"/>
        <w:textAlignment w:val="auto"/>
        <w:outlineLvl w:val="9"/>
        <w:rPr>
          <w:rFonts w:asciiTheme="majorHAnsi" w:hAnsiTheme="majorHAnsi" w:cstheme="majorHAnsi"/>
          <w:iCs/>
          <w:sz w:val="20"/>
          <w:szCs w:val="20"/>
        </w:rPr>
      </w:pPr>
      <w:r w:rsidRPr="005824DA">
        <w:rPr>
          <w:rFonts w:asciiTheme="majorHAnsi" w:hAnsiTheme="majorHAnsi" w:cstheme="majorHAnsi"/>
          <w:b/>
          <w:bCs/>
          <w:iCs/>
          <w:sz w:val="20"/>
          <w:szCs w:val="20"/>
        </w:rPr>
        <w:t>Certificado FDA (</w:t>
      </w:r>
      <w:proofErr w:type="spellStart"/>
      <w:r w:rsidRPr="005824DA">
        <w:rPr>
          <w:rFonts w:asciiTheme="majorHAnsi" w:hAnsiTheme="majorHAnsi" w:cstheme="majorHAnsi"/>
          <w:b/>
          <w:bCs/>
          <w:iCs/>
          <w:sz w:val="20"/>
          <w:szCs w:val="20"/>
        </w:rPr>
        <w:t>Certificates</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for</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Foreign</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Government</w:t>
      </w:r>
      <w:proofErr w:type="spellEnd"/>
      <w:r w:rsidRPr="005824DA">
        <w:rPr>
          <w:rFonts w:asciiTheme="majorHAnsi" w:hAnsiTheme="majorHAnsi" w:cstheme="majorHAnsi"/>
          <w:b/>
          <w:bCs/>
          <w:iCs/>
          <w:sz w:val="20"/>
          <w:szCs w:val="20"/>
        </w:rPr>
        <w:t xml:space="preserve"> o </w:t>
      </w:r>
      <w:proofErr w:type="spellStart"/>
      <w:r w:rsidRPr="005824DA">
        <w:rPr>
          <w:rFonts w:asciiTheme="majorHAnsi" w:hAnsiTheme="majorHAnsi" w:cstheme="majorHAnsi"/>
          <w:b/>
          <w:bCs/>
          <w:iCs/>
          <w:sz w:val="20"/>
          <w:szCs w:val="20"/>
        </w:rPr>
        <w:t>Certificates</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for</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Products</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for</w:t>
      </w:r>
      <w:proofErr w:type="spellEnd"/>
      <w:r w:rsidRPr="005824DA">
        <w:rPr>
          <w:rFonts w:asciiTheme="majorHAnsi" w:hAnsiTheme="majorHAnsi" w:cstheme="majorHAnsi"/>
          <w:b/>
          <w:bCs/>
          <w:iCs/>
          <w:sz w:val="20"/>
          <w:szCs w:val="20"/>
        </w:rPr>
        <w:t xml:space="preserve"> </w:t>
      </w:r>
      <w:proofErr w:type="spellStart"/>
      <w:r w:rsidRPr="005824DA">
        <w:rPr>
          <w:rFonts w:asciiTheme="majorHAnsi" w:hAnsiTheme="majorHAnsi" w:cstheme="majorHAnsi"/>
          <w:b/>
          <w:bCs/>
          <w:iCs/>
          <w:sz w:val="20"/>
          <w:szCs w:val="20"/>
        </w:rPr>
        <w:t>Export</w:t>
      </w:r>
      <w:proofErr w:type="spellEnd"/>
      <w:r w:rsidRPr="005824DA">
        <w:rPr>
          <w:rFonts w:asciiTheme="majorHAnsi" w:hAnsiTheme="majorHAnsi" w:cstheme="majorHAnsi"/>
          <w:b/>
          <w:bCs/>
          <w:iCs/>
          <w:sz w:val="20"/>
          <w:szCs w:val="20"/>
        </w:rPr>
        <w:t xml:space="preserve"> o </w:t>
      </w:r>
      <w:proofErr w:type="spellStart"/>
      <w:r w:rsidRPr="005824DA">
        <w:rPr>
          <w:rFonts w:asciiTheme="majorHAnsi" w:hAnsiTheme="majorHAnsi" w:cstheme="majorHAnsi"/>
          <w:b/>
          <w:bCs/>
          <w:iCs/>
          <w:sz w:val="20"/>
          <w:szCs w:val="20"/>
        </w:rPr>
        <w:t>Certificates</w:t>
      </w:r>
      <w:proofErr w:type="spellEnd"/>
      <w:r w:rsidRPr="005824DA">
        <w:rPr>
          <w:rFonts w:asciiTheme="majorHAnsi" w:hAnsiTheme="majorHAnsi" w:cstheme="majorHAnsi"/>
          <w:b/>
          <w:bCs/>
          <w:iCs/>
          <w:sz w:val="20"/>
          <w:szCs w:val="20"/>
        </w:rPr>
        <w:t xml:space="preserve"> of Free Sale) o carta de aprobación del apartado 510 (k), todos emitidos por la FOOD AND DRUG ADMINISTRATION </w:t>
      </w:r>
      <w:proofErr w:type="spellStart"/>
      <w:r w:rsidRPr="005824DA">
        <w:rPr>
          <w:rFonts w:asciiTheme="majorHAnsi" w:hAnsiTheme="majorHAnsi" w:cstheme="majorHAnsi"/>
          <w:b/>
          <w:bCs/>
          <w:iCs/>
          <w:sz w:val="20"/>
          <w:szCs w:val="20"/>
        </w:rPr>
        <w:t>Ó</w:t>
      </w:r>
      <w:proofErr w:type="spellEnd"/>
      <w:r w:rsidRPr="005824DA">
        <w:rPr>
          <w:rFonts w:asciiTheme="majorHAnsi" w:hAnsiTheme="majorHAnsi" w:cstheme="majorHAnsi"/>
          <w:b/>
          <w:bCs/>
          <w:iCs/>
          <w:sz w:val="20"/>
          <w:szCs w:val="20"/>
        </w:rPr>
        <w:t xml:space="preserve"> FDA vigente</w:t>
      </w:r>
      <w:r w:rsidRPr="005824DA">
        <w:rPr>
          <w:rFonts w:asciiTheme="majorHAnsi" w:hAnsiTheme="majorHAnsi" w:cstheme="majorHAnsi"/>
          <w:iCs/>
          <w:sz w:val="20"/>
          <w:szCs w:val="20"/>
        </w:rPr>
        <w:t>. Es necesario que contenga los datos del fabricante y del modelo ofertado.</w:t>
      </w:r>
      <w:r w:rsidRPr="005824DA">
        <w:rPr>
          <w:rFonts w:asciiTheme="majorHAnsi" w:hAnsiTheme="majorHAnsi" w:cstheme="majorHAnsi"/>
          <w:sz w:val="20"/>
          <w:szCs w:val="20"/>
        </w:rPr>
        <w:t xml:space="preserve"> </w:t>
      </w:r>
      <w:r w:rsidRPr="005824DA">
        <w:rPr>
          <w:rFonts w:asciiTheme="majorHAnsi" w:hAnsiTheme="majorHAnsi" w:cstheme="majorHAnsi"/>
          <w:iCs/>
          <w:sz w:val="20"/>
          <w:szCs w:val="20"/>
        </w:rPr>
        <w:t xml:space="preserve">NO SE ACEPTARÁN EQUIPOS QUE TENGAN AUTORIZACIÓN DE COMERCIALIZACIÓN EXCLUSIVAMENTE FUERA DEL PAIS DE ORIGEN (como ejemplos, EUA: FDA </w:t>
      </w:r>
      <w:proofErr w:type="spellStart"/>
      <w:r w:rsidRPr="005824DA">
        <w:rPr>
          <w:rFonts w:asciiTheme="majorHAnsi" w:hAnsiTheme="majorHAnsi" w:cstheme="majorHAnsi"/>
          <w:iCs/>
          <w:sz w:val="20"/>
          <w:szCs w:val="20"/>
        </w:rPr>
        <w:t>Section</w:t>
      </w:r>
      <w:proofErr w:type="spellEnd"/>
      <w:r w:rsidRPr="005824DA">
        <w:rPr>
          <w:rFonts w:asciiTheme="majorHAnsi" w:hAnsiTheme="majorHAnsi" w:cstheme="majorHAnsi"/>
          <w:iCs/>
          <w:sz w:val="20"/>
          <w:szCs w:val="20"/>
        </w:rPr>
        <w:t xml:space="preserve"> 801 (e)(1) y(2), FDA </w:t>
      </w:r>
      <w:proofErr w:type="spellStart"/>
      <w:r w:rsidRPr="005824DA">
        <w:rPr>
          <w:rFonts w:asciiTheme="majorHAnsi" w:hAnsiTheme="majorHAnsi" w:cstheme="majorHAnsi"/>
          <w:iCs/>
          <w:sz w:val="20"/>
          <w:szCs w:val="20"/>
        </w:rPr>
        <w:t>Section</w:t>
      </w:r>
      <w:proofErr w:type="spellEnd"/>
      <w:r w:rsidRPr="005824DA">
        <w:rPr>
          <w:rFonts w:asciiTheme="majorHAnsi" w:hAnsiTheme="majorHAnsi" w:cstheme="majorHAnsi"/>
          <w:iCs/>
          <w:sz w:val="20"/>
          <w:szCs w:val="20"/>
        </w:rPr>
        <w:t xml:space="preserve"> 802) y Canadá </w:t>
      </w:r>
      <w:proofErr w:type="spellStart"/>
      <w:r w:rsidRPr="005824DA">
        <w:rPr>
          <w:rFonts w:asciiTheme="majorHAnsi" w:hAnsiTheme="majorHAnsi" w:cstheme="majorHAnsi"/>
          <w:iCs/>
          <w:sz w:val="20"/>
          <w:szCs w:val="20"/>
        </w:rPr>
        <w:t>Food</w:t>
      </w:r>
      <w:proofErr w:type="spellEnd"/>
      <w:r w:rsidRPr="005824DA">
        <w:rPr>
          <w:rFonts w:asciiTheme="majorHAnsi" w:hAnsiTheme="majorHAnsi" w:cstheme="majorHAnsi"/>
          <w:iCs/>
          <w:sz w:val="20"/>
          <w:szCs w:val="20"/>
        </w:rPr>
        <w:t xml:space="preserve"> and </w:t>
      </w:r>
      <w:proofErr w:type="spellStart"/>
      <w:r w:rsidRPr="005824DA">
        <w:rPr>
          <w:rFonts w:asciiTheme="majorHAnsi" w:hAnsiTheme="majorHAnsi" w:cstheme="majorHAnsi"/>
          <w:iCs/>
          <w:sz w:val="20"/>
          <w:szCs w:val="20"/>
        </w:rPr>
        <w:t>Drug</w:t>
      </w:r>
      <w:proofErr w:type="spellEnd"/>
      <w:r w:rsidRPr="005824DA">
        <w:rPr>
          <w:rFonts w:asciiTheme="majorHAnsi" w:hAnsiTheme="majorHAnsi" w:cstheme="majorHAnsi"/>
          <w:iCs/>
          <w:sz w:val="20"/>
          <w:szCs w:val="20"/>
        </w:rPr>
        <w:t xml:space="preserve"> </w:t>
      </w:r>
      <w:proofErr w:type="spellStart"/>
      <w:r w:rsidRPr="005824DA">
        <w:rPr>
          <w:rFonts w:asciiTheme="majorHAnsi" w:hAnsiTheme="majorHAnsi" w:cstheme="majorHAnsi"/>
          <w:iCs/>
          <w:sz w:val="20"/>
          <w:szCs w:val="20"/>
        </w:rPr>
        <w:t>Act</w:t>
      </w:r>
      <w:proofErr w:type="spellEnd"/>
      <w:r w:rsidRPr="005824DA">
        <w:rPr>
          <w:rFonts w:asciiTheme="majorHAnsi" w:hAnsiTheme="majorHAnsi" w:cstheme="majorHAnsi"/>
          <w:iCs/>
          <w:sz w:val="20"/>
          <w:szCs w:val="20"/>
        </w:rPr>
        <w:t xml:space="preserve"> </w:t>
      </w:r>
      <w:proofErr w:type="spellStart"/>
      <w:r w:rsidRPr="005824DA">
        <w:rPr>
          <w:rFonts w:asciiTheme="majorHAnsi" w:hAnsiTheme="majorHAnsi" w:cstheme="majorHAnsi"/>
          <w:iCs/>
          <w:sz w:val="20"/>
          <w:szCs w:val="20"/>
        </w:rPr>
        <w:t>Section</w:t>
      </w:r>
      <w:proofErr w:type="spellEnd"/>
      <w:r w:rsidRPr="005824DA">
        <w:rPr>
          <w:rFonts w:asciiTheme="majorHAnsi" w:hAnsiTheme="majorHAnsi" w:cstheme="majorHAnsi"/>
          <w:iCs/>
          <w:sz w:val="20"/>
          <w:szCs w:val="20"/>
        </w:rPr>
        <w:t xml:space="preserve"> 37 y Medical </w:t>
      </w:r>
      <w:proofErr w:type="spellStart"/>
      <w:r w:rsidRPr="005824DA">
        <w:rPr>
          <w:rFonts w:asciiTheme="majorHAnsi" w:hAnsiTheme="majorHAnsi" w:cstheme="majorHAnsi"/>
          <w:iCs/>
          <w:sz w:val="20"/>
          <w:szCs w:val="20"/>
        </w:rPr>
        <w:t>Devices</w:t>
      </w:r>
      <w:proofErr w:type="spellEnd"/>
      <w:r w:rsidRPr="005824DA">
        <w:rPr>
          <w:rFonts w:asciiTheme="majorHAnsi" w:hAnsiTheme="majorHAnsi" w:cstheme="majorHAnsi"/>
          <w:iCs/>
          <w:sz w:val="20"/>
          <w:szCs w:val="20"/>
        </w:rPr>
        <w:t xml:space="preserve"> </w:t>
      </w:r>
      <w:proofErr w:type="spellStart"/>
      <w:r w:rsidRPr="005824DA">
        <w:rPr>
          <w:rFonts w:asciiTheme="majorHAnsi" w:hAnsiTheme="majorHAnsi" w:cstheme="majorHAnsi"/>
          <w:iCs/>
          <w:sz w:val="20"/>
          <w:szCs w:val="20"/>
        </w:rPr>
        <w:t>Regulation</w:t>
      </w:r>
      <w:proofErr w:type="spellEnd"/>
      <w:r w:rsidRPr="005824DA">
        <w:rPr>
          <w:rFonts w:asciiTheme="majorHAnsi" w:hAnsiTheme="majorHAnsi" w:cstheme="majorHAnsi"/>
          <w:iCs/>
          <w:sz w:val="20"/>
          <w:szCs w:val="20"/>
        </w:rPr>
        <w:t xml:space="preserve"> </w:t>
      </w:r>
      <w:proofErr w:type="spellStart"/>
      <w:r w:rsidRPr="005824DA">
        <w:rPr>
          <w:rFonts w:asciiTheme="majorHAnsi" w:hAnsiTheme="majorHAnsi" w:cstheme="majorHAnsi"/>
          <w:iCs/>
          <w:sz w:val="20"/>
          <w:szCs w:val="20"/>
        </w:rPr>
        <w:t>Section</w:t>
      </w:r>
      <w:proofErr w:type="spellEnd"/>
      <w:r w:rsidRPr="005824DA">
        <w:rPr>
          <w:rFonts w:asciiTheme="majorHAnsi" w:hAnsiTheme="majorHAnsi" w:cstheme="majorHAnsi"/>
          <w:iCs/>
          <w:sz w:val="20"/>
          <w:szCs w:val="20"/>
        </w:rPr>
        <w:t xml:space="preserve"> 89.). Debe presentar el anexo si se menciona alguno en la carátula del certificado.</w:t>
      </w:r>
    </w:p>
    <w:p w:rsidR="005824DA" w:rsidRPr="005824DA" w:rsidRDefault="005824DA" w:rsidP="005824DA">
      <w:pPr>
        <w:ind w:left="0" w:hanging="2"/>
        <w:jc w:val="both"/>
        <w:rPr>
          <w:rFonts w:asciiTheme="majorHAnsi" w:hAnsiTheme="majorHAnsi" w:cstheme="majorHAnsi"/>
          <w:iCs/>
          <w:sz w:val="20"/>
          <w:szCs w:val="20"/>
        </w:rPr>
      </w:pPr>
    </w:p>
    <w:p w:rsidR="005824DA" w:rsidRPr="005824DA" w:rsidRDefault="005824DA" w:rsidP="005824DA">
      <w:pPr>
        <w:numPr>
          <w:ilvl w:val="0"/>
          <w:numId w:val="17"/>
        </w:numPr>
        <w:suppressAutoHyphens w:val="0"/>
        <w:spacing w:line="240" w:lineRule="auto"/>
        <w:ind w:leftChars="0" w:left="0" w:firstLineChars="0" w:hanging="2"/>
        <w:jc w:val="both"/>
        <w:textDirection w:val="lrTb"/>
        <w:textAlignment w:val="auto"/>
        <w:outlineLvl w:val="9"/>
        <w:rPr>
          <w:rFonts w:asciiTheme="majorHAnsi" w:hAnsiTheme="majorHAnsi" w:cstheme="majorHAnsi"/>
          <w:iCs/>
          <w:sz w:val="20"/>
          <w:szCs w:val="20"/>
        </w:rPr>
      </w:pPr>
      <w:r w:rsidRPr="005824DA">
        <w:rPr>
          <w:rFonts w:asciiTheme="majorHAnsi" w:hAnsiTheme="majorHAnsi" w:cstheme="majorHAnsi"/>
          <w:b/>
          <w:iCs/>
          <w:sz w:val="20"/>
          <w:szCs w:val="20"/>
        </w:rPr>
        <w:t>Certificado CE</w:t>
      </w:r>
      <w:r w:rsidRPr="005824DA">
        <w:rPr>
          <w:rFonts w:asciiTheme="majorHAnsi" w:hAnsiTheme="majorHAnsi" w:cstheme="majorHAnsi"/>
          <w:iCs/>
          <w:sz w:val="20"/>
          <w:szCs w:val="20"/>
        </w:rPr>
        <w:t xml:space="preserve"> vigente, debe presentarse en copia simple el certificado de aprobación de la Norma </w:t>
      </w:r>
      <w:r w:rsidRPr="00CF502A">
        <w:rPr>
          <w:rFonts w:asciiTheme="majorHAnsi" w:hAnsiTheme="majorHAnsi" w:cstheme="majorHAnsi"/>
          <w:b/>
          <w:bCs/>
          <w:iCs/>
          <w:sz w:val="20"/>
          <w:szCs w:val="20"/>
        </w:rPr>
        <w:t>93/42/EEC</w:t>
      </w:r>
      <w:r w:rsidRPr="00CF502A">
        <w:rPr>
          <w:rFonts w:asciiTheme="majorHAnsi" w:hAnsiTheme="majorHAnsi" w:cstheme="majorHAnsi"/>
          <w:iCs/>
          <w:sz w:val="20"/>
          <w:szCs w:val="20"/>
        </w:rPr>
        <w:t>. Es necesario</w:t>
      </w:r>
      <w:r w:rsidRPr="005824DA">
        <w:rPr>
          <w:rFonts w:asciiTheme="majorHAnsi" w:hAnsiTheme="majorHAnsi" w:cstheme="majorHAnsi"/>
          <w:iCs/>
          <w:sz w:val="20"/>
          <w:szCs w:val="20"/>
        </w:rPr>
        <w:t xml:space="preserve"> que contenga los datos </w:t>
      </w:r>
      <w:r w:rsidRPr="00C66B33">
        <w:rPr>
          <w:rFonts w:asciiTheme="majorHAnsi" w:hAnsiTheme="majorHAnsi" w:cstheme="majorHAnsi"/>
          <w:iCs/>
          <w:sz w:val="20"/>
          <w:szCs w:val="20"/>
        </w:rPr>
        <w:t>del fabricante</w:t>
      </w:r>
      <w:r w:rsidRPr="005824DA">
        <w:rPr>
          <w:rFonts w:asciiTheme="majorHAnsi" w:hAnsiTheme="majorHAnsi" w:cstheme="majorHAnsi"/>
          <w:iCs/>
          <w:sz w:val="20"/>
          <w:szCs w:val="20"/>
        </w:rPr>
        <w:t xml:space="preserve"> y del modelo ofertado. Este documento puede ser emitido por una entidad certificadora reconocida. </w:t>
      </w:r>
    </w:p>
    <w:p w:rsidR="005824DA" w:rsidRPr="005824DA" w:rsidRDefault="005824DA" w:rsidP="005824DA">
      <w:pPr>
        <w:pStyle w:val="Prrafodelista"/>
        <w:ind w:left="0" w:hanging="2"/>
        <w:rPr>
          <w:rFonts w:asciiTheme="majorHAnsi" w:hAnsiTheme="majorHAnsi" w:cstheme="majorHAnsi"/>
          <w:iCs/>
          <w:sz w:val="20"/>
          <w:szCs w:val="20"/>
        </w:rPr>
      </w:pPr>
    </w:p>
    <w:p w:rsidR="005824DA" w:rsidRPr="005824DA" w:rsidRDefault="005824DA" w:rsidP="005824DA">
      <w:pPr>
        <w:pStyle w:val="Textoindependiente3"/>
        <w:ind w:left="0" w:hanging="2"/>
        <w:rPr>
          <w:rFonts w:asciiTheme="majorHAnsi" w:hAnsiTheme="majorHAnsi" w:cstheme="majorHAnsi"/>
          <w:bCs/>
          <w:iCs/>
          <w:sz w:val="20"/>
          <w:lang w:eastAsia="es-MX"/>
        </w:rPr>
      </w:pPr>
      <w:r w:rsidRPr="005824DA">
        <w:rPr>
          <w:rFonts w:asciiTheme="majorHAnsi" w:hAnsiTheme="majorHAnsi" w:cstheme="majorHAnsi"/>
          <w:bCs/>
          <w:iCs/>
          <w:sz w:val="20"/>
          <w:lang w:eastAsia="es-MX"/>
        </w:rPr>
        <w:t>Para productos de fabricación nacional, debe presentarse: el certificado de buenas prácticas de fabricación de dispositivos médicos, aviso de funcionamiento y aviso del responsable sanitario expedido por COFEPRIS a favor del fabricante del bien ofertado.</w:t>
      </w:r>
    </w:p>
    <w:p w:rsidR="005824DA" w:rsidRPr="005824DA" w:rsidRDefault="005824DA" w:rsidP="005824DA">
      <w:pPr>
        <w:pStyle w:val="Textoindependiente3"/>
        <w:ind w:left="0" w:hanging="2"/>
        <w:rPr>
          <w:rFonts w:asciiTheme="majorHAnsi" w:hAnsiTheme="majorHAnsi" w:cstheme="majorHAnsi"/>
          <w:bCs/>
          <w:iCs/>
          <w:sz w:val="20"/>
          <w:lang w:eastAsia="es-MX"/>
        </w:rPr>
      </w:pPr>
    </w:p>
    <w:p w:rsidR="005824DA" w:rsidRPr="005824DA" w:rsidRDefault="005824DA" w:rsidP="005824DA">
      <w:pPr>
        <w:pStyle w:val="Textoindependiente3"/>
        <w:ind w:left="0" w:hanging="2"/>
        <w:rPr>
          <w:rFonts w:asciiTheme="majorHAnsi" w:hAnsiTheme="majorHAnsi" w:cstheme="majorHAnsi"/>
          <w:bCs/>
          <w:iCs/>
          <w:sz w:val="20"/>
          <w:lang w:eastAsia="es-MX"/>
        </w:rPr>
      </w:pPr>
      <w:r w:rsidRPr="005824DA">
        <w:rPr>
          <w:rFonts w:asciiTheme="majorHAnsi" w:hAnsiTheme="majorHAnsi" w:cstheme="majorHAnsi"/>
          <w:bCs/>
          <w:iCs/>
          <w:sz w:val="20"/>
          <w:lang w:eastAsia="es-MX"/>
        </w:rPr>
        <w:t>En caso de presentar el documento en un idioma distinto al español, deberá acompañarlo de su traducción simple al idioma español. En caso de que no se cuente con la traducción simple al idioma español se tomará como no presentado el requisito.</w:t>
      </w:r>
    </w:p>
    <w:p w:rsidR="005824DA" w:rsidRPr="00F74566" w:rsidRDefault="005824DA">
      <w:pPr>
        <w:ind w:left="0" w:right="284" w:hanging="2"/>
        <w:jc w:val="both"/>
        <w:rPr>
          <w:rFonts w:ascii="Calibri" w:eastAsia="Calibri" w:hAnsi="Calibri" w:cs="Calibri"/>
          <w:sz w:val="20"/>
          <w:szCs w:val="20"/>
        </w:rPr>
      </w:pPr>
    </w:p>
    <w:p w:rsidR="004256C1" w:rsidRDefault="004256C1">
      <w:pPr>
        <w:ind w:left="0" w:right="284" w:hanging="2"/>
        <w:jc w:val="both"/>
        <w:rPr>
          <w:rFonts w:ascii="Calibri" w:eastAsia="Calibri" w:hAnsi="Calibri" w:cs="Calibri"/>
          <w:sz w:val="20"/>
          <w:szCs w:val="20"/>
          <w:highlight w:val="yellow"/>
        </w:rPr>
      </w:pPr>
    </w:p>
    <w:p w:rsidR="004256C1" w:rsidRDefault="00A65BD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4256C1" w:rsidRDefault="00A65BD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256C1" w:rsidRDefault="00A65BD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4256C1" w:rsidRDefault="004256C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256C1" w:rsidRDefault="004256C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256C1" w:rsidRDefault="004256C1">
      <w:pPr>
        <w:ind w:left="0" w:right="-376" w:hanging="2"/>
        <w:jc w:val="both"/>
        <w:rPr>
          <w:rFonts w:ascii="Calibri" w:eastAsia="Calibri" w:hAnsi="Calibri" w:cs="Calibri"/>
          <w:sz w:val="20"/>
          <w:szCs w:val="20"/>
          <w:highlight w:val="yellow"/>
        </w:rPr>
      </w:pPr>
    </w:p>
    <w:p w:rsidR="004256C1" w:rsidRDefault="00A65BD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4256C1" w:rsidRDefault="004256C1">
      <w:pPr>
        <w:ind w:left="0" w:right="284" w:hanging="2"/>
        <w:jc w:val="both"/>
        <w:rPr>
          <w:rFonts w:ascii="Calibri" w:eastAsia="Calibri" w:hAnsi="Calibri" w:cs="Calibri"/>
          <w:sz w:val="20"/>
          <w:szCs w:val="20"/>
        </w:rPr>
      </w:pPr>
    </w:p>
    <w:p w:rsidR="004256C1" w:rsidRDefault="00A65BD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4256C1" w:rsidRDefault="004256C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256C1" w:rsidRDefault="004256C1">
      <w:pPr>
        <w:ind w:left="0" w:right="-376" w:hanging="2"/>
        <w:jc w:val="both"/>
        <w:rPr>
          <w:rFonts w:ascii="Calibri" w:eastAsia="Calibri" w:hAnsi="Calibri" w:cs="Calibri"/>
          <w:sz w:val="20"/>
          <w:szCs w:val="20"/>
        </w:rPr>
      </w:pPr>
    </w:p>
    <w:p w:rsidR="004256C1" w:rsidRDefault="00A65BD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4256C1" w:rsidRDefault="004256C1">
      <w:pPr>
        <w:ind w:left="0" w:right="-376" w:hanging="2"/>
        <w:jc w:val="both"/>
        <w:rPr>
          <w:rFonts w:ascii="Calibri" w:eastAsia="Calibri" w:hAnsi="Calibri" w:cs="Calibri"/>
        </w:rPr>
      </w:pPr>
    </w:p>
    <w:p w:rsidR="004256C1" w:rsidRDefault="00A65BD2">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4256C1" w:rsidRDefault="004256C1">
      <w:pPr>
        <w:ind w:left="0" w:right="-376" w:hanging="2"/>
        <w:jc w:val="both"/>
        <w:rPr>
          <w:rFonts w:ascii="Calibri" w:eastAsia="Calibri" w:hAnsi="Calibri" w:cs="Calibri"/>
          <w:sz w:val="20"/>
          <w:szCs w:val="20"/>
        </w:rPr>
      </w:pPr>
    </w:p>
    <w:p w:rsidR="004256C1" w:rsidRPr="00483CA7" w:rsidRDefault="00A65BD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483CA7">
        <w:rPr>
          <w:rFonts w:ascii="Calibri" w:eastAsia="Calibri" w:hAnsi="Calibri" w:cs="Calibri"/>
          <w:sz w:val="20"/>
          <w:szCs w:val="20"/>
        </w:rPr>
        <w:t>al 202</w:t>
      </w:r>
      <w:r w:rsidR="00F427C8" w:rsidRPr="00483CA7">
        <w:rPr>
          <w:rFonts w:ascii="Calibri" w:eastAsia="Calibri" w:hAnsi="Calibri" w:cs="Calibri"/>
          <w:sz w:val="20"/>
          <w:szCs w:val="20"/>
        </w:rPr>
        <w:t>3</w:t>
      </w:r>
      <w:r w:rsidRPr="00483CA7">
        <w:rPr>
          <w:rFonts w:ascii="Calibri" w:eastAsia="Calibri" w:hAnsi="Calibri" w:cs="Calibri"/>
          <w:sz w:val="20"/>
          <w:szCs w:val="20"/>
        </w:rPr>
        <w:t>.</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483CA7">
        <w:rPr>
          <w:rFonts w:ascii="Calibri" w:eastAsia="Calibri" w:hAnsi="Calibri" w:cs="Calibri"/>
          <w:sz w:val="20"/>
          <w:szCs w:val="20"/>
        </w:rPr>
        <w:t>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Pr="00437EBC" w:rsidRDefault="00A65BD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w:t>
      </w:r>
      <w:proofErr w:type="gramStart"/>
      <w:r w:rsidR="009C441B">
        <w:rPr>
          <w:rFonts w:ascii="Calibri" w:eastAsia="Calibri" w:hAnsi="Calibri" w:cs="Calibri"/>
          <w:sz w:val="20"/>
          <w:szCs w:val="20"/>
        </w:rPr>
        <w:t>del</w:t>
      </w:r>
      <w:proofErr w:type="gramEnd"/>
      <w:r w:rsidR="009C441B">
        <w:rPr>
          <w:rFonts w:ascii="Calibri" w:eastAsia="Calibri" w:hAnsi="Calibri" w:cs="Calibri"/>
          <w:sz w:val="20"/>
          <w:szCs w:val="20"/>
        </w:rPr>
        <w:t xml:space="preserve"> participante </w:t>
      </w:r>
      <w:r>
        <w:rPr>
          <w:rFonts w:ascii="Calibri" w:eastAsia="Calibri" w:hAnsi="Calibri" w:cs="Calibri"/>
          <w:sz w:val="20"/>
          <w:szCs w:val="20"/>
        </w:rPr>
        <w:t>en hoja membretada y debidamente firmada por el representante legal acreditado</w:t>
      </w:r>
      <w:r w:rsidRPr="00437EBC">
        <w:rPr>
          <w:rFonts w:ascii="Calibri" w:eastAsia="Calibri" w:hAnsi="Calibri" w:cs="Calibri"/>
          <w:sz w:val="20"/>
          <w:szCs w:val="20"/>
        </w:rPr>
        <w:t xml:space="preserve">. (ANEXO </w:t>
      </w:r>
      <w:r w:rsidR="00437EBC" w:rsidRPr="00437EBC">
        <w:rPr>
          <w:rFonts w:ascii="Calibri" w:eastAsia="Calibri" w:hAnsi="Calibri" w:cs="Calibri"/>
          <w:sz w:val="20"/>
          <w:szCs w:val="20"/>
        </w:rPr>
        <w:t>C</w:t>
      </w:r>
      <w:r w:rsidRPr="00437EBC">
        <w:rPr>
          <w:rFonts w:ascii="Calibri" w:eastAsia="Calibri" w:hAnsi="Calibri" w:cs="Calibri"/>
          <w:sz w:val="20"/>
          <w:szCs w:val="20"/>
        </w:rPr>
        <w:t>).</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4256C1" w:rsidRPr="00E8223B" w:rsidRDefault="00A65BD2">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E8223B">
        <w:rPr>
          <w:rFonts w:ascii="Calibri" w:eastAsia="Calibri" w:hAnsi="Calibri" w:cs="Calibri"/>
          <w:color w:val="222222"/>
          <w:sz w:val="20"/>
          <w:szCs w:val="20"/>
          <w:highlight w:val="white"/>
        </w:rPr>
        <w:t>el numeral 13</w:t>
      </w:r>
      <w:r>
        <w:rPr>
          <w:rFonts w:ascii="Calibri" w:eastAsia="Calibri" w:hAnsi="Calibri" w:cs="Calibri"/>
          <w:color w:val="222222"/>
          <w:sz w:val="20"/>
          <w:szCs w:val="20"/>
          <w:highlight w:val="white"/>
        </w:rPr>
        <w:t xml:space="preserve"> del </w:t>
      </w:r>
      <w:r w:rsidRPr="00E8223B">
        <w:rPr>
          <w:rFonts w:ascii="Calibri" w:eastAsia="Calibri" w:hAnsi="Calibri" w:cs="Calibri"/>
          <w:color w:val="222222"/>
          <w:sz w:val="20"/>
          <w:szCs w:val="20"/>
        </w:rPr>
        <w:t xml:space="preserve">apartado  </w:t>
      </w:r>
      <w:r w:rsidR="00E8223B" w:rsidRPr="00E8223B">
        <w:rPr>
          <w:rFonts w:ascii="Calibri" w:eastAsia="Calibri" w:hAnsi="Calibri" w:cs="Calibri"/>
          <w:color w:val="222222"/>
          <w:sz w:val="20"/>
          <w:szCs w:val="20"/>
        </w:rPr>
        <w:t>“IV</w:t>
      </w:r>
      <w:r w:rsidRPr="00E8223B">
        <w:rPr>
          <w:rFonts w:ascii="Calibri" w:eastAsia="Calibri" w:hAnsi="Calibri" w:cs="Calibri"/>
          <w:color w:val="222222"/>
          <w:sz w:val="20"/>
          <w:szCs w:val="20"/>
        </w:rPr>
        <w:t xml:space="preserve"> descalificaciones”.</w:t>
      </w:r>
    </w:p>
    <w:p w:rsidR="00EF127F" w:rsidRPr="00EF127F" w:rsidRDefault="00A65BD2" w:rsidP="00FB2CA4">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4256C1" w:rsidRPr="00EF127F" w:rsidRDefault="00A65BD2" w:rsidP="00EF127F">
      <w:pPr>
        <w:spacing w:before="240" w:after="240" w:line="276" w:lineRule="auto"/>
        <w:ind w:leftChars="0" w:left="0" w:firstLineChars="0" w:firstLine="0"/>
        <w:jc w:val="both"/>
        <w:rPr>
          <w:rFonts w:ascii="Calibri" w:eastAsia="Calibri" w:hAnsi="Calibri" w:cs="Calibri"/>
          <w:sz w:val="20"/>
          <w:szCs w:val="20"/>
          <w:highlight w:val="white"/>
        </w:rPr>
      </w:pPr>
      <w:r w:rsidRPr="00EF127F">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4256C1" w:rsidRPr="000E5FD3" w:rsidRDefault="00A65BD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E5FD3" w:rsidRPr="000E5FD3" w:rsidRDefault="000E5FD3" w:rsidP="000E5FD3">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0E5FD3">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6440E6" w:rsidRPr="00660040" w:rsidRDefault="006440E6" w:rsidP="006440E6">
      <w:pPr>
        <w:spacing w:before="240" w:after="240" w:line="276" w:lineRule="auto"/>
        <w:ind w:left="0" w:hanging="2"/>
        <w:jc w:val="both"/>
        <w:rPr>
          <w:rFonts w:asciiTheme="majorHAnsi" w:eastAsia="Calibri" w:hAnsiTheme="majorHAnsi" w:cstheme="majorHAnsi"/>
          <w:sz w:val="20"/>
          <w:szCs w:val="20"/>
        </w:rPr>
      </w:pPr>
      <w:r>
        <w:rPr>
          <w:rFonts w:ascii="Calibri" w:eastAsia="Calibri" w:hAnsi="Calibri" w:cs="Calibri"/>
          <w:sz w:val="18"/>
          <w:szCs w:val="18"/>
        </w:rPr>
        <w:t xml:space="preserve">7. </w:t>
      </w:r>
      <w:r>
        <w:rPr>
          <w:rFonts w:ascii="Calibri" w:eastAsia="Calibri" w:hAnsi="Calibri" w:cs="Calibri"/>
          <w:sz w:val="18"/>
          <w:szCs w:val="18"/>
        </w:rPr>
        <w:tab/>
      </w:r>
      <w:r>
        <w:rPr>
          <w:rFonts w:ascii="Calibri" w:eastAsia="Calibri" w:hAnsi="Calibri" w:cs="Calibri"/>
          <w:sz w:val="20"/>
          <w:szCs w:val="20"/>
        </w:rPr>
        <w:t xml:space="preserve">Carta del </w:t>
      </w:r>
      <w:r w:rsidRPr="00F9021D">
        <w:rPr>
          <w:rFonts w:ascii="Calibri" w:eastAsia="Calibri" w:hAnsi="Calibri" w:cs="Calibri"/>
          <w:sz w:val="20"/>
          <w:szCs w:val="20"/>
        </w:rPr>
        <w:t>fabricante o 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el período mínimo de 1 año, a entera satisfacción de Gobierno del Estado. </w:t>
      </w:r>
    </w:p>
    <w:p w:rsidR="006440E6" w:rsidRPr="00B46EA2" w:rsidRDefault="005573BF" w:rsidP="006440E6">
      <w:pPr>
        <w:ind w:left="0" w:right="284" w:hanging="2"/>
        <w:jc w:val="both"/>
        <w:rPr>
          <w:rFonts w:ascii="Calibri" w:eastAsia="Calibri" w:hAnsi="Calibri" w:cs="Calibri"/>
          <w:sz w:val="20"/>
          <w:szCs w:val="20"/>
        </w:rPr>
      </w:pPr>
      <w:r>
        <w:rPr>
          <w:rFonts w:ascii="Calibri" w:eastAsia="Calibri" w:hAnsi="Calibri" w:cs="Calibri"/>
          <w:sz w:val="20"/>
          <w:szCs w:val="20"/>
        </w:rPr>
        <w:t xml:space="preserve">8. </w:t>
      </w:r>
      <w:r>
        <w:rPr>
          <w:rFonts w:ascii="Calibri" w:eastAsia="Calibri" w:hAnsi="Calibri" w:cs="Calibri"/>
          <w:sz w:val="20"/>
          <w:szCs w:val="20"/>
        </w:rPr>
        <w:tab/>
      </w:r>
      <w:r w:rsidR="006440E6" w:rsidRPr="00B46EA2">
        <w:rPr>
          <w:rFonts w:ascii="Calibri" w:eastAsia="Calibri" w:hAnsi="Calibri" w:cs="Calibri"/>
          <w:sz w:val="20"/>
          <w:szCs w:val="20"/>
        </w:rPr>
        <w:t xml:space="preserve">Catálogo o ficha técnica de los bienes ofertados, </w:t>
      </w:r>
      <w:proofErr w:type="gramStart"/>
      <w:r w:rsidR="006440E6" w:rsidRPr="00B46EA2">
        <w:rPr>
          <w:rFonts w:ascii="Calibri" w:eastAsia="Calibri" w:hAnsi="Calibri" w:cs="Calibri"/>
          <w:sz w:val="20"/>
          <w:szCs w:val="20"/>
        </w:rPr>
        <w:t>mismo</w:t>
      </w:r>
      <w:proofErr w:type="gramEnd"/>
      <w:r w:rsidR="006440E6" w:rsidRPr="00B46EA2">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p>
    <w:p w:rsidR="006440E6" w:rsidRDefault="006440E6" w:rsidP="006440E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6440E6" w:rsidRDefault="006440E6" w:rsidP="006440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336D4">
        <w:rPr>
          <w:rFonts w:ascii="Calibri" w:eastAsia="Calibri" w:hAnsi="Calibri" w:cs="Calibri"/>
          <w:color w:val="000000"/>
          <w:sz w:val="20"/>
          <w:szCs w:val="20"/>
        </w:rPr>
        <w:t xml:space="preserve">En caso de que </w:t>
      </w:r>
      <w:r w:rsidRPr="00A336D4">
        <w:rPr>
          <w:rFonts w:ascii="Calibri" w:eastAsia="Calibri" w:hAnsi="Calibri" w:cs="Calibri"/>
          <w:b/>
          <w:color w:val="000000"/>
          <w:sz w:val="20"/>
          <w:szCs w:val="20"/>
        </w:rPr>
        <w:t>el</w:t>
      </w:r>
      <w:r w:rsidRPr="00A336D4">
        <w:rPr>
          <w:rFonts w:ascii="Calibri" w:eastAsia="Calibri" w:hAnsi="Calibri" w:cs="Calibri"/>
          <w:color w:val="000000"/>
          <w:sz w:val="20"/>
          <w:szCs w:val="20"/>
        </w:rPr>
        <w:t xml:space="preserve"> </w:t>
      </w:r>
      <w:r w:rsidRPr="00A336D4">
        <w:rPr>
          <w:rFonts w:ascii="Calibri" w:eastAsia="Calibri" w:hAnsi="Calibri" w:cs="Calibri"/>
          <w:b/>
          <w:color w:val="000000"/>
          <w:sz w:val="20"/>
          <w:szCs w:val="20"/>
        </w:rPr>
        <w:t>catálogo no indique alguna característica</w:t>
      </w:r>
      <w:r w:rsidRPr="00A336D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A336D4">
        <w:rPr>
          <w:rFonts w:ascii="Calibri" w:eastAsia="Calibri" w:hAnsi="Calibri" w:cs="Calibri"/>
          <w:sz w:val="20"/>
          <w:szCs w:val="20"/>
        </w:rPr>
        <w:t xml:space="preserve"> o apoderado</w:t>
      </w:r>
      <w:r w:rsidRPr="00A336D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6440E6" w:rsidRDefault="006440E6" w:rsidP="006440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440E6" w:rsidRDefault="006440E6" w:rsidP="006440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B95032">
        <w:rPr>
          <w:rFonts w:ascii="Calibri" w:eastAsia="Calibri" w:hAnsi="Calibri" w:cs="Calibri"/>
          <w:color w:val="000000"/>
          <w:sz w:val="20"/>
          <w:szCs w:val="20"/>
        </w:rPr>
        <w:t>.</w:t>
      </w:r>
    </w:p>
    <w:p w:rsidR="006440E6" w:rsidRDefault="006440E6" w:rsidP="006440E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07EF8" w:rsidRDefault="00BD67DE" w:rsidP="00407EF8">
      <w:pPr>
        <w:ind w:left="0" w:right="284" w:hanging="2"/>
        <w:jc w:val="both"/>
        <w:rPr>
          <w:rFonts w:ascii="Calibri" w:eastAsia="Calibri" w:hAnsi="Calibri" w:cs="Calibri"/>
          <w:sz w:val="20"/>
          <w:szCs w:val="20"/>
        </w:rPr>
      </w:pPr>
      <w:r>
        <w:rPr>
          <w:rFonts w:ascii="Calibri" w:eastAsia="Calibri" w:hAnsi="Calibri" w:cs="Calibri"/>
          <w:sz w:val="20"/>
          <w:szCs w:val="20"/>
        </w:rPr>
        <w:t xml:space="preserve">9. </w:t>
      </w:r>
      <w:r>
        <w:rPr>
          <w:rFonts w:ascii="Calibri" w:eastAsia="Calibri" w:hAnsi="Calibri" w:cs="Calibri"/>
          <w:sz w:val="20"/>
          <w:szCs w:val="20"/>
        </w:rPr>
        <w:tab/>
      </w:r>
      <w:r w:rsidR="006440E6">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407EF8" w:rsidRDefault="00407EF8" w:rsidP="00407EF8">
      <w:pPr>
        <w:ind w:left="0" w:right="284" w:hanging="2"/>
        <w:jc w:val="both"/>
        <w:rPr>
          <w:rFonts w:ascii="Calibri" w:eastAsia="Calibri" w:hAnsi="Calibri" w:cs="Calibri"/>
          <w:sz w:val="20"/>
          <w:szCs w:val="20"/>
        </w:rPr>
      </w:pPr>
    </w:p>
    <w:p w:rsidR="006440E6" w:rsidRPr="00407EF8" w:rsidRDefault="00407EF8" w:rsidP="00407EF8">
      <w:pPr>
        <w:ind w:left="0" w:right="284" w:hanging="2"/>
        <w:jc w:val="both"/>
        <w:rPr>
          <w:rFonts w:ascii="Calibri" w:eastAsia="Calibri" w:hAnsi="Calibri" w:cs="Calibri"/>
          <w:sz w:val="20"/>
          <w:szCs w:val="20"/>
        </w:rPr>
      </w:pPr>
      <w:r>
        <w:rPr>
          <w:rFonts w:ascii="Calibri" w:eastAsia="Calibri" w:hAnsi="Calibri" w:cs="Calibri"/>
          <w:sz w:val="20"/>
          <w:szCs w:val="20"/>
        </w:rPr>
        <w:t xml:space="preserve">10. </w:t>
      </w:r>
      <w:r>
        <w:rPr>
          <w:rFonts w:ascii="Calibri" w:eastAsia="Calibri" w:hAnsi="Calibri" w:cs="Calibri"/>
          <w:sz w:val="20"/>
          <w:szCs w:val="20"/>
        </w:rPr>
        <w:tab/>
      </w:r>
      <w:r w:rsidR="006440E6" w:rsidRPr="00407EF8">
        <w:rPr>
          <w:rFonts w:ascii="Calibri" w:eastAsia="Calibri" w:hAnsi="Calibri" w:cs="Calibri"/>
          <w:sz w:val="20"/>
          <w:szCs w:val="20"/>
        </w:rPr>
        <w:t xml:space="preserve">Copia del recibo de muestras con el sello del Almacén del ISAPEG. </w:t>
      </w:r>
    </w:p>
    <w:p w:rsidR="006440E6" w:rsidRDefault="006440E6" w:rsidP="006440E6">
      <w:pPr>
        <w:ind w:left="0" w:right="284" w:hanging="2"/>
        <w:jc w:val="both"/>
        <w:rPr>
          <w:rFonts w:ascii="Calibri" w:eastAsia="Calibri" w:hAnsi="Calibri" w:cs="Calibri"/>
          <w:b/>
          <w:i/>
          <w:sz w:val="20"/>
          <w:szCs w:val="20"/>
        </w:rPr>
      </w:pPr>
    </w:p>
    <w:p w:rsidR="006440E6" w:rsidRPr="005824DA" w:rsidRDefault="00B751BA" w:rsidP="006440E6">
      <w:pPr>
        <w:ind w:leftChars="0" w:left="0" w:right="284" w:firstLineChars="0" w:firstLine="0"/>
        <w:jc w:val="both"/>
        <w:rPr>
          <w:rFonts w:asciiTheme="majorHAnsi" w:eastAsia="Calibri" w:hAnsiTheme="majorHAnsi" w:cstheme="majorHAnsi"/>
          <w:sz w:val="20"/>
          <w:szCs w:val="20"/>
          <w:highlight w:val="white"/>
        </w:rPr>
      </w:pPr>
      <w:r>
        <w:rPr>
          <w:rFonts w:asciiTheme="majorHAnsi" w:eastAsia="Calibri" w:hAnsiTheme="majorHAnsi" w:cstheme="majorHAnsi"/>
          <w:sz w:val="20"/>
          <w:szCs w:val="20"/>
          <w:highlight w:val="white"/>
        </w:rPr>
        <w:t xml:space="preserve">11. </w:t>
      </w:r>
      <w:r>
        <w:rPr>
          <w:rFonts w:asciiTheme="majorHAnsi" w:eastAsia="Calibri" w:hAnsiTheme="majorHAnsi" w:cstheme="majorHAnsi"/>
          <w:sz w:val="20"/>
          <w:szCs w:val="20"/>
          <w:highlight w:val="white"/>
        </w:rPr>
        <w:tab/>
      </w:r>
      <w:r w:rsidR="006440E6" w:rsidRPr="005824DA">
        <w:rPr>
          <w:rFonts w:asciiTheme="majorHAnsi" w:eastAsia="Calibri" w:hAnsiTheme="majorHAnsi" w:cstheme="majorHAnsi"/>
          <w:sz w:val="20"/>
          <w:szCs w:val="20"/>
          <w:highlight w:val="white"/>
        </w:rPr>
        <w:t xml:space="preserve">Copia del registro sanitario del bien ofertado que incluya todos los accesorios solicitados para </w:t>
      </w:r>
      <w:r w:rsidR="006440E6">
        <w:rPr>
          <w:rFonts w:asciiTheme="majorHAnsi" w:eastAsia="Calibri" w:hAnsiTheme="majorHAnsi" w:cstheme="majorHAnsi"/>
          <w:sz w:val="20"/>
          <w:szCs w:val="20"/>
          <w:highlight w:val="white"/>
        </w:rPr>
        <w:t>la</w:t>
      </w:r>
      <w:r w:rsidR="006440E6" w:rsidRPr="005824DA">
        <w:rPr>
          <w:rFonts w:asciiTheme="majorHAnsi" w:eastAsia="Calibri" w:hAnsiTheme="majorHAnsi" w:cstheme="majorHAnsi"/>
          <w:sz w:val="20"/>
          <w:szCs w:val="20"/>
          <w:highlight w:val="white"/>
        </w:rPr>
        <w:t xml:space="preserve"> partida. El documento debe mencionar de forma explícita la marca, modelo del bien ofertado conforme a su propuesta técnica (Anexo A). Debe estar vigente y mencionar el periodo de vigencia. </w:t>
      </w:r>
    </w:p>
    <w:p w:rsidR="006440E6" w:rsidRPr="005824DA" w:rsidRDefault="006440E6" w:rsidP="006440E6">
      <w:pPr>
        <w:ind w:left="0" w:hanging="2"/>
        <w:rPr>
          <w:rFonts w:asciiTheme="majorHAnsi" w:hAnsiTheme="majorHAnsi" w:cstheme="majorHAnsi"/>
          <w:b/>
          <w:iCs/>
          <w:sz w:val="20"/>
          <w:szCs w:val="20"/>
        </w:rPr>
      </w:pPr>
    </w:p>
    <w:p w:rsidR="006440E6" w:rsidRPr="006059DB" w:rsidRDefault="006440E6" w:rsidP="006440E6">
      <w:pPr>
        <w:ind w:left="0" w:hanging="2"/>
        <w:jc w:val="both"/>
        <w:rPr>
          <w:rFonts w:asciiTheme="majorHAnsi" w:hAnsiTheme="majorHAnsi" w:cstheme="majorHAnsi"/>
          <w:b/>
          <w:iCs/>
          <w:sz w:val="20"/>
          <w:szCs w:val="20"/>
        </w:rPr>
      </w:pPr>
      <w:r w:rsidRPr="006059DB">
        <w:rPr>
          <w:rFonts w:asciiTheme="majorHAnsi" w:hAnsiTheme="majorHAnsi" w:cstheme="majorHAnsi"/>
          <w:b/>
          <w:iCs/>
          <w:sz w:val="20"/>
          <w:szCs w:val="20"/>
        </w:rPr>
        <w:t>En caso de que el registro sanitario o modificación de registro no estén vigentes, los participantes podrán presentar copia legible por ambos lados de cualquiera de los siguientes documentos:</w:t>
      </w:r>
    </w:p>
    <w:p w:rsidR="006440E6" w:rsidRPr="005824DA" w:rsidRDefault="006440E6" w:rsidP="006440E6">
      <w:pPr>
        <w:ind w:left="0" w:hanging="2"/>
        <w:jc w:val="both"/>
        <w:rPr>
          <w:rFonts w:asciiTheme="majorHAnsi" w:hAnsiTheme="majorHAnsi" w:cstheme="majorHAnsi"/>
          <w:iCs/>
          <w:sz w:val="20"/>
          <w:szCs w:val="20"/>
        </w:rPr>
      </w:pPr>
    </w:p>
    <w:p w:rsidR="006440E6" w:rsidRPr="005824DA" w:rsidRDefault="006440E6" w:rsidP="006440E6">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1. Prórroga del registro sanitario emitido por la COFEPRIS, la cual deberá́ coincidir con las características solicitadas del producto, con la marca, modelo, fabricante y procedencia, dicho documento tendrá́ que acompañarse de la copia legible certificada ante notario del registro sanitario de origen.</w:t>
      </w:r>
    </w:p>
    <w:p w:rsidR="006440E6" w:rsidRPr="005824DA" w:rsidRDefault="006440E6" w:rsidP="006440E6">
      <w:pPr>
        <w:ind w:left="0" w:hanging="2"/>
        <w:jc w:val="both"/>
        <w:rPr>
          <w:rFonts w:asciiTheme="majorHAnsi" w:hAnsiTheme="majorHAnsi" w:cstheme="majorHAnsi"/>
          <w:iCs/>
          <w:sz w:val="20"/>
          <w:szCs w:val="20"/>
        </w:rPr>
      </w:pPr>
    </w:p>
    <w:p w:rsidR="006440E6" w:rsidRPr="005824DA" w:rsidRDefault="006440E6" w:rsidP="006440E6">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lastRenderedPageBreak/>
        <w:t>2. Solicitud de prórroga sellado de recibido por la COFEPRIS, la cual deberá́ coincidir con las características solicitadas del producto, con la marca, fabricante y procedencia dicho documento tendrá́ que acompañarse de la copia legible certificada ante notario del registro sanitario de origen.</w:t>
      </w:r>
    </w:p>
    <w:p w:rsidR="006440E6" w:rsidRPr="005824DA" w:rsidRDefault="006440E6" w:rsidP="006440E6">
      <w:pPr>
        <w:ind w:left="0" w:hanging="2"/>
        <w:jc w:val="both"/>
        <w:rPr>
          <w:rFonts w:asciiTheme="majorHAnsi" w:hAnsiTheme="majorHAnsi" w:cstheme="majorHAnsi"/>
          <w:iCs/>
          <w:sz w:val="20"/>
          <w:szCs w:val="20"/>
        </w:rPr>
      </w:pPr>
    </w:p>
    <w:p w:rsidR="006440E6" w:rsidRPr="005824DA" w:rsidRDefault="006440E6" w:rsidP="006440E6">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 xml:space="preserve">Para aquellos bienes que se encuentran dentro de la lista de “Insumos para la Salud considerados como de bajo riesgo para efectos del Registro Sanitario” publicada en el Diario Oficial de la Federación, deberá anexar dicho listado señalando el bien ofertado. </w:t>
      </w:r>
    </w:p>
    <w:p w:rsidR="006440E6" w:rsidRPr="005824DA" w:rsidRDefault="006440E6" w:rsidP="006440E6">
      <w:pPr>
        <w:pStyle w:val="Textoindependiente3"/>
        <w:ind w:left="0" w:hanging="2"/>
        <w:rPr>
          <w:rFonts w:asciiTheme="majorHAnsi" w:hAnsiTheme="majorHAnsi" w:cstheme="majorHAnsi"/>
          <w:b/>
          <w:sz w:val="20"/>
        </w:rPr>
      </w:pPr>
    </w:p>
    <w:p w:rsidR="006440E6" w:rsidRPr="00C01762" w:rsidRDefault="006440E6" w:rsidP="00BC2DA7">
      <w:pPr>
        <w:pStyle w:val="Prrafodelista"/>
        <w:numPr>
          <w:ilvl w:val="0"/>
          <w:numId w:val="20"/>
        </w:numPr>
        <w:ind w:leftChars="0" w:left="0" w:right="284" w:firstLineChars="0" w:firstLine="0"/>
        <w:jc w:val="both"/>
        <w:rPr>
          <w:rFonts w:asciiTheme="majorHAnsi" w:eastAsia="Calibri" w:hAnsiTheme="majorHAnsi" w:cstheme="majorHAnsi"/>
          <w:sz w:val="20"/>
          <w:szCs w:val="20"/>
        </w:rPr>
      </w:pPr>
      <w:r>
        <w:rPr>
          <w:rFonts w:asciiTheme="majorHAnsi" w:eastAsia="Calibri" w:hAnsiTheme="majorHAnsi" w:cstheme="majorHAnsi"/>
          <w:sz w:val="20"/>
          <w:szCs w:val="20"/>
          <w:highlight w:val="white"/>
        </w:rPr>
        <w:t xml:space="preserve">  </w:t>
      </w:r>
      <w:r w:rsidRPr="005D6384">
        <w:rPr>
          <w:rFonts w:asciiTheme="majorHAnsi" w:eastAsia="Calibri" w:hAnsiTheme="majorHAnsi" w:cstheme="majorHAnsi"/>
          <w:sz w:val="20"/>
          <w:szCs w:val="20"/>
          <w:highlight w:val="white"/>
        </w:rPr>
        <w:t xml:space="preserve">Carta solidaria original con firma </w:t>
      </w:r>
      <w:r w:rsidRPr="00F9021D">
        <w:rPr>
          <w:rFonts w:asciiTheme="majorHAnsi" w:eastAsia="Calibri" w:hAnsiTheme="majorHAnsi" w:cstheme="majorHAnsi"/>
          <w:sz w:val="20"/>
          <w:szCs w:val="20"/>
        </w:rPr>
        <w:t xml:space="preserve">autógrafa del fabricante en la cual respalde al participante para contraer los compromisos derivados de la presente invitación, misma que deberá estar elaborada </w:t>
      </w:r>
      <w:r w:rsidRPr="005D6384">
        <w:rPr>
          <w:rFonts w:asciiTheme="majorHAnsi" w:eastAsia="Calibri" w:hAnsiTheme="majorHAnsi" w:cstheme="majorHAnsi"/>
          <w:sz w:val="20"/>
          <w:szCs w:val="20"/>
          <w:highlight w:val="white"/>
        </w:rPr>
        <w:t xml:space="preserve">en papel membretado </w:t>
      </w:r>
      <w:r w:rsidRPr="00F9021D">
        <w:rPr>
          <w:rFonts w:asciiTheme="majorHAnsi" w:eastAsia="Calibri" w:hAnsiTheme="majorHAnsi" w:cstheme="majorHAnsi"/>
          <w:sz w:val="20"/>
          <w:szCs w:val="20"/>
        </w:rPr>
        <w:t>del fabricante</w:t>
      </w:r>
      <w:r w:rsidRPr="005D6384">
        <w:rPr>
          <w:rFonts w:asciiTheme="majorHAnsi" w:eastAsia="Calibri" w:hAnsiTheme="majorHAnsi" w:cstheme="majorHAnsi"/>
          <w:sz w:val="20"/>
          <w:szCs w:val="20"/>
          <w:highlight w:val="white"/>
        </w:rPr>
        <w:t xml:space="preserve">, y deberá contener los datos de contacto de las oficinas de la fábrica para corroborar la </w:t>
      </w:r>
      <w:r w:rsidRPr="00C01762">
        <w:rPr>
          <w:rFonts w:asciiTheme="majorHAnsi" w:eastAsia="Calibri" w:hAnsiTheme="majorHAnsi" w:cstheme="majorHAnsi"/>
          <w:sz w:val="20"/>
          <w:szCs w:val="20"/>
        </w:rPr>
        <w:t xml:space="preserve">información.  </w:t>
      </w:r>
      <w:r w:rsidRPr="00C01762">
        <w:rPr>
          <w:rFonts w:asciiTheme="majorHAnsi" w:eastAsia="Calibri" w:hAnsiTheme="majorHAnsi" w:cstheme="majorHAnsi"/>
          <w:b/>
          <w:sz w:val="20"/>
          <w:szCs w:val="20"/>
        </w:rPr>
        <w:t>(ANEXO H).</w:t>
      </w:r>
      <w:r w:rsidRPr="00C01762">
        <w:rPr>
          <w:rFonts w:asciiTheme="majorHAnsi" w:eastAsia="Calibri" w:hAnsiTheme="majorHAnsi" w:cstheme="majorHAnsi"/>
          <w:sz w:val="20"/>
          <w:szCs w:val="20"/>
        </w:rPr>
        <w:t xml:space="preserve"> </w:t>
      </w:r>
    </w:p>
    <w:p w:rsidR="006440E6" w:rsidRPr="005824DA" w:rsidRDefault="006440E6" w:rsidP="006440E6">
      <w:pPr>
        <w:pStyle w:val="Textoindependiente3"/>
        <w:ind w:left="0" w:hanging="2"/>
        <w:rPr>
          <w:rFonts w:asciiTheme="majorHAnsi" w:hAnsiTheme="majorHAnsi" w:cstheme="majorHAnsi"/>
          <w:sz w:val="20"/>
        </w:rPr>
      </w:pPr>
    </w:p>
    <w:p w:rsidR="006440E6" w:rsidRPr="005824DA" w:rsidRDefault="006440E6" w:rsidP="006440E6">
      <w:pPr>
        <w:pStyle w:val="Textoindependiente3"/>
        <w:ind w:left="0" w:hanging="2"/>
        <w:rPr>
          <w:rFonts w:asciiTheme="majorHAnsi" w:hAnsiTheme="majorHAnsi" w:cstheme="majorHAnsi"/>
          <w:sz w:val="20"/>
        </w:rPr>
      </w:pPr>
      <w:r w:rsidRPr="005824DA">
        <w:rPr>
          <w:rFonts w:asciiTheme="majorHAnsi" w:hAnsiTheme="majorHAnsi" w:cstheme="majorHAnsi"/>
          <w:sz w:val="20"/>
        </w:rPr>
        <w:t xml:space="preserve">Si el </w:t>
      </w:r>
      <w:r>
        <w:rPr>
          <w:rFonts w:asciiTheme="majorHAnsi" w:hAnsiTheme="majorHAnsi" w:cstheme="majorHAnsi"/>
          <w:sz w:val="20"/>
        </w:rPr>
        <w:t>participante</w:t>
      </w:r>
      <w:r w:rsidRPr="005824DA">
        <w:rPr>
          <w:rFonts w:asciiTheme="majorHAnsi" w:hAnsiTheme="majorHAnsi" w:cstheme="majorHAnsi"/>
          <w:sz w:val="20"/>
        </w:rPr>
        <w:t xml:space="preserve"> es distribuidor autorizado podrá presentar carta solidaria con firma autógrafa del distribuidor mayorista respaldando al </w:t>
      </w:r>
      <w:r>
        <w:rPr>
          <w:rFonts w:asciiTheme="majorHAnsi" w:hAnsiTheme="majorHAnsi" w:cstheme="majorHAnsi"/>
          <w:sz w:val="20"/>
        </w:rPr>
        <w:t>participante</w:t>
      </w:r>
      <w:r w:rsidRPr="005824DA">
        <w:rPr>
          <w:rFonts w:asciiTheme="majorHAnsi" w:hAnsiTheme="majorHAnsi" w:cstheme="majorHAnsi"/>
          <w:sz w:val="20"/>
        </w:rPr>
        <w:t xml:space="preserve">, presentando además carta solidaria del fabricante respaldando al distribuidor mayorista o documento que acredite la relación comercial del distribuidor con el fabricante, dicha situación podrá ser corroborada por la convocante.  </w:t>
      </w:r>
    </w:p>
    <w:p w:rsidR="006440E6" w:rsidRPr="005824DA" w:rsidRDefault="006440E6" w:rsidP="006440E6">
      <w:pPr>
        <w:pStyle w:val="Textoindependiente3"/>
        <w:ind w:left="0" w:hanging="2"/>
        <w:rPr>
          <w:rFonts w:asciiTheme="majorHAnsi" w:hAnsiTheme="majorHAnsi" w:cstheme="majorHAnsi"/>
          <w:sz w:val="20"/>
        </w:rPr>
      </w:pPr>
    </w:p>
    <w:p w:rsidR="006440E6" w:rsidRPr="005824DA" w:rsidRDefault="006440E6" w:rsidP="006440E6">
      <w:pPr>
        <w:pStyle w:val="Textoindependiente3"/>
        <w:ind w:left="0" w:hanging="2"/>
        <w:rPr>
          <w:rFonts w:asciiTheme="majorHAnsi" w:hAnsiTheme="majorHAnsi" w:cstheme="majorHAnsi"/>
          <w:sz w:val="20"/>
        </w:rPr>
      </w:pPr>
      <w:r w:rsidRPr="005824DA">
        <w:rPr>
          <w:rFonts w:asciiTheme="majorHAnsi" w:hAnsiTheme="majorHAnsi" w:cstheme="majorHAnsi"/>
          <w:sz w:val="20"/>
        </w:rPr>
        <w:t xml:space="preserve">Si el </w:t>
      </w:r>
      <w:r>
        <w:rPr>
          <w:rFonts w:asciiTheme="majorHAnsi" w:hAnsiTheme="majorHAnsi" w:cstheme="majorHAnsi"/>
          <w:sz w:val="20"/>
        </w:rPr>
        <w:t>participante</w:t>
      </w:r>
      <w:r w:rsidRPr="005824DA">
        <w:rPr>
          <w:rFonts w:asciiTheme="majorHAnsi" w:hAnsiTheme="majorHAnsi" w:cstheme="majorHAnsi"/>
          <w:sz w:val="20"/>
        </w:rPr>
        <w:t xml:space="preserve"> es fabricante deberá presentar escrito con firma autógrafa en el que manifieste que es fabricante de los productos solicitados y que cuenta con infraestructura necesaria para garantizar el abasto de los bienes que le sean </w:t>
      </w:r>
      <w:r w:rsidRPr="00C01762">
        <w:rPr>
          <w:rFonts w:asciiTheme="majorHAnsi" w:hAnsiTheme="majorHAnsi" w:cstheme="majorHAnsi"/>
          <w:sz w:val="20"/>
        </w:rPr>
        <w:t xml:space="preserve">adjudicados. </w:t>
      </w:r>
      <w:r w:rsidRPr="00C01762">
        <w:rPr>
          <w:rFonts w:asciiTheme="majorHAnsi" w:hAnsiTheme="majorHAnsi" w:cstheme="majorHAnsi"/>
          <w:b/>
          <w:sz w:val="20"/>
        </w:rPr>
        <w:t>(ANEXO H-I).</w:t>
      </w:r>
    </w:p>
    <w:p w:rsidR="006440E6" w:rsidRPr="005824DA" w:rsidRDefault="006440E6" w:rsidP="006440E6">
      <w:pPr>
        <w:pStyle w:val="Textoindependiente3"/>
        <w:ind w:left="0" w:hanging="2"/>
        <w:rPr>
          <w:rFonts w:asciiTheme="majorHAnsi" w:hAnsiTheme="majorHAnsi" w:cstheme="majorHAnsi"/>
          <w:sz w:val="20"/>
        </w:rPr>
      </w:pPr>
    </w:p>
    <w:p w:rsidR="006440E6" w:rsidRPr="005824DA" w:rsidRDefault="006440E6" w:rsidP="006440E6">
      <w:pPr>
        <w:pStyle w:val="Textoindependiente3"/>
        <w:ind w:left="0" w:hanging="2"/>
        <w:rPr>
          <w:rFonts w:asciiTheme="majorHAnsi" w:hAnsiTheme="majorHAnsi" w:cstheme="majorHAnsi"/>
          <w:sz w:val="20"/>
        </w:rPr>
      </w:pPr>
      <w:r w:rsidRPr="005824DA">
        <w:rPr>
          <w:rFonts w:asciiTheme="majorHAnsi" w:hAnsiTheme="majorHAnsi" w:cstheme="majorHAnsi"/>
          <w:sz w:val="20"/>
        </w:rPr>
        <w:t>En ambos casos la(s) cartas) solidaria(s) deberán estar vigentes y mencionar el periodo de vigencia, siendo este período hasta la vigencia del contrato.</w:t>
      </w:r>
    </w:p>
    <w:p w:rsidR="006440E6" w:rsidRPr="005824DA" w:rsidRDefault="006440E6" w:rsidP="006440E6">
      <w:pPr>
        <w:pStyle w:val="Textoindependiente3"/>
        <w:ind w:left="0" w:hanging="2"/>
        <w:rPr>
          <w:rFonts w:asciiTheme="majorHAnsi" w:hAnsiTheme="majorHAnsi" w:cstheme="majorHAnsi"/>
          <w:sz w:val="20"/>
        </w:rPr>
      </w:pPr>
    </w:p>
    <w:p w:rsidR="006440E6" w:rsidRPr="005824DA" w:rsidRDefault="006440E6" w:rsidP="006440E6">
      <w:pPr>
        <w:pStyle w:val="Textoindependiente3"/>
        <w:ind w:left="0" w:hanging="2"/>
        <w:rPr>
          <w:rFonts w:asciiTheme="majorHAnsi" w:hAnsiTheme="majorHAnsi" w:cstheme="majorHAnsi"/>
          <w:sz w:val="20"/>
        </w:rPr>
      </w:pPr>
      <w:r w:rsidRPr="005824DA">
        <w:rPr>
          <w:rFonts w:asciiTheme="majorHAnsi" w:hAnsiTheme="majorHAnsi" w:cstheme="majorHAnsi"/>
          <w:sz w:val="20"/>
        </w:rPr>
        <w:t xml:space="preserve">Deberá adjuntar copia del poder legal e identificación oficial de quien firma la carta del fabricante o distribuidor mayorista otorgada para el </w:t>
      </w:r>
      <w:r>
        <w:rPr>
          <w:rFonts w:asciiTheme="majorHAnsi" w:hAnsiTheme="majorHAnsi" w:cstheme="majorHAnsi"/>
          <w:sz w:val="20"/>
        </w:rPr>
        <w:t>participante</w:t>
      </w:r>
      <w:r w:rsidRPr="005824DA">
        <w:rPr>
          <w:rFonts w:asciiTheme="majorHAnsi" w:hAnsiTheme="majorHAnsi" w:cstheme="majorHAnsi"/>
          <w:sz w:val="20"/>
        </w:rPr>
        <w:t>.</w:t>
      </w:r>
    </w:p>
    <w:p w:rsidR="006440E6" w:rsidRPr="005824DA" w:rsidRDefault="006440E6" w:rsidP="006440E6">
      <w:pPr>
        <w:pStyle w:val="Textoindependiente3"/>
        <w:ind w:left="0" w:hanging="2"/>
        <w:rPr>
          <w:rFonts w:asciiTheme="majorHAnsi" w:hAnsiTheme="majorHAnsi" w:cstheme="majorHAnsi"/>
          <w:sz w:val="20"/>
        </w:rPr>
      </w:pPr>
    </w:p>
    <w:p w:rsidR="006440E6" w:rsidRPr="00772BFA" w:rsidRDefault="006440E6" w:rsidP="00772BFA">
      <w:pPr>
        <w:pStyle w:val="Prrafodelista"/>
        <w:numPr>
          <w:ilvl w:val="0"/>
          <w:numId w:val="20"/>
        </w:numPr>
        <w:ind w:leftChars="0" w:left="0" w:right="284" w:firstLineChars="0" w:firstLine="0"/>
        <w:jc w:val="both"/>
        <w:rPr>
          <w:rFonts w:asciiTheme="majorHAnsi" w:eastAsia="Calibri" w:hAnsiTheme="majorHAnsi" w:cstheme="majorHAnsi"/>
          <w:sz w:val="20"/>
          <w:szCs w:val="20"/>
          <w:highlight w:val="white"/>
        </w:rPr>
      </w:pPr>
      <w:r w:rsidRPr="00772BFA">
        <w:rPr>
          <w:rFonts w:asciiTheme="majorHAnsi" w:eastAsia="Calibri" w:hAnsiTheme="majorHAnsi" w:cstheme="majorHAnsi"/>
          <w:sz w:val="20"/>
          <w:szCs w:val="20"/>
          <w:highlight w:val="white"/>
        </w:rPr>
        <w:t xml:space="preserve">Certificado o permiso de comercialización. Documento que certifica que los bienes ofertados cumplen con las normas de seguridad correspondientes y por lo tanto puede ser comercializado dentro y fuera del país de origen. Debe ser emitido por la autoridad Sanitaria del país donde se fabrica el equipo. Estos documentos en el caso de los puntos i- e ii-, deben contener el dato de la marca y modelo del bien ofertado tal y como aparece en la </w:t>
      </w:r>
      <w:proofErr w:type="spellStart"/>
      <w:r w:rsidRPr="00772BFA">
        <w:rPr>
          <w:rFonts w:asciiTheme="majorHAnsi" w:eastAsia="Calibri" w:hAnsiTheme="majorHAnsi" w:cstheme="majorHAnsi"/>
          <w:sz w:val="20"/>
          <w:szCs w:val="20"/>
          <w:highlight w:val="white"/>
        </w:rPr>
        <w:t>oferta</w:t>
      </w:r>
      <w:r w:rsidR="00CF502A">
        <w:rPr>
          <w:rFonts w:asciiTheme="majorHAnsi" w:eastAsia="Calibri" w:hAnsiTheme="majorHAnsi" w:cstheme="majorHAnsi"/>
          <w:sz w:val="20"/>
          <w:szCs w:val="20"/>
          <w:highlight w:val="white"/>
        </w:rPr>
        <w:t>bueb</w:t>
      </w:r>
      <w:proofErr w:type="spellEnd"/>
      <w:r w:rsidRPr="00772BFA">
        <w:rPr>
          <w:rFonts w:asciiTheme="majorHAnsi" w:eastAsia="Calibri" w:hAnsiTheme="majorHAnsi" w:cstheme="majorHAnsi"/>
          <w:sz w:val="20"/>
          <w:szCs w:val="20"/>
          <w:highlight w:val="white"/>
        </w:rPr>
        <w:t xml:space="preserve"> técnica (Anexo A). </w:t>
      </w:r>
    </w:p>
    <w:p w:rsidR="006440E6" w:rsidRPr="005824DA" w:rsidRDefault="006440E6" w:rsidP="006440E6">
      <w:pPr>
        <w:ind w:left="0" w:hanging="2"/>
        <w:jc w:val="both"/>
        <w:rPr>
          <w:rFonts w:asciiTheme="majorHAnsi" w:hAnsiTheme="majorHAnsi" w:cstheme="majorHAnsi"/>
          <w:iCs/>
          <w:sz w:val="20"/>
          <w:szCs w:val="20"/>
        </w:rPr>
      </w:pPr>
    </w:p>
    <w:p w:rsidR="006440E6" w:rsidRPr="005824DA" w:rsidRDefault="006440E6" w:rsidP="006440E6">
      <w:pPr>
        <w:ind w:left="0" w:hanging="2"/>
        <w:jc w:val="both"/>
        <w:rPr>
          <w:rFonts w:asciiTheme="majorHAnsi" w:hAnsiTheme="majorHAnsi" w:cstheme="majorHAnsi"/>
          <w:iCs/>
          <w:sz w:val="20"/>
          <w:szCs w:val="20"/>
        </w:rPr>
      </w:pPr>
      <w:r w:rsidRPr="005824DA">
        <w:rPr>
          <w:rFonts w:asciiTheme="majorHAnsi" w:hAnsiTheme="majorHAnsi" w:cstheme="majorHAnsi"/>
          <w:iCs/>
          <w:sz w:val="20"/>
          <w:szCs w:val="20"/>
        </w:rPr>
        <w:t>A continuación se especifica el tipo de documentos solicitados más comunes de acuerdo al origen de los productos:</w:t>
      </w:r>
    </w:p>
    <w:p w:rsidR="006440E6" w:rsidRPr="005824DA" w:rsidRDefault="006440E6" w:rsidP="006440E6">
      <w:pPr>
        <w:ind w:left="0" w:hanging="2"/>
        <w:jc w:val="both"/>
        <w:rPr>
          <w:rFonts w:asciiTheme="majorHAnsi" w:hAnsiTheme="majorHAnsi" w:cstheme="majorHAnsi"/>
          <w:b/>
          <w:bCs/>
          <w:iCs/>
          <w:sz w:val="20"/>
          <w:szCs w:val="20"/>
        </w:rPr>
      </w:pPr>
    </w:p>
    <w:p w:rsidR="006440E6" w:rsidRPr="00B400F4" w:rsidRDefault="006440E6" w:rsidP="00B400F4">
      <w:pPr>
        <w:pStyle w:val="Prrafodelista"/>
        <w:numPr>
          <w:ilvl w:val="0"/>
          <w:numId w:val="21"/>
        </w:numPr>
        <w:suppressAutoHyphens w:val="0"/>
        <w:spacing w:line="240" w:lineRule="auto"/>
        <w:ind w:leftChars="0" w:left="0" w:firstLineChars="0" w:firstLine="0"/>
        <w:jc w:val="both"/>
        <w:textDirection w:val="lrTb"/>
        <w:textAlignment w:val="auto"/>
        <w:outlineLvl w:val="9"/>
        <w:rPr>
          <w:rFonts w:asciiTheme="majorHAnsi" w:hAnsiTheme="majorHAnsi" w:cstheme="majorHAnsi"/>
          <w:iCs/>
          <w:sz w:val="20"/>
          <w:szCs w:val="20"/>
        </w:rPr>
      </w:pPr>
      <w:r w:rsidRPr="00B400F4">
        <w:rPr>
          <w:rFonts w:asciiTheme="majorHAnsi" w:hAnsiTheme="majorHAnsi" w:cstheme="majorHAnsi"/>
          <w:b/>
          <w:bCs/>
          <w:iCs/>
          <w:sz w:val="20"/>
          <w:szCs w:val="20"/>
        </w:rPr>
        <w:t>Certificado FDA (</w:t>
      </w:r>
      <w:proofErr w:type="spellStart"/>
      <w:r w:rsidRPr="00B400F4">
        <w:rPr>
          <w:rFonts w:asciiTheme="majorHAnsi" w:hAnsiTheme="majorHAnsi" w:cstheme="majorHAnsi"/>
          <w:b/>
          <w:bCs/>
          <w:iCs/>
          <w:sz w:val="20"/>
          <w:szCs w:val="20"/>
        </w:rPr>
        <w:t>Certificates</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for</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Foreign</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Government</w:t>
      </w:r>
      <w:proofErr w:type="spellEnd"/>
      <w:r w:rsidRPr="00B400F4">
        <w:rPr>
          <w:rFonts w:asciiTheme="majorHAnsi" w:hAnsiTheme="majorHAnsi" w:cstheme="majorHAnsi"/>
          <w:b/>
          <w:bCs/>
          <w:iCs/>
          <w:sz w:val="20"/>
          <w:szCs w:val="20"/>
        </w:rPr>
        <w:t xml:space="preserve"> o </w:t>
      </w:r>
      <w:proofErr w:type="spellStart"/>
      <w:r w:rsidRPr="00B400F4">
        <w:rPr>
          <w:rFonts w:asciiTheme="majorHAnsi" w:hAnsiTheme="majorHAnsi" w:cstheme="majorHAnsi"/>
          <w:b/>
          <w:bCs/>
          <w:iCs/>
          <w:sz w:val="20"/>
          <w:szCs w:val="20"/>
        </w:rPr>
        <w:t>Certificates</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for</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Products</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for</w:t>
      </w:r>
      <w:proofErr w:type="spellEnd"/>
      <w:r w:rsidRPr="00B400F4">
        <w:rPr>
          <w:rFonts w:asciiTheme="majorHAnsi" w:hAnsiTheme="majorHAnsi" w:cstheme="majorHAnsi"/>
          <w:b/>
          <w:bCs/>
          <w:iCs/>
          <w:sz w:val="20"/>
          <w:szCs w:val="20"/>
        </w:rPr>
        <w:t xml:space="preserve"> </w:t>
      </w:r>
      <w:proofErr w:type="spellStart"/>
      <w:r w:rsidRPr="00B400F4">
        <w:rPr>
          <w:rFonts w:asciiTheme="majorHAnsi" w:hAnsiTheme="majorHAnsi" w:cstheme="majorHAnsi"/>
          <w:b/>
          <w:bCs/>
          <w:iCs/>
          <w:sz w:val="20"/>
          <w:szCs w:val="20"/>
        </w:rPr>
        <w:t>Export</w:t>
      </w:r>
      <w:proofErr w:type="spellEnd"/>
      <w:r w:rsidRPr="00B400F4">
        <w:rPr>
          <w:rFonts w:asciiTheme="majorHAnsi" w:hAnsiTheme="majorHAnsi" w:cstheme="majorHAnsi"/>
          <w:b/>
          <w:bCs/>
          <w:iCs/>
          <w:sz w:val="20"/>
          <w:szCs w:val="20"/>
        </w:rPr>
        <w:t xml:space="preserve"> o </w:t>
      </w:r>
      <w:proofErr w:type="spellStart"/>
      <w:r w:rsidRPr="00B400F4">
        <w:rPr>
          <w:rFonts w:asciiTheme="majorHAnsi" w:hAnsiTheme="majorHAnsi" w:cstheme="majorHAnsi"/>
          <w:b/>
          <w:bCs/>
          <w:iCs/>
          <w:sz w:val="20"/>
          <w:szCs w:val="20"/>
        </w:rPr>
        <w:t>Certificates</w:t>
      </w:r>
      <w:proofErr w:type="spellEnd"/>
      <w:r w:rsidRPr="00B400F4">
        <w:rPr>
          <w:rFonts w:asciiTheme="majorHAnsi" w:hAnsiTheme="majorHAnsi" w:cstheme="majorHAnsi"/>
          <w:b/>
          <w:bCs/>
          <w:iCs/>
          <w:sz w:val="20"/>
          <w:szCs w:val="20"/>
        </w:rPr>
        <w:t xml:space="preserve"> of Free Sale) o carta de aprobación del apartado 510 (k), todos emitidos por la FOOD AND DRUG ADMINISTRATION </w:t>
      </w:r>
      <w:proofErr w:type="spellStart"/>
      <w:r w:rsidRPr="00B400F4">
        <w:rPr>
          <w:rFonts w:asciiTheme="majorHAnsi" w:hAnsiTheme="majorHAnsi" w:cstheme="majorHAnsi"/>
          <w:b/>
          <w:bCs/>
          <w:iCs/>
          <w:sz w:val="20"/>
          <w:szCs w:val="20"/>
        </w:rPr>
        <w:t>Ó</w:t>
      </w:r>
      <w:proofErr w:type="spellEnd"/>
      <w:r w:rsidRPr="00B400F4">
        <w:rPr>
          <w:rFonts w:asciiTheme="majorHAnsi" w:hAnsiTheme="majorHAnsi" w:cstheme="majorHAnsi"/>
          <w:b/>
          <w:bCs/>
          <w:iCs/>
          <w:sz w:val="20"/>
          <w:szCs w:val="20"/>
        </w:rPr>
        <w:t xml:space="preserve"> FDA vigente</w:t>
      </w:r>
      <w:r w:rsidRPr="00B400F4">
        <w:rPr>
          <w:rFonts w:asciiTheme="majorHAnsi" w:hAnsiTheme="majorHAnsi" w:cstheme="majorHAnsi"/>
          <w:iCs/>
          <w:sz w:val="20"/>
          <w:szCs w:val="20"/>
        </w:rPr>
        <w:t>. Es necesario que contenga los datos del fabricante y del modelo ofertado.</w:t>
      </w:r>
      <w:r w:rsidRPr="00B400F4">
        <w:rPr>
          <w:rFonts w:asciiTheme="majorHAnsi" w:hAnsiTheme="majorHAnsi" w:cstheme="majorHAnsi"/>
          <w:sz w:val="20"/>
          <w:szCs w:val="20"/>
        </w:rPr>
        <w:t xml:space="preserve"> </w:t>
      </w:r>
      <w:r w:rsidRPr="00B400F4">
        <w:rPr>
          <w:rFonts w:asciiTheme="majorHAnsi" w:hAnsiTheme="majorHAnsi" w:cstheme="majorHAnsi"/>
          <w:iCs/>
          <w:sz w:val="20"/>
          <w:szCs w:val="20"/>
        </w:rPr>
        <w:t xml:space="preserve">NO SE ACEPTARÁN EQUIPOS QUE TENGAN AUTORIZACIÓN DE COMERCIALIZACIÓN EXCLUSIVAMENTE FUERA DEL PAIS DE ORIGEN (como ejemplos, EUA: FDA </w:t>
      </w:r>
      <w:proofErr w:type="spellStart"/>
      <w:r w:rsidRPr="00B400F4">
        <w:rPr>
          <w:rFonts w:asciiTheme="majorHAnsi" w:hAnsiTheme="majorHAnsi" w:cstheme="majorHAnsi"/>
          <w:iCs/>
          <w:sz w:val="20"/>
          <w:szCs w:val="20"/>
        </w:rPr>
        <w:t>Section</w:t>
      </w:r>
      <w:proofErr w:type="spellEnd"/>
      <w:r w:rsidRPr="00B400F4">
        <w:rPr>
          <w:rFonts w:asciiTheme="majorHAnsi" w:hAnsiTheme="majorHAnsi" w:cstheme="majorHAnsi"/>
          <w:iCs/>
          <w:sz w:val="20"/>
          <w:szCs w:val="20"/>
        </w:rPr>
        <w:t xml:space="preserve"> 801 (e)(1) y(2), FDA </w:t>
      </w:r>
      <w:proofErr w:type="spellStart"/>
      <w:r w:rsidRPr="00B400F4">
        <w:rPr>
          <w:rFonts w:asciiTheme="majorHAnsi" w:hAnsiTheme="majorHAnsi" w:cstheme="majorHAnsi"/>
          <w:iCs/>
          <w:sz w:val="20"/>
          <w:szCs w:val="20"/>
        </w:rPr>
        <w:t>Section</w:t>
      </w:r>
      <w:proofErr w:type="spellEnd"/>
      <w:r w:rsidRPr="00B400F4">
        <w:rPr>
          <w:rFonts w:asciiTheme="majorHAnsi" w:hAnsiTheme="majorHAnsi" w:cstheme="majorHAnsi"/>
          <w:iCs/>
          <w:sz w:val="20"/>
          <w:szCs w:val="20"/>
        </w:rPr>
        <w:t xml:space="preserve"> 802) y Canadá </w:t>
      </w:r>
      <w:proofErr w:type="spellStart"/>
      <w:r w:rsidRPr="00B400F4">
        <w:rPr>
          <w:rFonts w:asciiTheme="majorHAnsi" w:hAnsiTheme="majorHAnsi" w:cstheme="majorHAnsi"/>
          <w:iCs/>
          <w:sz w:val="20"/>
          <w:szCs w:val="20"/>
        </w:rPr>
        <w:t>Food</w:t>
      </w:r>
      <w:proofErr w:type="spellEnd"/>
      <w:r w:rsidRPr="00B400F4">
        <w:rPr>
          <w:rFonts w:asciiTheme="majorHAnsi" w:hAnsiTheme="majorHAnsi" w:cstheme="majorHAnsi"/>
          <w:iCs/>
          <w:sz w:val="20"/>
          <w:szCs w:val="20"/>
        </w:rPr>
        <w:t xml:space="preserve"> and </w:t>
      </w:r>
      <w:proofErr w:type="spellStart"/>
      <w:r w:rsidRPr="00B400F4">
        <w:rPr>
          <w:rFonts w:asciiTheme="majorHAnsi" w:hAnsiTheme="majorHAnsi" w:cstheme="majorHAnsi"/>
          <w:iCs/>
          <w:sz w:val="20"/>
          <w:szCs w:val="20"/>
        </w:rPr>
        <w:t>Drug</w:t>
      </w:r>
      <w:proofErr w:type="spellEnd"/>
      <w:r w:rsidRPr="00B400F4">
        <w:rPr>
          <w:rFonts w:asciiTheme="majorHAnsi" w:hAnsiTheme="majorHAnsi" w:cstheme="majorHAnsi"/>
          <w:iCs/>
          <w:sz w:val="20"/>
          <w:szCs w:val="20"/>
        </w:rPr>
        <w:t xml:space="preserve"> </w:t>
      </w:r>
      <w:proofErr w:type="spellStart"/>
      <w:r w:rsidRPr="00B400F4">
        <w:rPr>
          <w:rFonts w:asciiTheme="majorHAnsi" w:hAnsiTheme="majorHAnsi" w:cstheme="majorHAnsi"/>
          <w:iCs/>
          <w:sz w:val="20"/>
          <w:szCs w:val="20"/>
        </w:rPr>
        <w:t>Act</w:t>
      </w:r>
      <w:proofErr w:type="spellEnd"/>
      <w:r w:rsidRPr="00B400F4">
        <w:rPr>
          <w:rFonts w:asciiTheme="majorHAnsi" w:hAnsiTheme="majorHAnsi" w:cstheme="majorHAnsi"/>
          <w:iCs/>
          <w:sz w:val="20"/>
          <w:szCs w:val="20"/>
        </w:rPr>
        <w:t xml:space="preserve"> </w:t>
      </w:r>
      <w:proofErr w:type="spellStart"/>
      <w:r w:rsidRPr="00B400F4">
        <w:rPr>
          <w:rFonts w:asciiTheme="majorHAnsi" w:hAnsiTheme="majorHAnsi" w:cstheme="majorHAnsi"/>
          <w:iCs/>
          <w:sz w:val="20"/>
          <w:szCs w:val="20"/>
        </w:rPr>
        <w:t>Section</w:t>
      </w:r>
      <w:proofErr w:type="spellEnd"/>
      <w:r w:rsidRPr="00B400F4">
        <w:rPr>
          <w:rFonts w:asciiTheme="majorHAnsi" w:hAnsiTheme="majorHAnsi" w:cstheme="majorHAnsi"/>
          <w:iCs/>
          <w:sz w:val="20"/>
          <w:szCs w:val="20"/>
        </w:rPr>
        <w:t xml:space="preserve"> 37 y Medical </w:t>
      </w:r>
      <w:proofErr w:type="spellStart"/>
      <w:r w:rsidRPr="00B400F4">
        <w:rPr>
          <w:rFonts w:asciiTheme="majorHAnsi" w:hAnsiTheme="majorHAnsi" w:cstheme="majorHAnsi"/>
          <w:iCs/>
          <w:sz w:val="20"/>
          <w:szCs w:val="20"/>
        </w:rPr>
        <w:t>Devices</w:t>
      </w:r>
      <w:proofErr w:type="spellEnd"/>
      <w:r w:rsidRPr="00B400F4">
        <w:rPr>
          <w:rFonts w:asciiTheme="majorHAnsi" w:hAnsiTheme="majorHAnsi" w:cstheme="majorHAnsi"/>
          <w:iCs/>
          <w:sz w:val="20"/>
          <w:szCs w:val="20"/>
        </w:rPr>
        <w:t xml:space="preserve"> </w:t>
      </w:r>
      <w:proofErr w:type="spellStart"/>
      <w:r w:rsidRPr="00B400F4">
        <w:rPr>
          <w:rFonts w:asciiTheme="majorHAnsi" w:hAnsiTheme="majorHAnsi" w:cstheme="majorHAnsi"/>
          <w:iCs/>
          <w:sz w:val="20"/>
          <w:szCs w:val="20"/>
        </w:rPr>
        <w:t>Regulation</w:t>
      </w:r>
      <w:proofErr w:type="spellEnd"/>
      <w:r w:rsidRPr="00B400F4">
        <w:rPr>
          <w:rFonts w:asciiTheme="majorHAnsi" w:hAnsiTheme="majorHAnsi" w:cstheme="majorHAnsi"/>
          <w:iCs/>
          <w:sz w:val="20"/>
          <w:szCs w:val="20"/>
        </w:rPr>
        <w:t xml:space="preserve"> </w:t>
      </w:r>
      <w:proofErr w:type="spellStart"/>
      <w:r w:rsidRPr="00B400F4">
        <w:rPr>
          <w:rFonts w:asciiTheme="majorHAnsi" w:hAnsiTheme="majorHAnsi" w:cstheme="majorHAnsi"/>
          <w:iCs/>
          <w:sz w:val="20"/>
          <w:szCs w:val="20"/>
        </w:rPr>
        <w:t>Section</w:t>
      </w:r>
      <w:proofErr w:type="spellEnd"/>
      <w:r w:rsidRPr="00B400F4">
        <w:rPr>
          <w:rFonts w:asciiTheme="majorHAnsi" w:hAnsiTheme="majorHAnsi" w:cstheme="majorHAnsi"/>
          <w:iCs/>
          <w:sz w:val="20"/>
          <w:szCs w:val="20"/>
        </w:rPr>
        <w:t xml:space="preserve"> 89.). Debe presentar el anexo si se menciona alguno en la carátula del certificado.</w:t>
      </w:r>
    </w:p>
    <w:p w:rsidR="006440E6" w:rsidRPr="005824DA" w:rsidRDefault="006440E6" w:rsidP="006440E6">
      <w:pPr>
        <w:ind w:left="0" w:hanging="2"/>
        <w:jc w:val="both"/>
        <w:rPr>
          <w:rFonts w:asciiTheme="majorHAnsi" w:hAnsiTheme="majorHAnsi" w:cstheme="majorHAnsi"/>
          <w:iCs/>
          <w:sz w:val="20"/>
          <w:szCs w:val="20"/>
        </w:rPr>
      </w:pPr>
    </w:p>
    <w:p w:rsidR="006440E6" w:rsidRPr="00B400F4" w:rsidRDefault="006440E6" w:rsidP="00B400F4">
      <w:pPr>
        <w:pStyle w:val="Prrafodelista"/>
        <w:numPr>
          <w:ilvl w:val="0"/>
          <w:numId w:val="21"/>
        </w:numPr>
        <w:suppressAutoHyphens w:val="0"/>
        <w:spacing w:line="240" w:lineRule="auto"/>
        <w:ind w:leftChars="0" w:left="0" w:firstLineChars="0" w:firstLine="0"/>
        <w:jc w:val="both"/>
        <w:textDirection w:val="lrTb"/>
        <w:textAlignment w:val="auto"/>
        <w:outlineLvl w:val="9"/>
        <w:rPr>
          <w:rFonts w:asciiTheme="majorHAnsi" w:hAnsiTheme="majorHAnsi" w:cstheme="majorHAnsi"/>
          <w:iCs/>
          <w:sz w:val="20"/>
          <w:szCs w:val="20"/>
        </w:rPr>
      </w:pPr>
      <w:r w:rsidRPr="00B400F4">
        <w:rPr>
          <w:rFonts w:asciiTheme="majorHAnsi" w:hAnsiTheme="majorHAnsi" w:cstheme="majorHAnsi"/>
          <w:b/>
          <w:iCs/>
          <w:sz w:val="20"/>
          <w:szCs w:val="20"/>
        </w:rPr>
        <w:t>Certificado CE</w:t>
      </w:r>
      <w:r w:rsidRPr="00B400F4">
        <w:rPr>
          <w:rFonts w:asciiTheme="majorHAnsi" w:hAnsiTheme="majorHAnsi" w:cstheme="majorHAnsi"/>
          <w:iCs/>
          <w:sz w:val="20"/>
          <w:szCs w:val="20"/>
        </w:rPr>
        <w:t xml:space="preserve"> vigente, debe presentarse en copia simple el certificado de aprobación de la Norma </w:t>
      </w:r>
      <w:r w:rsidRPr="00B400F4">
        <w:rPr>
          <w:rFonts w:asciiTheme="majorHAnsi" w:hAnsiTheme="majorHAnsi" w:cstheme="majorHAnsi"/>
          <w:b/>
          <w:bCs/>
          <w:iCs/>
          <w:sz w:val="20"/>
          <w:szCs w:val="20"/>
        </w:rPr>
        <w:t>93/42/EEC</w:t>
      </w:r>
      <w:r w:rsidRPr="00B400F4">
        <w:rPr>
          <w:rFonts w:asciiTheme="majorHAnsi" w:hAnsiTheme="majorHAnsi" w:cstheme="majorHAnsi"/>
          <w:iCs/>
          <w:sz w:val="20"/>
          <w:szCs w:val="20"/>
        </w:rPr>
        <w:t xml:space="preserve">. Es necesario que contenga los datos del fabricante y del modelo ofertado. Este documento puede ser emitido por una entidad certificadora reconocida. </w:t>
      </w:r>
    </w:p>
    <w:p w:rsidR="006440E6" w:rsidRPr="005824DA" w:rsidRDefault="006440E6" w:rsidP="00B400F4">
      <w:pPr>
        <w:pStyle w:val="Prrafodelista"/>
        <w:ind w:left="0" w:hanging="2"/>
        <w:rPr>
          <w:rFonts w:asciiTheme="majorHAnsi" w:hAnsiTheme="majorHAnsi" w:cstheme="majorHAnsi"/>
          <w:iCs/>
          <w:sz w:val="20"/>
          <w:szCs w:val="20"/>
        </w:rPr>
      </w:pPr>
    </w:p>
    <w:p w:rsidR="006440E6" w:rsidRPr="005824DA" w:rsidRDefault="006440E6" w:rsidP="00B400F4">
      <w:pPr>
        <w:pStyle w:val="Textoindependiente3"/>
        <w:ind w:left="0" w:hanging="2"/>
        <w:rPr>
          <w:rFonts w:asciiTheme="majorHAnsi" w:hAnsiTheme="majorHAnsi" w:cstheme="majorHAnsi"/>
          <w:bCs/>
          <w:iCs/>
          <w:sz w:val="20"/>
          <w:lang w:eastAsia="es-MX"/>
        </w:rPr>
      </w:pPr>
      <w:r w:rsidRPr="005824DA">
        <w:rPr>
          <w:rFonts w:asciiTheme="majorHAnsi" w:hAnsiTheme="majorHAnsi" w:cstheme="majorHAnsi"/>
          <w:bCs/>
          <w:iCs/>
          <w:sz w:val="20"/>
          <w:lang w:eastAsia="es-MX"/>
        </w:rPr>
        <w:lastRenderedPageBreak/>
        <w:t>Para productos de fabricación nacional, debe presentarse: el certificado de buenas prácticas de fabricación de dispositivos médicos, aviso de funcionamiento y aviso del responsable sanitario expedido por COFEPRIS a favor del fabricante del bien ofertado.</w:t>
      </w:r>
    </w:p>
    <w:p w:rsidR="006440E6" w:rsidRPr="005824DA" w:rsidRDefault="006440E6" w:rsidP="006440E6">
      <w:pPr>
        <w:pStyle w:val="Textoindependiente3"/>
        <w:ind w:left="0" w:hanging="2"/>
        <w:rPr>
          <w:rFonts w:asciiTheme="majorHAnsi" w:hAnsiTheme="majorHAnsi" w:cstheme="majorHAnsi"/>
          <w:bCs/>
          <w:iCs/>
          <w:sz w:val="20"/>
          <w:lang w:eastAsia="es-MX"/>
        </w:rPr>
      </w:pPr>
    </w:p>
    <w:p w:rsidR="006440E6" w:rsidRPr="005824DA" w:rsidRDefault="006440E6" w:rsidP="006440E6">
      <w:pPr>
        <w:pStyle w:val="Textoindependiente3"/>
        <w:ind w:left="0" w:hanging="2"/>
        <w:rPr>
          <w:rFonts w:asciiTheme="majorHAnsi" w:hAnsiTheme="majorHAnsi" w:cstheme="majorHAnsi"/>
          <w:bCs/>
          <w:iCs/>
          <w:sz w:val="20"/>
          <w:lang w:eastAsia="es-MX"/>
        </w:rPr>
      </w:pPr>
      <w:r w:rsidRPr="005824DA">
        <w:rPr>
          <w:rFonts w:asciiTheme="majorHAnsi" w:hAnsiTheme="majorHAnsi" w:cstheme="majorHAnsi"/>
          <w:bCs/>
          <w:iCs/>
          <w:sz w:val="20"/>
          <w:lang w:eastAsia="es-MX"/>
        </w:rPr>
        <w:t>En caso de presentar el documento en un idioma distinto al español, deberá acompañarlo de su traducción simple al idioma español. En caso de que no se cuente con la traducción simple al idioma español se tomará como no presentado el requisito.</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505A18">
        <w:rPr>
          <w:rFonts w:ascii="Calibri" w:eastAsia="Calibri" w:hAnsi="Calibri" w:cs="Calibri"/>
          <w:color w:val="000000"/>
          <w:sz w:val="20"/>
          <w:szCs w:val="20"/>
        </w:rPr>
        <w:t>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4256C1" w:rsidRDefault="004256C1">
      <w:pPr>
        <w:ind w:left="0" w:right="-376" w:hanging="2"/>
        <w:jc w:val="both"/>
        <w:rPr>
          <w:rFonts w:ascii="Calibri" w:eastAsia="Calibri" w:hAnsi="Calibri" w:cs="Calibri"/>
          <w:sz w:val="20"/>
          <w:szCs w:val="20"/>
          <w:highlight w:val="yellow"/>
        </w:rPr>
      </w:pPr>
    </w:p>
    <w:p w:rsidR="004256C1" w:rsidRDefault="00A65BD2">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4256C1" w:rsidRDefault="004256C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256C1" w:rsidRDefault="00A65BD2">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256C1" w:rsidRDefault="004256C1">
      <w:pPr>
        <w:ind w:left="0" w:right="-376" w:hanging="2"/>
        <w:jc w:val="both"/>
        <w:rPr>
          <w:rFonts w:ascii="Calibri" w:eastAsia="Calibri" w:hAnsi="Calibri" w:cs="Calibri"/>
          <w:sz w:val="20"/>
          <w:szCs w:val="20"/>
        </w:rPr>
      </w:pPr>
    </w:p>
    <w:p w:rsidR="00294177" w:rsidRDefault="00294177">
      <w:pPr>
        <w:ind w:left="0" w:right="-376" w:hanging="2"/>
        <w:jc w:val="both"/>
        <w:rPr>
          <w:rFonts w:ascii="Calibri" w:eastAsia="Calibri" w:hAnsi="Calibri" w:cs="Calibri"/>
          <w:sz w:val="20"/>
          <w:szCs w:val="20"/>
        </w:rPr>
      </w:pPr>
    </w:p>
    <w:p w:rsidR="004256C1" w:rsidRDefault="00A65BD2">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4256C1" w:rsidRDefault="004256C1">
      <w:pPr>
        <w:ind w:left="0" w:right="-376" w:hanging="2"/>
        <w:jc w:val="both"/>
        <w:rPr>
          <w:rFonts w:ascii="Calibri" w:eastAsia="Calibri" w:hAnsi="Calibri" w:cs="Calibri"/>
          <w:sz w:val="20"/>
          <w:szCs w:val="20"/>
        </w:rPr>
      </w:pPr>
    </w:p>
    <w:p w:rsidR="004256C1" w:rsidRDefault="00A65BD2" w:rsidP="00FB2CA4">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4256C1" w:rsidRDefault="004256C1" w:rsidP="00FB2CA4">
      <w:pPr>
        <w:spacing w:before="240"/>
        <w:ind w:left="0" w:hanging="2"/>
        <w:jc w:val="both"/>
        <w:rPr>
          <w:sz w:val="20"/>
          <w:szCs w:val="20"/>
        </w:rPr>
      </w:pPr>
    </w:p>
    <w:p w:rsidR="004256C1" w:rsidRDefault="00A65BD2" w:rsidP="00FB2CA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4256C1" w:rsidRDefault="00A65BD2" w:rsidP="00FB2CA4">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lastRenderedPageBreak/>
        <w:t>Cheque certificado o cheque de caja expedido por una Institución Bancaria, por el importe del 12% del monto total adjudicado sin considerar el I.V.A. respectivo, a nombre de la Secretaría de Finanzas, Inversión y Administración;</w:t>
      </w:r>
    </w:p>
    <w:p w:rsidR="004256C1" w:rsidRDefault="00A65BD2" w:rsidP="00FB2CA4">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4256C1" w:rsidRDefault="00A65BD2" w:rsidP="00FB2CA4">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4256C1" w:rsidRDefault="00A65BD2" w:rsidP="00FB2CA4">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4256C1" w:rsidRDefault="00A65BD2" w:rsidP="00FB2CA4">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256C1" w:rsidRDefault="004256C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4256C1" w:rsidRDefault="00A65BD2" w:rsidP="00FB2CA4">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4256C1" w:rsidRDefault="00A65BD2" w:rsidP="00FB2CA4">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4256C1" w:rsidRDefault="00A65BD2" w:rsidP="00FB2CA4">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 xml:space="preserve">Esta opinión deberá estar emitida con una fecha de expedición no mayor </w:t>
      </w:r>
      <w:r w:rsidRPr="00330F18">
        <w:rPr>
          <w:rFonts w:ascii="Calibri" w:eastAsia="Calibri" w:hAnsi="Calibri" w:cs="Calibri"/>
          <w:color w:val="222222"/>
          <w:sz w:val="20"/>
          <w:szCs w:val="20"/>
        </w:rPr>
        <w:t>a</w:t>
      </w:r>
      <w:r w:rsidRPr="00330F18">
        <w:rPr>
          <w:rFonts w:ascii="Calibri" w:eastAsia="Calibri" w:hAnsi="Calibri" w:cs="Calibri"/>
          <w:b/>
          <w:color w:val="222222"/>
          <w:sz w:val="20"/>
          <w:szCs w:val="20"/>
        </w:rPr>
        <w:t xml:space="preserve"> </w:t>
      </w:r>
      <w:r w:rsidR="004B0127" w:rsidRPr="00330F18">
        <w:rPr>
          <w:rFonts w:ascii="Calibri" w:eastAsia="Calibri" w:hAnsi="Calibri" w:cs="Calibri"/>
          <w:b/>
          <w:color w:val="222222"/>
          <w:sz w:val="20"/>
          <w:szCs w:val="20"/>
        </w:rPr>
        <w:t>1</w:t>
      </w:r>
      <w:r w:rsidRPr="00330F18">
        <w:rPr>
          <w:rFonts w:ascii="Calibri" w:eastAsia="Calibri" w:hAnsi="Calibri" w:cs="Calibri"/>
          <w:b/>
          <w:color w:val="222222"/>
          <w:sz w:val="20"/>
          <w:szCs w:val="20"/>
        </w:rPr>
        <w:t>5 días</w:t>
      </w:r>
      <w:r w:rsidRPr="00330F18">
        <w:rPr>
          <w:rFonts w:ascii="Calibri" w:eastAsia="Calibri" w:hAnsi="Calibri" w:cs="Calibri"/>
          <w:color w:val="222222"/>
          <w:sz w:val="20"/>
          <w:szCs w:val="20"/>
        </w:rPr>
        <w:t xml:space="preserve"> naturales </w:t>
      </w:r>
      <w:r>
        <w:rPr>
          <w:rFonts w:ascii="Calibri" w:eastAsia="Calibri" w:hAnsi="Calibri" w:cs="Calibri"/>
          <w:color w:val="222222"/>
          <w:sz w:val="20"/>
          <w:szCs w:val="20"/>
          <w:highlight w:val="white"/>
        </w:rPr>
        <w:t>anteriores a la fecha de firma del contrato.</w:t>
      </w:r>
    </w:p>
    <w:p w:rsidR="004256C1" w:rsidRDefault="00A65BD2" w:rsidP="00FB2CA4">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4256C1" w:rsidRDefault="00A65BD2" w:rsidP="00FB2CA4">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4256C1" w:rsidRDefault="00A65BD2" w:rsidP="00FB2CA4">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4256C1" w:rsidRDefault="004256C1">
      <w:pPr>
        <w:ind w:left="0" w:right="-376" w:hanging="2"/>
        <w:jc w:val="both"/>
        <w:rPr>
          <w:rFonts w:ascii="Calibri" w:eastAsia="Calibri" w:hAnsi="Calibri" w:cs="Calibri"/>
          <w:sz w:val="20"/>
          <w:szCs w:val="20"/>
        </w:rPr>
      </w:pPr>
    </w:p>
    <w:p w:rsidR="004256C1" w:rsidRDefault="00A65BD2">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4256C1" w:rsidRDefault="004256C1">
      <w:pPr>
        <w:ind w:left="0" w:right="-376" w:hanging="2"/>
        <w:jc w:val="both"/>
        <w:rPr>
          <w:rFonts w:ascii="Calibri" w:eastAsia="Calibri" w:hAnsi="Calibri" w:cs="Calibri"/>
          <w:sz w:val="20"/>
          <w:szCs w:val="20"/>
        </w:rPr>
      </w:pPr>
    </w:p>
    <w:p w:rsidR="004256C1" w:rsidRDefault="00A65BD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BC53B9">
        <w:rPr>
          <w:rFonts w:ascii="Calibri" w:eastAsia="Calibri" w:hAnsi="Calibri" w:cs="Calibri"/>
          <w:b/>
          <w:sz w:val="20"/>
          <w:szCs w:val="20"/>
        </w:rPr>
        <w:t>EMITIDA”.</w:t>
      </w:r>
      <w:r>
        <w:rPr>
          <w:rFonts w:ascii="Calibri" w:eastAsia="Calibri" w:hAnsi="Calibri" w:cs="Calibri"/>
          <w:b/>
          <w:sz w:val="20"/>
          <w:szCs w:val="20"/>
        </w:rPr>
        <w:t xml:space="preserve"> </w:t>
      </w:r>
    </w:p>
    <w:p w:rsidR="004256C1" w:rsidRDefault="004256C1">
      <w:pPr>
        <w:ind w:left="0" w:right="-376" w:hanging="2"/>
        <w:jc w:val="both"/>
        <w:rPr>
          <w:rFonts w:ascii="Calibri" w:eastAsia="Calibri" w:hAnsi="Calibri" w:cs="Calibri"/>
          <w:b/>
          <w:sz w:val="20"/>
          <w:szCs w:val="20"/>
        </w:rPr>
      </w:pPr>
    </w:p>
    <w:p w:rsidR="004256C1" w:rsidRDefault="00A65BD2" w:rsidP="00FB2CA4">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820DF8">
        <w:rPr>
          <w:rFonts w:ascii="Calibri" w:eastAsia="Calibri" w:hAnsi="Calibri" w:cs="Calibri"/>
          <w:sz w:val="20"/>
          <w:szCs w:val="20"/>
        </w:rPr>
        <w:t>al 202</w:t>
      </w:r>
      <w:r w:rsidR="00820DF8" w:rsidRPr="00820DF8">
        <w:rPr>
          <w:rFonts w:ascii="Calibri" w:eastAsia="Calibri" w:hAnsi="Calibri" w:cs="Calibri"/>
          <w:sz w:val="20"/>
          <w:szCs w:val="20"/>
        </w:rPr>
        <w:t>3</w:t>
      </w:r>
      <w:r w:rsidRPr="00820DF8">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Pr="00A455C8" w:rsidRDefault="00A65BD2">
      <w:pPr>
        <w:numPr>
          <w:ilvl w:val="0"/>
          <w:numId w:val="5"/>
        </w:numPr>
        <w:ind w:left="0" w:right="-376" w:hanging="2"/>
        <w:jc w:val="both"/>
        <w:rPr>
          <w:rFonts w:ascii="Calibri" w:eastAsia="Calibri" w:hAnsi="Calibri" w:cs="Calibri"/>
          <w:sz w:val="20"/>
          <w:szCs w:val="20"/>
        </w:rPr>
      </w:pPr>
      <w:r w:rsidRPr="00A455C8">
        <w:rPr>
          <w:rFonts w:ascii="Calibri" w:eastAsia="Calibri" w:hAnsi="Calibri" w:cs="Calibri"/>
          <w:sz w:val="20"/>
          <w:szCs w:val="20"/>
        </w:rPr>
        <w:t>Si en la propuesta técnica o económica presenta más de una propuesta para una misma partida, será descalificado únicamente en esa partida</w:t>
      </w:r>
    </w:p>
    <w:p w:rsidR="004256C1" w:rsidRPr="00A455C8"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Pr="00A455C8" w:rsidRDefault="00A65BD2">
      <w:pPr>
        <w:numPr>
          <w:ilvl w:val="0"/>
          <w:numId w:val="5"/>
        </w:numPr>
        <w:ind w:left="0" w:right="-376" w:hanging="2"/>
        <w:jc w:val="both"/>
        <w:rPr>
          <w:rFonts w:ascii="Calibri" w:eastAsia="Calibri" w:hAnsi="Calibri" w:cs="Calibri"/>
          <w:sz w:val="20"/>
          <w:szCs w:val="20"/>
        </w:rPr>
      </w:pPr>
      <w:r w:rsidRPr="00A455C8">
        <w:rPr>
          <w:rFonts w:ascii="Calibri" w:eastAsia="Calibri" w:hAnsi="Calibri" w:cs="Calibri"/>
          <w:sz w:val="20"/>
          <w:szCs w:val="20"/>
        </w:rPr>
        <w:t>Si en su propuesta presenta datos contradictorios entre sí.</w:t>
      </w:r>
    </w:p>
    <w:p w:rsidR="004256C1" w:rsidRPr="00A455C8"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Pr="00A455C8" w:rsidRDefault="00A65BD2">
      <w:pPr>
        <w:numPr>
          <w:ilvl w:val="0"/>
          <w:numId w:val="5"/>
        </w:numPr>
        <w:ind w:left="0" w:right="-376" w:hanging="2"/>
        <w:jc w:val="both"/>
        <w:rPr>
          <w:rFonts w:ascii="Calibri" w:eastAsia="Calibri" w:hAnsi="Calibri" w:cs="Calibri"/>
          <w:sz w:val="20"/>
          <w:szCs w:val="20"/>
        </w:rPr>
      </w:pPr>
      <w:r w:rsidRPr="00A455C8">
        <w:rPr>
          <w:rFonts w:ascii="Calibri" w:eastAsia="Calibri" w:hAnsi="Calibri" w:cs="Calibri"/>
          <w:sz w:val="20"/>
          <w:szCs w:val="20"/>
        </w:rPr>
        <w:t>Si no presenta muestra</w:t>
      </w:r>
      <w:r w:rsidR="00A455C8" w:rsidRPr="00A455C8">
        <w:rPr>
          <w:rFonts w:ascii="Calibri" w:eastAsia="Calibri" w:hAnsi="Calibri" w:cs="Calibri"/>
          <w:sz w:val="20"/>
          <w:szCs w:val="20"/>
        </w:rPr>
        <w:t>, o la</w:t>
      </w:r>
      <w:r w:rsidRPr="00A455C8">
        <w:rPr>
          <w:rFonts w:ascii="Calibri" w:eastAsia="Calibri" w:hAnsi="Calibri" w:cs="Calibri"/>
          <w:sz w:val="20"/>
          <w:szCs w:val="20"/>
        </w:rPr>
        <w:t xml:space="preserve"> muestra presentada no cumplen con lo solicitado.</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4256C1" w:rsidRDefault="004256C1" w:rsidP="00FB2CA4">
      <w:pPr>
        <w:ind w:left="0" w:right="-376" w:hanging="2"/>
        <w:jc w:val="both"/>
        <w:rPr>
          <w:rFonts w:ascii="Calibri" w:eastAsia="Calibri" w:hAnsi="Calibri" w:cs="Calibri"/>
          <w:b/>
          <w:sz w:val="20"/>
          <w:szCs w:val="20"/>
        </w:rPr>
      </w:pPr>
    </w:p>
    <w:p w:rsidR="004256C1" w:rsidRDefault="00A65BD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4256C1" w:rsidRDefault="004256C1" w:rsidP="00FB2CA4">
      <w:pPr>
        <w:ind w:left="0" w:right="-376" w:hanging="2"/>
        <w:jc w:val="both"/>
        <w:rPr>
          <w:rFonts w:ascii="Calibri" w:eastAsia="Calibri" w:hAnsi="Calibri" w:cs="Calibri"/>
          <w:b/>
          <w:sz w:val="20"/>
          <w:szCs w:val="20"/>
        </w:rPr>
      </w:pPr>
    </w:p>
    <w:p w:rsidR="004256C1" w:rsidRDefault="004256C1">
      <w:pPr>
        <w:ind w:left="0" w:right="-376" w:hanging="2"/>
        <w:jc w:val="both"/>
        <w:rPr>
          <w:rFonts w:ascii="Calibri" w:eastAsia="Calibri" w:hAnsi="Calibri" w:cs="Calibri"/>
          <w:sz w:val="20"/>
          <w:szCs w:val="20"/>
          <w:u w:val="single"/>
        </w:rPr>
      </w:pPr>
    </w:p>
    <w:p w:rsidR="004256C1" w:rsidRDefault="00A65BD2">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lastRenderedPageBreak/>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DF772A">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Pr="00F111C6" w:rsidRDefault="00A65BD2">
      <w:pPr>
        <w:numPr>
          <w:ilvl w:val="0"/>
          <w:numId w:val="7"/>
        </w:numPr>
        <w:ind w:left="0" w:right="-376" w:hanging="2"/>
        <w:jc w:val="both"/>
        <w:rPr>
          <w:rFonts w:ascii="Calibri" w:eastAsia="Calibri" w:hAnsi="Calibri" w:cs="Calibri"/>
          <w:sz w:val="20"/>
          <w:szCs w:val="20"/>
        </w:rPr>
      </w:pPr>
      <w:r w:rsidRPr="00F111C6">
        <w:rPr>
          <w:rFonts w:ascii="Calibri" w:eastAsia="Calibri" w:hAnsi="Calibri" w:cs="Calibri"/>
          <w:sz w:val="20"/>
          <w:szCs w:val="20"/>
        </w:rPr>
        <w:t xml:space="preserve">La adjudicación de la presente invitación será por partida. </w:t>
      </w:r>
    </w:p>
    <w:p w:rsidR="004256C1" w:rsidRDefault="004256C1">
      <w:pPr>
        <w:ind w:left="0" w:right="-376" w:hanging="2"/>
        <w:jc w:val="both"/>
        <w:rPr>
          <w:rFonts w:ascii="Calibri" w:eastAsia="Calibri" w:hAnsi="Calibri" w:cs="Calibri"/>
          <w:sz w:val="20"/>
          <w:szCs w:val="20"/>
          <w:highlight w:val="yellow"/>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4256C1" w:rsidRDefault="004256C1">
      <w:pPr>
        <w:ind w:left="0" w:right="-376" w:hanging="2"/>
        <w:jc w:val="both"/>
        <w:rPr>
          <w:rFonts w:ascii="Calibri" w:eastAsia="Calibri" w:hAnsi="Calibri" w:cs="Calibri"/>
          <w:sz w:val="20"/>
          <w:szCs w:val="20"/>
        </w:rPr>
      </w:pPr>
    </w:p>
    <w:p w:rsidR="004256C1" w:rsidRDefault="00A65BD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4256C1" w:rsidRDefault="00A65BD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256C1" w:rsidRDefault="00A65BD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256C1" w:rsidRDefault="004256C1">
      <w:pPr>
        <w:ind w:left="0" w:right="-376" w:hanging="2"/>
        <w:jc w:val="both"/>
        <w:rPr>
          <w:rFonts w:ascii="Calibri" w:eastAsia="Calibri" w:hAnsi="Calibri" w:cs="Calibri"/>
          <w:sz w:val="20"/>
          <w:szCs w:val="20"/>
        </w:rPr>
      </w:pPr>
      <w:bookmarkStart w:id="3" w:name="_heading=h.3znysh7" w:colFirst="0" w:colLast="0"/>
      <w:bookmarkEnd w:id="3"/>
    </w:p>
    <w:p w:rsidR="004256C1" w:rsidRDefault="00A65BD2">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256C1" w:rsidRDefault="004256C1">
      <w:pPr>
        <w:ind w:left="0" w:right="-376" w:hanging="2"/>
        <w:jc w:val="both"/>
        <w:rPr>
          <w:rFonts w:ascii="Calibri" w:eastAsia="Calibri" w:hAnsi="Calibri" w:cs="Calibri"/>
          <w:sz w:val="20"/>
          <w:szCs w:val="20"/>
        </w:rPr>
      </w:pPr>
    </w:p>
    <w:p w:rsidR="004256C1" w:rsidRDefault="004256C1">
      <w:pPr>
        <w:ind w:left="0" w:right="-376" w:hanging="2"/>
        <w:jc w:val="both"/>
        <w:rPr>
          <w:rFonts w:ascii="Calibri" w:eastAsia="Calibri" w:hAnsi="Calibri" w:cs="Calibri"/>
          <w:color w:val="000000"/>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67016" w:rsidRPr="00267016" w:rsidRDefault="00267016" w:rsidP="00267016">
      <w:pPr>
        <w:ind w:left="0" w:right="-376" w:hanging="2"/>
        <w:jc w:val="both"/>
        <w:rPr>
          <w:rFonts w:asciiTheme="majorHAnsi" w:eastAsia="Calibri" w:hAnsiTheme="majorHAnsi" w:cstheme="majorHAnsi"/>
          <w:sz w:val="20"/>
          <w:szCs w:val="20"/>
        </w:rPr>
      </w:pPr>
      <w:r w:rsidRPr="00267016">
        <w:rPr>
          <w:rFonts w:asciiTheme="majorHAnsi" w:eastAsia="Calibri" w:hAnsiTheme="majorHAnsi" w:cstheme="majorHAnsi"/>
          <w:sz w:val="20"/>
          <w:szCs w:val="20"/>
        </w:rPr>
        <w:t xml:space="preserve">Los datos de facturación son: </w:t>
      </w:r>
      <w:r w:rsidRPr="00267016">
        <w:rPr>
          <w:rFonts w:asciiTheme="majorHAnsi" w:hAnsiTheme="majorHAnsi" w:cstheme="majorHAnsi"/>
          <w:b/>
          <w:color w:val="000000"/>
          <w:sz w:val="20"/>
          <w:szCs w:val="20"/>
          <w:lang w:eastAsia="es-ES_tradnl"/>
        </w:rPr>
        <w:t xml:space="preserve">Instituto de Salud Pública del Estado de Guanajuato con domicilio fiscal: </w:t>
      </w:r>
      <w:proofErr w:type="spellStart"/>
      <w:r w:rsidRPr="00267016">
        <w:rPr>
          <w:rFonts w:asciiTheme="majorHAnsi" w:hAnsiTheme="majorHAnsi" w:cstheme="majorHAnsi"/>
          <w:b/>
          <w:color w:val="000000"/>
          <w:sz w:val="20"/>
          <w:szCs w:val="20"/>
          <w:lang w:eastAsia="es-ES_tradnl"/>
        </w:rPr>
        <w:t>Tamazuca</w:t>
      </w:r>
      <w:proofErr w:type="spellEnd"/>
      <w:r w:rsidRPr="00267016">
        <w:rPr>
          <w:rFonts w:asciiTheme="majorHAnsi" w:hAnsiTheme="majorHAnsi" w:cstheme="majorHAnsi"/>
          <w:b/>
          <w:color w:val="000000"/>
          <w:sz w:val="20"/>
          <w:szCs w:val="20"/>
          <w:lang w:eastAsia="es-ES_tradnl"/>
        </w:rPr>
        <w:t xml:space="preserve"> # 4, Zona Centro, Guanajuato, </w:t>
      </w:r>
      <w:proofErr w:type="spellStart"/>
      <w:r w:rsidRPr="00267016">
        <w:rPr>
          <w:rFonts w:asciiTheme="majorHAnsi" w:hAnsiTheme="majorHAnsi" w:cstheme="majorHAnsi"/>
          <w:b/>
          <w:color w:val="000000"/>
          <w:sz w:val="20"/>
          <w:szCs w:val="20"/>
          <w:lang w:eastAsia="es-ES_tradnl"/>
        </w:rPr>
        <w:t>Gto</w:t>
      </w:r>
      <w:proofErr w:type="spellEnd"/>
      <w:r w:rsidRPr="00267016">
        <w:rPr>
          <w:rFonts w:asciiTheme="majorHAnsi" w:hAnsiTheme="majorHAnsi" w:cstheme="majorHAnsi"/>
          <w:b/>
          <w:color w:val="000000"/>
          <w:sz w:val="20"/>
          <w:szCs w:val="20"/>
          <w:lang w:eastAsia="es-ES_tradnl"/>
        </w:rPr>
        <w:t>., C.P. 36000, RFC: ISP961122JV5</w:t>
      </w:r>
      <w:r w:rsidRPr="00267016">
        <w:rPr>
          <w:rFonts w:asciiTheme="majorHAnsi" w:eastAsia="Calibri" w:hAnsiTheme="majorHAnsi" w:cstheme="majorHAnsi"/>
          <w:sz w:val="20"/>
          <w:szCs w:val="20"/>
        </w:rPr>
        <w:t>. Para las entidades o instituciones que cuenten con recursos propios, los datos de facturación se señalarán en el pedido o contrato respectivo.</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256C1" w:rsidRDefault="00A65BD2">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256C1" w:rsidRDefault="00A65BD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256C1" w:rsidRDefault="00A65BD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4256C1" w:rsidRDefault="00A65BD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4256C1" w:rsidRDefault="00A65BD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256C1" w:rsidRDefault="00A65BD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256C1" w:rsidRDefault="00A65BD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4256C1" w:rsidRDefault="00A65BD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256C1" w:rsidRDefault="00A65BD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256C1" w:rsidRDefault="00A65BD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4256C1" w:rsidRDefault="00A65BD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4256C1" w:rsidRDefault="00A65BD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256C1" w:rsidRDefault="004256C1">
      <w:pPr>
        <w:spacing w:line="276" w:lineRule="auto"/>
        <w:ind w:left="0" w:right="-380" w:hanging="2"/>
        <w:jc w:val="both"/>
        <w:rPr>
          <w:rFonts w:ascii="Calibri" w:eastAsia="Calibri" w:hAnsi="Calibri" w:cs="Calibri"/>
          <w:sz w:val="20"/>
          <w:szCs w:val="20"/>
          <w:highlight w:val="white"/>
        </w:rPr>
      </w:pPr>
    </w:p>
    <w:p w:rsidR="004256C1" w:rsidRDefault="00A65BD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4256C1" w:rsidRDefault="004256C1">
      <w:pPr>
        <w:spacing w:line="276" w:lineRule="auto"/>
        <w:ind w:left="0" w:right="-380" w:hanging="2"/>
        <w:jc w:val="both"/>
        <w:rPr>
          <w:rFonts w:ascii="Calibri" w:eastAsia="Calibri" w:hAnsi="Calibri" w:cs="Calibri"/>
          <w:sz w:val="20"/>
          <w:szCs w:val="20"/>
          <w:highlight w:val="white"/>
        </w:rPr>
      </w:pPr>
    </w:p>
    <w:p w:rsidR="004256C1" w:rsidRDefault="00A65BD2" w:rsidP="00FB2CA4">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4256C1" w:rsidRDefault="004256C1">
      <w:pPr>
        <w:spacing w:line="276" w:lineRule="auto"/>
        <w:ind w:left="0" w:right="-380" w:hanging="2"/>
        <w:jc w:val="both"/>
        <w:rPr>
          <w:rFonts w:ascii="Calibri" w:eastAsia="Calibri" w:hAnsi="Calibri" w:cs="Calibri"/>
          <w:sz w:val="20"/>
          <w:szCs w:val="20"/>
          <w:highlight w:val="white"/>
        </w:rPr>
      </w:pPr>
    </w:p>
    <w:p w:rsidR="004256C1" w:rsidRDefault="00A65BD2" w:rsidP="00FB2CA4">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4256C1" w:rsidRDefault="004256C1">
      <w:pPr>
        <w:ind w:left="0" w:right="-380" w:hanging="2"/>
        <w:jc w:val="both"/>
        <w:rPr>
          <w:rFonts w:ascii="Calibri" w:eastAsia="Calibri" w:hAnsi="Calibri" w:cs="Calibri"/>
          <w:sz w:val="20"/>
          <w:szCs w:val="20"/>
          <w:highlight w:val="white"/>
        </w:rPr>
      </w:pPr>
    </w:p>
    <w:p w:rsidR="004256C1" w:rsidRDefault="00A65BD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4256C1" w:rsidRDefault="004256C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56C1" w:rsidRDefault="00A65BD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D75385">
        <w:rPr>
          <w:rFonts w:ascii="Calibri" w:eastAsia="Calibri" w:hAnsi="Calibri" w:cs="Calibri"/>
          <w:sz w:val="20"/>
          <w:szCs w:val="20"/>
        </w:rPr>
        <w:t xml:space="preserve">de </w:t>
      </w:r>
      <w:r w:rsidRPr="00D75385">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1A6358">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4256C1" w:rsidRDefault="004256C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4256C1" w:rsidRDefault="00A65BD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4256C1" w:rsidRDefault="004256C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4256C1" w:rsidRDefault="00A65BD2">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4256C1" w:rsidRDefault="004256C1">
      <w:pPr>
        <w:ind w:left="0" w:right="-376" w:hanging="2"/>
        <w:jc w:val="both"/>
        <w:rPr>
          <w:rFonts w:ascii="Calibri" w:eastAsia="Calibri" w:hAnsi="Calibri" w:cs="Calibri"/>
          <w:sz w:val="20"/>
          <w:szCs w:val="20"/>
        </w:rPr>
      </w:pPr>
    </w:p>
    <w:p w:rsidR="004256C1" w:rsidRDefault="00A65BD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4256C1" w:rsidRDefault="004256C1">
      <w:pPr>
        <w:ind w:left="0" w:right="-376" w:hanging="2"/>
        <w:jc w:val="both"/>
        <w:rPr>
          <w:rFonts w:ascii="Calibri" w:eastAsia="Calibri" w:hAnsi="Calibri" w:cs="Calibri"/>
          <w:b/>
          <w:sz w:val="20"/>
          <w:szCs w:val="20"/>
        </w:rPr>
      </w:pPr>
    </w:p>
    <w:p w:rsidR="004256C1" w:rsidRDefault="00A65BD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256C1" w:rsidRDefault="004256C1">
      <w:pPr>
        <w:ind w:left="0" w:right="-376" w:hanging="2"/>
        <w:jc w:val="both"/>
        <w:rPr>
          <w:rFonts w:ascii="Calibri" w:eastAsia="Calibri" w:hAnsi="Calibri" w:cs="Calibri"/>
          <w:sz w:val="20"/>
          <w:szCs w:val="20"/>
          <w:highlight w:val="white"/>
        </w:rPr>
      </w:pPr>
    </w:p>
    <w:p w:rsidR="004256C1" w:rsidRDefault="00A65BD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4256C1" w:rsidRDefault="004256C1">
      <w:pPr>
        <w:ind w:left="0" w:right="-376" w:hanging="2"/>
        <w:jc w:val="both"/>
        <w:rPr>
          <w:rFonts w:ascii="Calibri" w:eastAsia="Calibri" w:hAnsi="Calibri" w:cs="Calibri"/>
          <w:sz w:val="20"/>
          <w:szCs w:val="20"/>
          <w:highlight w:val="white"/>
        </w:rPr>
      </w:pPr>
    </w:p>
    <w:p w:rsidR="004256C1" w:rsidRDefault="00A65BD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4256C1" w:rsidRDefault="004256C1">
      <w:pPr>
        <w:ind w:left="0" w:right="-376" w:hanging="2"/>
        <w:jc w:val="both"/>
        <w:rPr>
          <w:rFonts w:ascii="Calibri" w:eastAsia="Calibri" w:hAnsi="Calibri" w:cs="Calibri"/>
          <w:sz w:val="20"/>
          <w:szCs w:val="20"/>
          <w:highlight w:val="white"/>
        </w:rPr>
      </w:pPr>
    </w:p>
    <w:p w:rsidR="004256C1" w:rsidRDefault="00A65BD2">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4256C1" w:rsidRDefault="004256C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256C1" w:rsidRDefault="00A65BD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256C1" w:rsidRDefault="004256C1">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256C1" w:rsidRPr="00432D28" w:rsidRDefault="00A65BD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432D28" w:rsidRPr="00432D28">
        <w:rPr>
          <w:rFonts w:ascii="Calibri" w:eastAsia="Calibri" w:hAnsi="Calibri" w:cs="Calibri"/>
          <w:sz w:val="20"/>
          <w:szCs w:val="20"/>
        </w:rPr>
        <w:t>E (Requisitos de facturación)</w:t>
      </w:r>
      <w:r w:rsidRPr="00432D28">
        <w:rPr>
          <w:rFonts w:ascii="Calibri" w:eastAsia="Calibri" w:hAnsi="Calibri" w:cs="Calibri"/>
          <w:sz w:val="20"/>
          <w:szCs w:val="20"/>
        </w:rPr>
        <w:t>.</w:t>
      </w:r>
    </w:p>
    <w:p w:rsidR="004256C1" w:rsidRDefault="004256C1" w:rsidP="00FB2CA4">
      <w:pPr>
        <w:ind w:left="0" w:right="-376" w:hanging="2"/>
        <w:jc w:val="both"/>
        <w:rPr>
          <w:rFonts w:ascii="Calibri" w:eastAsia="Calibri" w:hAnsi="Calibri" w:cs="Calibri"/>
          <w:sz w:val="20"/>
          <w:szCs w:val="20"/>
          <w:highlight w:val="yellow"/>
        </w:rPr>
      </w:pPr>
    </w:p>
    <w:p w:rsidR="004256C1" w:rsidRDefault="00A65BD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4256C1" w:rsidRDefault="004256C1" w:rsidP="00FB2CA4">
      <w:pPr>
        <w:ind w:left="0" w:right="-376" w:hanging="2"/>
        <w:jc w:val="both"/>
        <w:rPr>
          <w:rFonts w:ascii="Calibri" w:eastAsia="Calibri" w:hAnsi="Calibri" w:cs="Calibri"/>
          <w:sz w:val="20"/>
          <w:szCs w:val="20"/>
          <w:highlight w:val="yellow"/>
        </w:rPr>
      </w:pP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9C2D9D">
        <w:rPr>
          <w:rFonts w:ascii="Calibri" w:eastAsia="Calibri" w:hAnsi="Calibri" w:cs="Calibri"/>
          <w:sz w:val="20"/>
          <w:szCs w:val="20"/>
        </w:rPr>
        <w:t xml:space="preserve">I inciso </w:t>
      </w:r>
      <w:r w:rsidR="009C2D9D">
        <w:rPr>
          <w:rFonts w:ascii="Calibri" w:eastAsia="Calibri" w:hAnsi="Calibri" w:cs="Calibri"/>
          <w:sz w:val="20"/>
          <w:szCs w:val="20"/>
        </w:rPr>
        <w:t>e</w:t>
      </w:r>
      <w:r w:rsidRPr="009C2D9D">
        <w:rPr>
          <w:rFonts w:ascii="Calibri" w:eastAsia="Calibri" w:hAnsi="Calibri" w:cs="Calibri"/>
          <w:sz w:val="20"/>
          <w:szCs w:val="20"/>
        </w:rPr>
        <w:t>)  de la</w:t>
      </w:r>
      <w:r>
        <w:rPr>
          <w:rFonts w:ascii="Calibri" w:eastAsia="Calibri" w:hAnsi="Calibri" w:cs="Calibri"/>
          <w:sz w:val="20"/>
          <w:szCs w:val="20"/>
        </w:rPr>
        <w:t xml:space="preserve"> Ley.</w:t>
      </w:r>
    </w:p>
    <w:p w:rsidR="004256C1" w:rsidRDefault="004256C1">
      <w:pPr>
        <w:ind w:left="0" w:right="-376" w:hanging="2"/>
        <w:jc w:val="both"/>
        <w:rPr>
          <w:rFonts w:ascii="Calibri" w:eastAsia="Calibri" w:hAnsi="Calibri" w:cs="Calibri"/>
          <w:sz w:val="20"/>
          <w:szCs w:val="20"/>
        </w:rPr>
      </w:pPr>
    </w:p>
    <w:p w:rsidR="004256C1" w:rsidRDefault="00A65BD2">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4256C1" w:rsidRDefault="00A65BD2">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4256C1" w:rsidRDefault="00A65BD2">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4256C1">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468" w:rsidRDefault="00D82468" w:rsidP="00FB2CA4">
      <w:pPr>
        <w:spacing w:line="240" w:lineRule="auto"/>
        <w:ind w:left="0" w:hanging="2"/>
      </w:pPr>
      <w:r>
        <w:separator/>
      </w:r>
    </w:p>
  </w:endnote>
  <w:endnote w:type="continuationSeparator" w:id="0">
    <w:p w:rsidR="00D82468" w:rsidRDefault="00D82468" w:rsidP="00FB2CA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468" w:rsidRDefault="00D82468" w:rsidP="00FB2CA4">
      <w:pPr>
        <w:spacing w:line="240" w:lineRule="auto"/>
        <w:ind w:left="0" w:hanging="2"/>
      </w:pPr>
      <w:r>
        <w:separator/>
      </w:r>
    </w:p>
  </w:footnote>
  <w:footnote w:type="continuationSeparator" w:id="0">
    <w:p w:rsidR="00D82468" w:rsidRDefault="00D82468" w:rsidP="00FB2CA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C1" w:rsidRDefault="00A65BD2">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256C1" w:rsidRDefault="004256C1">
    <w:pPr>
      <w:ind w:left="0" w:hanging="2"/>
      <w:jc w:val="both"/>
      <w:rPr>
        <w:sz w:val="18"/>
        <w:szCs w:val="18"/>
      </w:rPr>
    </w:pPr>
  </w:p>
  <w:p w:rsidR="004256C1" w:rsidRDefault="00A65BD2">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84A"/>
    <w:multiLevelType w:val="multilevel"/>
    <w:tmpl w:val="BB2E5F6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D594323"/>
    <w:multiLevelType w:val="multilevel"/>
    <w:tmpl w:val="8DCA1CCE"/>
    <w:lvl w:ilvl="0">
      <w:start w:val="2"/>
      <w:numFmt w:val="decimal"/>
      <w:lvlText w:val="%1"/>
      <w:lvlJc w:val="left"/>
      <w:pPr>
        <w:ind w:left="360" w:hanging="360"/>
      </w:pPr>
      <w:rPr>
        <w:rFonts w:hint="default"/>
        <w:b w:val="0"/>
        <w:i w:val="0"/>
      </w:rPr>
    </w:lvl>
    <w:lvl w:ilvl="1">
      <w:start w:val="8"/>
      <w:numFmt w:val="decimal"/>
      <w:lvlText w:val="%1.%2"/>
      <w:lvlJc w:val="left"/>
      <w:pPr>
        <w:ind w:left="358" w:hanging="360"/>
      </w:pPr>
      <w:rPr>
        <w:rFonts w:hint="default"/>
        <w:b w:val="0"/>
        <w:i w:val="0"/>
      </w:rPr>
    </w:lvl>
    <w:lvl w:ilvl="2">
      <w:start w:val="1"/>
      <w:numFmt w:val="decimal"/>
      <w:lvlText w:val="%1.%2.%3"/>
      <w:lvlJc w:val="left"/>
      <w:pPr>
        <w:ind w:left="716" w:hanging="720"/>
      </w:pPr>
      <w:rPr>
        <w:rFonts w:hint="default"/>
        <w:b w:val="0"/>
        <w:i w:val="0"/>
      </w:rPr>
    </w:lvl>
    <w:lvl w:ilvl="3">
      <w:start w:val="1"/>
      <w:numFmt w:val="decimal"/>
      <w:lvlText w:val="%1.%2.%3.%4"/>
      <w:lvlJc w:val="left"/>
      <w:pPr>
        <w:ind w:left="714" w:hanging="720"/>
      </w:pPr>
      <w:rPr>
        <w:rFonts w:hint="default"/>
        <w:b w:val="0"/>
        <w:i w:val="0"/>
      </w:rPr>
    </w:lvl>
    <w:lvl w:ilvl="4">
      <w:start w:val="1"/>
      <w:numFmt w:val="decimal"/>
      <w:lvlText w:val="%1.%2.%3.%4.%5"/>
      <w:lvlJc w:val="left"/>
      <w:pPr>
        <w:ind w:left="712" w:hanging="720"/>
      </w:pPr>
      <w:rPr>
        <w:rFonts w:hint="default"/>
        <w:b w:val="0"/>
        <w:i w:val="0"/>
      </w:rPr>
    </w:lvl>
    <w:lvl w:ilvl="5">
      <w:start w:val="1"/>
      <w:numFmt w:val="decimal"/>
      <w:lvlText w:val="%1.%2.%3.%4.%5.%6"/>
      <w:lvlJc w:val="left"/>
      <w:pPr>
        <w:ind w:left="1070" w:hanging="1080"/>
      </w:pPr>
      <w:rPr>
        <w:rFonts w:hint="default"/>
        <w:b w:val="0"/>
        <w:i w:val="0"/>
      </w:rPr>
    </w:lvl>
    <w:lvl w:ilvl="6">
      <w:start w:val="1"/>
      <w:numFmt w:val="decimal"/>
      <w:lvlText w:val="%1.%2.%3.%4.%5.%6.%7"/>
      <w:lvlJc w:val="left"/>
      <w:pPr>
        <w:ind w:left="1068" w:hanging="1080"/>
      </w:pPr>
      <w:rPr>
        <w:rFonts w:hint="default"/>
        <w:b w:val="0"/>
        <w:i w:val="0"/>
      </w:rPr>
    </w:lvl>
    <w:lvl w:ilvl="7">
      <w:start w:val="1"/>
      <w:numFmt w:val="decimal"/>
      <w:lvlText w:val="%1.%2.%3.%4.%5.%6.%7.%8"/>
      <w:lvlJc w:val="left"/>
      <w:pPr>
        <w:ind w:left="1426" w:hanging="1440"/>
      </w:pPr>
      <w:rPr>
        <w:rFonts w:hint="default"/>
        <w:b w:val="0"/>
        <w:i w:val="0"/>
      </w:rPr>
    </w:lvl>
    <w:lvl w:ilvl="8">
      <w:start w:val="1"/>
      <w:numFmt w:val="decimal"/>
      <w:lvlText w:val="%1.%2.%3.%4.%5.%6.%7.%8.%9"/>
      <w:lvlJc w:val="left"/>
      <w:pPr>
        <w:ind w:left="1424" w:hanging="1440"/>
      </w:pPr>
      <w:rPr>
        <w:rFonts w:hint="default"/>
        <w:b w:val="0"/>
        <w:i w:val="0"/>
      </w:rPr>
    </w:lvl>
  </w:abstractNum>
  <w:abstractNum w:abstractNumId="2">
    <w:nsid w:val="0F86326B"/>
    <w:multiLevelType w:val="multilevel"/>
    <w:tmpl w:val="ED3C9E3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127F4956"/>
    <w:multiLevelType w:val="multilevel"/>
    <w:tmpl w:val="7EC838C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456529C"/>
    <w:multiLevelType w:val="multilevel"/>
    <w:tmpl w:val="E092D4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7431C6C"/>
    <w:multiLevelType w:val="multilevel"/>
    <w:tmpl w:val="1EA8823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6">
    <w:nsid w:val="1B20583C"/>
    <w:multiLevelType w:val="multilevel"/>
    <w:tmpl w:val="84DEB1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1E2B0E06"/>
    <w:multiLevelType w:val="multilevel"/>
    <w:tmpl w:val="45E60E8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27231F7A"/>
    <w:multiLevelType w:val="hybridMultilevel"/>
    <w:tmpl w:val="5DD05ECA"/>
    <w:lvl w:ilvl="0" w:tplc="971CBA58">
      <w:start w:val="1"/>
      <w:numFmt w:val="low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9446083"/>
    <w:multiLevelType w:val="multilevel"/>
    <w:tmpl w:val="9D6EF200"/>
    <w:lvl w:ilvl="0">
      <w:start w:val="2"/>
      <w:numFmt w:val="decimal"/>
      <w:lvlText w:val="%1"/>
      <w:lvlJc w:val="left"/>
      <w:pPr>
        <w:ind w:left="360" w:hanging="360"/>
      </w:pPr>
      <w:rPr>
        <w:rFonts w:hint="default"/>
      </w:rPr>
    </w:lvl>
    <w:lvl w:ilvl="1">
      <w:start w:val="10"/>
      <w:numFmt w:val="decimal"/>
      <w:lvlText w:val="%1.%2"/>
      <w:lvlJc w:val="left"/>
      <w:pPr>
        <w:ind w:left="718" w:hanging="36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152" w:hanging="72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10">
    <w:nsid w:val="3020026F"/>
    <w:multiLevelType w:val="multilevel"/>
    <w:tmpl w:val="2FC02F8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31D86387"/>
    <w:multiLevelType w:val="multilevel"/>
    <w:tmpl w:val="EC16BCF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4B8E438D"/>
    <w:multiLevelType w:val="multilevel"/>
    <w:tmpl w:val="8F38F08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4CF2224E"/>
    <w:multiLevelType w:val="multilevel"/>
    <w:tmpl w:val="8514C3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2303AFA"/>
    <w:multiLevelType w:val="multilevel"/>
    <w:tmpl w:val="B26C6AA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53855BA4"/>
    <w:multiLevelType w:val="hybridMultilevel"/>
    <w:tmpl w:val="49DA82FA"/>
    <w:lvl w:ilvl="0" w:tplc="3A52B856">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E4371D8"/>
    <w:multiLevelType w:val="multilevel"/>
    <w:tmpl w:val="58DEA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0E62438"/>
    <w:multiLevelType w:val="multilevel"/>
    <w:tmpl w:val="6C86E11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8">
    <w:nsid w:val="67B84E13"/>
    <w:multiLevelType w:val="multilevel"/>
    <w:tmpl w:val="FD3686C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73C51BD9"/>
    <w:multiLevelType w:val="hybridMultilevel"/>
    <w:tmpl w:val="18FE5104"/>
    <w:lvl w:ilvl="0" w:tplc="080A000F">
      <w:start w:val="1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7EDB7504"/>
    <w:multiLevelType w:val="multilevel"/>
    <w:tmpl w:val="C52E0E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1"/>
  </w:num>
  <w:num w:numId="3">
    <w:abstractNumId w:val="20"/>
  </w:num>
  <w:num w:numId="4">
    <w:abstractNumId w:val="5"/>
  </w:num>
  <w:num w:numId="5">
    <w:abstractNumId w:val="18"/>
  </w:num>
  <w:num w:numId="6">
    <w:abstractNumId w:val="7"/>
  </w:num>
  <w:num w:numId="7">
    <w:abstractNumId w:val="10"/>
  </w:num>
  <w:num w:numId="8">
    <w:abstractNumId w:val="3"/>
  </w:num>
  <w:num w:numId="9">
    <w:abstractNumId w:val="17"/>
  </w:num>
  <w:num w:numId="10">
    <w:abstractNumId w:val="16"/>
  </w:num>
  <w:num w:numId="11">
    <w:abstractNumId w:val="13"/>
  </w:num>
  <w:num w:numId="12">
    <w:abstractNumId w:val="14"/>
  </w:num>
  <w:num w:numId="13">
    <w:abstractNumId w:val="4"/>
  </w:num>
  <w:num w:numId="14">
    <w:abstractNumId w:val="2"/>
  </w:num>
  <w:num w:numId="15">
    <w:abstractNumId w:val="6"/>
  </w:num>
  <w:num w:numId="16">
    <w:abstractNumId w:val="12"/>
  </w:num>
  <w:num w:numId="17">
    <w:abstractNumId w:val="8"/>
  </w:num>
  <w:num w:numId="18">
    <w:abstractNumId w:val="1"/>
  </w:num>
  <w:num w:numId="19">
    <w:abstractNumId w:val="9"/>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256C1"/>
    <w:rsid w:val="0000615F"/>
    <w:rsid w:val="000531AE"/>
    <w:rsid w:val="00061FD9"/>
    <w:rsid w:val="00082A85"/>
    <w:rsid w:val="00085A7E"/>
    <w:rsid w:val="000E5FD3"/>
    <w:rsid w:val="0010546B"/>
    <w:rsid w:val="00131EB1"/>
    <w:rsid w:val="001322FE"/>
    <w:rsid w:val="001458BE"/>
    <w:rsid w:val="00172BE9"/>
    <w:rsid w:val="00173899"/>
    <w:rsid w:val="001A6358"/>
    <w:rsid w:val="001F6C79"/>
    <w:rsid w:val="00201168"/>
    <w:rsid w:val="00216511"/>
    <w:rsid w:val="00217BBB"/>
    <w:rsid w:val="00235D9E"/>
    <w:rsid w:val="00267016"/>
    <w:rsid w:val="00283EF7"/>
    <w:rsid w:val="00294177"/>
    <w:rsid w:val="0029602F"/>
    <w:rsid w:val="00323E47"/>
    <w:rsid w:val="003260D9"/>
    <w:rsid w:val="00330F18"/>
    <w:rsid w:val="00333302"/>
    <w:rsid w:val="00367BB9"/>
    <w:rsid w:val="003762CF"/>
    <w:rsid w:val="00382D28"/>
    <w:rsid w:val="003C4BC0"/>
    <w:rsid w:val="003F4ECB"/>
    <w:rsid w:val="00407EF8"/>
    <w:rsid w:val="004256C1"/>
    <w:rsid w:val="00432D28"/>
    <w:rsid w:val="00437EBC"/>
    <w:rsid w:val="00483CA7"/>
    <w:rsid w:val="00484781"/>
    <w:rsid w:val="00487674"/>
    <w:rsid w:val="004B0127"/>
    <w:rsid w:val="004B3498"/>
    <w:rsid w:val="004C24ED"/>
    <w:rsid w:val="004E5AE8"/>
    <w:rsid w:val="00505A18"/>
    <w:rsid w:val="00516B78"/>
    <w:rsid w:val="00530A02"/>
    <w:rsid w:val="005573BF"/>
    <w:rsid w:val="005824DA"/>
    <w:rsid w:val="005D6384"/>
    <w:rsid w:val="006059DB"/>
    <w:rsid w:val="006215B9"/>
    <w:rsid w:val="00632663"/>
    <w:rsid w:val="006411A8"/>
    <w:rsid w:val="006440E6"/>
    <w:rsid w:val="00660040"/>
    <w:rsid w:val="006A615B"/>
    <w:rsid w:val="006B6EDA"/>
    <w:rsid w:val="006B7562"/>
    <w:rsid w:val="006C1654"/>
    <w:rsid w:val="006D6A29"/>
    <w:rsid w:val="00715625"/>
    <w:rsid w:val="0072620C"/>
    <w:rsid w:val="00727FEB"/>
    <w:rsid w:val="00732576"/>
    <w:rsid w:val="00732CC7"/>
    <w:rsid w:val="00772BFA"/>
    <w:rsid w:val="00792393"/>
    <w:rsid w:val="007C10BC"/>
    <w:rsid w:val="007D3F50"/>
    <w:rsid w:val="007F7CE9"/>
    <w:rsid w:val="00820DF8"/>
    <w:rsid w:val="008B789B"/>
    <w:rsid w:val="008E0483"/>
    <w:rsid w:val="008F3900"/>
    <w:rsid w:val="00922020"/>
    <w:rsid w:val="00923CC4"/>
    <w:rsid w:val="00957636"/>
    <w:rsid w:val="00972221"/>
    <w:rsid w:val="009C2D9D"/>
    <w:rsid w:val="009C441B"/>
    <w:rsid w:val="009F39C9"/>
    <w:rsid w:val="00A00237"/>
    <w:rsid w:val="00A336D4"/>
    <w:rsid w:val="00A455C8"/>
    <w:rsid w:val="00A65BD2"/>
    <w:rsid w:val="00A812C7"/>
    <w:rsid w:val="00AB2D8B"/>
    <w:rsid w:val="00AB64E7"/>
    <w:rsid w:val="00AD2857"/>
    <w:rsid w:val="00AE6382"/>
    <w:rsid w:val="00B00024"/>
    <w:rsid w:val="00B01D58"/>
    <w:rsid w:val="00B20061"/>
    <w:rsid w:val="00B253DC"/>
    <w:rsid w:val="00B400F4"/>
    <w:rsid w:val="00B41C5C"/>
    <w:rsid w:val="00B46EA2"/>
    <w:rsid w:val="00B63055"/>
    <w:rsid w:val="00B751BA"/>
    <w:rsid w:val="00B95032"/>
    <w:rsid w:val="00BA2FA0"/>
    <w:rsid w:val="00BC2DA7"/>
    <w:rsid w:val="00BC53B9"/>
    <w:rsid w:val="00BD5A97"/>
    <w:rsid w:val="00BD60CA"/>
    <w:rsid w:val="00BD67DE"/>
    <w:rsid w:val="00BF445A"/>
    <w:rsid w:val="00C01762"/>
    <w:rsid w:val="00C15720"/>
    <w:rsid w:val="00C27E86"/>
    <w:rsid w:val="00C46D51"/>
    <w:rsid w:val="00C66B33"/>
    <w:rsid w:val="00C674BA"/>
    <w:rsid w:val="00C738E6"/>
    <w:rsid w:val="00C83DB2"/>
    <w:rsid w:val="00CB585A"/>
    <w:rsid w:val="00CF502A"/>
    <w:rsid w:val="00D16C70"/>
    <w:rsid w:val="00D37849"/>
    <w:rsid w:val="00D75385"/>
    <w:rsid w:val="00D765D2"/>
    <w:rsid w:val="00D82468"/>
    <w:rsid w:val="00D85962"/>
    <w:rsid w:val="00D94EDF"/>
    <w:rsid w:val="00DB7EFF"/>
    <w:rsid w:val="00DD2532"/>
    <w:rsid w:val="00DF772A"/>
    <w:rsid w:val="00E20BDA"/>
    <w:rsid w:val="00E617B0"/>
    <w:rsid w:val="00E8223B"/>
    <w:rsid w:val="00E92F93"/>
    <w:rsid w:val="00EA28D1"/>
    <w:rsid w:val="00EB2C70"/>
    <w:rsid w:val="00EC7219"/>
    <w:rsid w:val="00EF127F"/>
    <w:rsid w:val="00F111C6"/>
    <w:rsid w:val="00F15260"/>
    <w:rsid w:val="00F3740C"/>
    <w:rsid w:val="00F427C8"/>
    <w:rsid w:val="00F47D8E"/>
    <w:rsid w:val="00F567A1"/>
    <w:rsid w:val="00F60075"/>
    <w:rsid w:val="00F73A5C"/>
    <w:rsid w:val="00F74566"/>
    <w:rsid w:val="00F86297"/>
    <w:rsid w:val="00F9021D"/>
    <w:rsid w:val="00FB2CA4"/>
    <w:rsid w:val="00FD78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18</Pages>
  <Words>8392</Words>
  <Characters>46160</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143</cp:revision>
  <dcterms:created xsi:type="dcterms:W3CDTF">2023-08-01T19:53:00Z</dcterms:created>
  <dcterms:modified xsi:type="dcterms:W3CDTF">2023-08-08T21:22:00Z</dcterms:modified>
</cp:coreProperties>
</file>