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7540" w:rsidRDefault="00827540">
      <w:pPr>
        <w:ind w:left="0" w:right="-801" w:hanging="2"/>
        <w:jc w:val="both"/>
        <w:rPr>
          <w:rFonts w:ascii="Calibri" w:eastAsia="Calibri" w:hAnsi="Calibri" w:cs="Calibri"/>
          <w:sz w:val="20"/>
          <w:szCs w:val="20"/>
          <w:highlight w:val="yellow"/>
        </w:rPr>
      </w:pPr>
    </w:p>
    <w:p w:rsidR="00827540" w:rsidRDefault="00827540">
      <w:pPr>
        <w:ind w:left="0" w:right="-376" w:hanging="2"/>
        <w:jc w:val="both"/>
        <w:rPr>
          <w:rFonts w:ascii="Calibri" w:eastAsia="Calibri" w:hAnsi="Calibri" w:cs="Calibri"/>
          <w:sz w:val="20"/>
          <w:szCs w:val="20"/>
        </w:rPr>
      </w:pPr>
    </w:p>
    <w:p w:rsidR="00827540" w:rsidRDefault="00827540">
      <w:pPr>
        <w:ind w:left="0" w:right="-376" w:hanging="2"/>
        <w:jc w:val="both"/>
        <w:rPr>
          <w:rFonts w:ascii="Calibri" w:eastAsia="Calibri" w:hAnsi="Calibri" w:cs="Calibri"/>
          <w:sz w:val="20"/>
          <w:szCs w:val="20"/>
        </w:rPr>
      </w:pPr>
    </w:p>
    <w:p w:rsidR="00827540" w:rsidRPr="00FD0210" w:rsidRDefault="00EC342E">
      <w:pPr>
        <w:ind w:left="0" w:hanging="2"/>
        <w:jc w:val="center"/>
        <w:rPr>
          <w:rFonts w:ascii="Calibri" w:eastAsia="Calibri" w:hAnsi="Calibri" w:cs="Calibri"/>
          <w:b/>
        </w:rPr>
      </w:pPr>
      <w:r w:rsidRPr="00E3124B">
        <w:rPr>
          <w:rFonts w:ascii="Calibri" w:eastAsia="Calibri" w:hAnsi="Calibri" w:cs="Calibri"/>
          <w:b/>
        </w:rPr>
        <w:t xml:space="preserve">BASES PARA LA INVITACIÓN </w:t>
      </w:r>
      <w:r w:rsidR="00FD0210" w:rsidRPr="00E3124B">
        <w:rPr>
          <w:rFonts w:ascii="Calibri" w:eastAsia="Calibri" w:hAnsi="Calibri" w:cs="Calibri"/>
          <w:b/>
        </w:rPr>
        <w:t>MIXTA DE ADJUDICACIÓN DIRECTA</w:t>
      </w:r>
      <w:r w:rsidR="00FD0210">
        <w:rPr>
          <w:rFonts w:ascii="Calibri" w:eastAsia="Calibri" w:hAnsi="Calibri" w:cs="Calibri"/>
          <w:b/>
        </w:rPr>
        <w:t xml:space="preserve"> </w:t>
      </w:r>
      <w:r w:rsidR="00FD0210" w:rsidRPr="00F36AD1">
        <w:rPr>
          <w:rFonts w:ascii="Calibri" w:eastAsia="Calibri" w:hAnsi="Calibri" w:cs="Calibri"/>
          <w:b/>
        </w:rPr>
        <w:t xml:space="preserve">NO. </w:t>
      </w:r>
      <w:r w:rsidR="00F36AD1" w:rsidRPr="00F36AD1">
        <w:rPr>
          <w:rFonts w:ascii="Calibri" w:eastAsia="Calibri" w:hAnsi="Calibri" w:cs="Calibri"/>
          <w:b/>
        </w:rPr>
        <w:t>CDE-53204422-1</w:t>
      </w:r>
    </w:p>
    <w:p w:rsidR="00827540" w:rsidRPr="00FD0210" w:rsidRDefault="00FD0210">
      <w:pPr>
        <w:ind w:left="0" w:hanging="2"/>
        <w:jc w:val="center"/>
        <w:rPr>
          <w:rFonts w:ascii="Calibri" w:eastAsia="Calibri" w:hAnsi="Calibri" w:cs="Calibri"/>
          <w:b/>
        </w:rPr>
      </w:pPr>
      <w:r>
        <w:rPr>
          <w:rFonts w:ascii="Calibri" w:eastAsia="Calibri" w:hAnsi="Calibri" w:cs="Calibri"/>
          <w:b/>
        </w:rPr>
        <w:t xml:space="preserve">PARA LA ADQUISICIÓN DE </w:t>
      </w:r>
      <w:r w:rsidRPr="00FD0210">
        <w:rPr>
          <w:rFonts w:ascii="Calibri" w:eastAsia="Calibri" w:hAnsi="Calibri" w:cs="Calibri"/>
          <w:b/>
        </w:rPr>
        <w:t>AYUDAS SOCIALES A PERSONAS</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u w:val="single"/>
        </w:rPr>
      </w:pPr>
      <w:r>
        <w:rPr>
          <w:rFonts w:ascii="Calibri" w:eastAsia="Calibri" w:hAnsi="Calibri" w:cs="Calibri"/>
          <w:b/>
        </w:rPr>
        <w:t xml:space="preserve">FECHA: </w:t>
      </w:r>
      <w:r w:rsidR="00F36AD1">
        <w:rPr>
          <w:rFonts w:ascii="Calibri" w:eastAsia="Calibri" w:hAnsi="Calibri" w:cs="Calibri"/>
          <w:b/>
        </w:rPr>
        <w:t>19</w:t>
      </w:r>
      <w:r w:rsidR="00FD0210" w:rsidRPr="00FD0210">
        <w:rPr>
          <w:rFonts w:ascii="Calibri" w:eastAsia="Calibri" w:hAnsi="Calibri" w:cs="Calibri"/>
          <w:b/>
        </w:rPr>
        <w:t xml:space="preserve"> </w:t>
      </w:r>
      <w:r w:rsidRPr="00FD0210">
        <w:rPr>
          <w:rFonts w:ascii="Calibri" w:eastAsia="Calibri" w:hAnsi="Calibri" w:cs="Calibri"/>
          <w:b/>
        </w:rPr>
        <w:t xml:space="preserve">de </w:t>
      </w:r>
      <w:r w:rsidR="00F36AD1">
        <w:rPr>
          <w:rFonts w:ascii="Calibri" w:eastAsia="Calibri" w:hAnsi="Calibri" w:cs="Calibri"/>
          <w:b/>
        </w:rPr>
        <w:t>octubre</w:t>
      </w:r>
      <w:r w:rsidRPr="00FD0210">
        <w:rPr>
          <w:rFonts w:ascii="Calibri" w:eastAsia="Calibri" w:hAnsi="Calibri" w:cs="Calibri"/>
          <w:b/>
        </w:rPr>
        <w:t xml:space="preserve"> de 202</w:t>
      </w:r>
      <w:r w:rsidR="009908DD" w:rsidRPr="00FD0210">
        <w:rPr>
          <w:rFonts w:ascii="Calibri" w:eastAsia="Calibri" w:hAnsi="Calibri" w:cs="Calibri"/>
          <w:b/>
        </w:rPr>
        <w:t>2</w:t>
      </w:r>
      <w:r w:rsidR="00FD0210" w:rsidRPr="00FD0210">
        <w:rPr>
          <w:rFonts w:ascii="Calibri" w:eastAsia="Calibri" w:hAnsi="Calibri" w:cs="Calibri"/>
          <w:b/>
        </w:rPr>
        <w:t>.</w:t>
      </w:r>
      <w:r>
        <w:rPr>
          <w:rFonts w:ascii="Calibri" w:eastAsia="Calibri" w:hAnsi="Calibri" w:cs="Calibri"/>
          <w:b/>
        </w:rPr>
        <w:t xml:space="preserve"> </w:t>
      </w:r>
    </w:p>
    <w:p w:rsidR="00827540" w:rsidRDefault="00827540">
      <w:pPr>
        <w:ind w:left="0" w:right="-376" w:hanging="2"/>
        <w:jc w:val="both"/>
        <w:rPr>
          <w:rFonts w:ascii="Calibri" w:eastAsia="Calibri" w:hAnsi="Calibri" w:cs="Calibri"/>
          <w:color w:val="FF0000"/>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827540" w:rsidRDefault="00827540">
      <w:pPr>
        <w:ind w:left="0" w:right="-376" w:hanging="2"/>
        <w:jc w:val="both"/>
        <w:rPr>
          <w:rFonts w:ascii="Calibri" w:eastAsia="Calibri" w:hAnsi="Calibri" w:cs="Calibri"/>
          <w:sz w:val="20"/>
          <w:szCs w:val="20"/>
          <w:highlight w:val="white"/>
        </w:rPr>
      </w:pPr>
    </w:p>
    <w:p w:rsidR="00827540" w:rsidRDefault="00EC342E" w:rsidP="009908DD">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827540" w:rsidRDefault="00EC342E" w:rsidP="009908DD">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827540" w:rsidRDefault="00EC342E">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827540" w:rsidRDefault="00EC342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827540" w:rsidRDefault="00EC342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827540" w:rsidRDefault="00EC342E" w:rsidP="009908DD">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827540" w:rsidRDefault="00EC342E" w:rsidP="009908DD">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827540" w:rsidRDefault="00EC342E" w:rsidP="009908DD">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827540" w:rsidRDefault="00EC342E" w:rsidP="009908D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827540" w:rsidRDefault="00EC342E">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Por medio del presente documento se i</w:t>
      </w:r>
      <w:r w:rsidRPr="00FD0210">
        <w:rPr>
          <w:rFonts w:ascii="Calibri" w:eastAsia="Calibri" w:hAnsi="Calibri" w:cs="Calibri"/>
          <w:sz w:val="20"/>
          <w:szCs w:val="20"/>
        </w:rPr>
        <w:t xml:space="preserve">nvita a cotizar, </w:t>
      </w:r>
      <w:r w:rsidRPr="00FD0210">
        <w:rPr>
          <w:rFonts w:ascii="Calibri" w:eastAsia="Calibri" w:hAnsi="Calibri" w:cs="Calibri"/>
          <w:b/>
          <w:sz w:val="20"/>
          <w:szCs w:val="20"/>
          <w:u w:val="single"/>
        </w:rPr>
        <w:t>a los proveedores que cuenten con su registro en el Padrón Estatal de Proveedores actualizado al 20</w:t>
      </w:r>
      <w:r w:rsidR="00A86E30" w:rsidRPr="00FD0210">
        <w:rPr>
          <w:rFonts w:ascii="Calibri" w:eastAsia="Calibri" w:hAnsi="Calibri" w:cs="Calibri"/>
          <w:b/>
          <w:sz w:val="20"/>
          <w:szCs w:val="20"/>
          <w:u w:val="single"/>
        </w:rPr>
        <w:t>22</w:t>
      </w:r>
      <w:r w:rsidRPr="00FD0210">
        <w:rPr>
          <w:rFonts w:ascii="Calibri" w:eastAsia="Calibri" w:hAnsi="Calibri" w:cs="Calibri"/>
          <w:sz w:val="20"/>
          <w:szCs w:val="20"/>
        </w:rPr>
        <w:t xml:space="preserve">, los bienes comprendidos en el </w:t>
      </w:r>
      <w:r w:rsidRPr="00FD0210">
        <w:rPr>
          <w:rFonts w:ascii="Calibri" w:eastAsia="Calibri" w:hAnsi="Calibri" w:cs="Calibri"/>
          <w:b/>
          <w:sz w:val="20"/>
          <w:szCs w:val="20"/>
        </w:rPr>
        <w:t>Anexo I de la invitación</w:t>
      </w:r>
      <w:r>
        <w:rPr>
          <w:rFonts w:ascii="Calibri" w:eastAsia="Calibri" w:hAnsi="Calibri" w:cs="Calibri"/>
          <w:b/>
          <w:sz w:val="20"/>
          <w:szCs w:val="20"/>
        </w:rPr>
        <w:t xml:space="preserve"> </w:t>
      </w:r>
      <w:r w:rsidR="00F36AD1" w:rsidRPr="00F36AD1">
        <w:rPr>
          <w:rFonts w:ascii="Calibri" w:eastAsia="Calibri" w:hAnsi="Calibri" w:cs="Calibri"/>
          <w:b/>
          <w:sz w:val="20"/>
          <w:szCs w:val="20"/>
          <w:u w:val="single"/>
        </w:rPr>
        <w:t>CDE-53204422-1</w:t>
      </w:r>
      <w:r w:rsidRPr="00B221FC">
        <w:rPr>
          <w:rFonts w:ascii="Calibri" w:eastAsia="Calibri" w:hAnsi="Calibri" w:cs="Calibri"/>
          <w:b/>
          <w:sz w:val="20"/>
          <w:szCs w:val="20"/>
        </w:rPr>
        <w:t xml:space="preserve">, </w:t>
      </w:r>
      <w:r>
        <w:rPr>
          <w:rFonts w:ascii="Calibri" w:eastAsia="Calibri" w:hAnsi="Calibri" w:cs="Calibri"/>
          <w:sz w:val="20"/>
          <w:szCs w:val="20"/>
        </w:rPr>
        <w:t xml:space="preserve">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color w:val="1155CC"/>
          <w:sz w:val="20"/>
          <w:szCs w:val="20"/>
          <w:highlight w:val="white"/>
          <w:u w:val="singl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r w:rsidR="00B65A03">
        <w:rPr>
          <w:rFonts w:ascii="Calibri" w:eastAsia="Calibri" w:hAnsi="Calibri" w:cs="Calibri"/>
          <w:color w:val="1155CC"/>
          <w:sz w:val="20"/>
          <w:szCs w:val="20"/>
          <w:highlight w:val="white"/>
          <w:u w:val="single"/>
        </w:rPr>
        <w:t>.</w:t>
      </w:r>
    </w:p>
    <w:p w:rsidR="00B65A03" w:rsidRDefault="00B65A03">
      <w:pPr>
        <w:ind w:left="0" w:right="-376" w:hanging="2"/>
        <w:jc w:val="both"/>
        <w:rPr>
          <w:rFonts w:ascii="Calibri" w:eastAsia="Calibri" w:hAnsi="Calibri" w:cs="Calibri"/>
          <w:color w:val="1155CC"/>
          <w:sz w:val="20"/>
          <w:szCs w:val="20"/>
          <w:highlight w:val="white"/>
          <w:u w:val="single"/>
        </w:rPr>
      </w:pPr>
    </w:p>
    <w:p w:rsidR="00B65A03" w:rsidRDefault="00B65A03">
      <w:pPr>
        <w:ind w:left="0" w:right="-376" w:hanging="2"/>
        <w:jc w:val="both"/>
        <w:rPr>
          <w:rFonts w:ascii="Calibri" w:eastAsia="Calibri" w:hAnsi="Calibri" w:cs="Calibri"/>
          <w:color w:val="000000"/>
          <w:sz w:val="20"/>
          <w:szCs w:val="20"/>
          <w:highlight w:val="white"/>
        </w:rPr>
      </w:pPr>
    </w:p>
    <w:p w:rsidR="00827540" w:rsidRDefault="00827540">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3"/>
        </w:numPr>
        <w:ind w:left="0" w:right="-376" w:hanging="2"/>
        <w:jc w:val="both"/>
        <w:rPr>
          <w:rFonts w:ascii="Calibri" w:eastAsia="Calibri" w:hAnsi="Calibri" w:cs="Calibri"/>
        </w:rPr>
      </w:pPr>
      <w:r>
        <w:rPr>
          <w:rFonts w:ascii="Calibri" w:eastAsia="Calibri" w:hAnsi="Calibri" w:cs="Calibri"/>
          <w:b/>
        </w:rPr>
        <w:t>DESCRIPCIÓN COMPLETA DE LOS BIENES</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33027D">
        <w:rPr>
          <w:rFonts w:ascii="Calibri" w:eastAsia="Calibri" w:hAnsi="Calibri" w:cs="Calibri"/>
          <w:sz w:val="20"/>
          <w:szCs w:val="20"/>
        </w:rPr>
        <w:t xml:space="preserve">Anexos </w:t>
      </w:r>
      <w:r w:rsidRPr="0033027D">
        <w:rPr>
          <w:rFonts w:ascii="Calibri" w:eastAsia="Calibri" w:hAnsi="Calibri" w:cs="Calibri"/>
          <w:b/>
          <w:sz w:val="20"/>
          <w:szCs w:val="20"/>
        </w:rPr>
        <w:t>I, A,</w:t>
      </w:r>
      <w:r w:rsidR="00274420" w:rsidRPr="0033027D">
        <w:rPr>
          <w:rFonts w:ascii="Calibri" w:eastAsia="Calibri" w:hAnsi="Calibri" w:cs="Calibri"/>
          <w:b/>
          <w:sz w:val="20"/>
          <w:szCs w:val="20"/>
        </w:rPr>
        <w:t xml:space="preserve"> AB,</w:t>
      </w:r>
      <w:r w:rsidRPr="0033027D">
        <w:rPr>
          <w:rFonts w:ascii="Calibri" w:eastAsia="Calibri" w:hAnsi="Calibri" w:cs="Calibri"/>
          <w:b/>
          <w:sz w:val="20"/>
          <w:szCs w:val="20"/>
        </w:rPr>
        <w:t xml:space="preserve"> B, C, D, E, F, G, H, J, </w:t>
      </w:r>
      <w:r w:rsidR="0033027D" w:rsidRPr="0033027D">
        <w:rPr>
          <w:rFonts w:ascii="Calibri" w:eastAsia="Calibri" w:hAnsi="Calibri" w:cs="Calibri"/>
          <w:b/>
          <w:sz w:val="20"/>
          <w:szCs w:val="20"/>
        </w:rPr>
        <w:t xml:space="preserve">K </w:t>
      </w:r>
      <w:r w:rsidRPr="0033027D">
        <w:rPr>
          <w:rFonts w:ascii="Calibri" w:eastAsia="Calibri" w:hAnsi="Calibri" w:cs="Calibri"/>
          <w:b/>
          <w:sz w:val="20"/>
          <w:szCs w:val="20"/>
        </w:rPr>
        <w:t>y R</w:t>
      </w:r>
      <w:r w:rsidRPr="0033027D">
        <w:rPr>
          <w:rFonts w:ascii="Calibri" w:eastAsia="Calibri" w:hAnsi="Calibri" w:cs="Calibri"/>
          <w:sz w:val="20"/>
          <w:szCs w:val="20"/>
        </w:rPr>
        <w:t>, q</w:t>
      </w:r>
      <w:r>
        <w:rPr>
          <w:rFonts w:ascii="Calibri" w:eastAsia="Calibri" w:hAnsi="Calibri" w:cs="Calibri"/>
          <w:sz w:val="20"/>
          <w:szCs w:val="20"/>
        </w:rPr>
        <w:t xml:space="preserve">ue incluyen las especificaciones, características y demás términos en forma detallada en la Dirección, o en su caso solicitar la información al correo </w:t>
      </w:r>
      <w:hyperlink r:id="rId12" w:history="1">
        <w:r w:rsidR="00B221FC" w:rsidRPr="001860CA">
          <w:rPr>
            <w:rStyle w:val="Hipervnculo"/>
            <w:rFonts w:ascii="Calibri" w:eastAsia="Calibri" w:hAnsi="Calibri" w:cs="Calibri"/>
            <w:sz w:val="20"/>
            <w:szCs w:val="20"/>
          </w:rPr>
          <w:t>dherrerac@</w:t>
        </w:r>
      </w:hyperlink>
      <w:hyperlink r:id="rId13">
        <w:r w:rsidRPr="00B221FC">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3"/>
        </w:numPr>
        <w:ind w:left="0" w:right="-376" w:hanging="2"/>
        <w:jc w:val="both"/>
        <w:rPr>
          <w:rFonts w:ascii="Calibri" w:eastAsia="Calibri" w:hAnsi="Calibri" w:cs="Calibri"/>
        </w:rPr>
      </w:pPr>
      <w:r>
        <w:rPr>
          <w:rFonts w:ascii="Calibri" w:eastAsia="Calibri" w:hAnsi="Calibri" w:cs="Calibri"/>
          <w:b/>
        </w:rPr>
        <w:t>NOTIFICACIÓN DE PREGUNTAS Y RESPUESTAS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respuestas se realizará el día </w:t>
      </w:r>
      <w:r w:rsidR="00B221FC" w:rsidRPr="00161BE8">
        <w:rPr>
          <w:rFonts w:ascii="Calibri" w:eastAsia="Calibri" w:hAnsi="Calibri" w:cs="Calibri"/>
          <w:b/>
          <w:color w:val="000000"/>
          <w:sz w:val="20"/>
          <w:szCs w:val="20"/>
        </w:rPr>
        <w:t>2</w:t>
      </w:r>
      <w:r w:rsidR="00BC5881">
        <w:rPr>
          <w:rFonts w:ascii="Calibri" w:eastAsia="Calibri" w:hAnsi="Calibri" w:cs="Calibri"/>
          <w:b/>
          <w:color w:val="000000"/>
          <w:sz w:val="20"/>
          <w:szCs w:val="20"/>
        </w:rPr>
        <w:t>6</w:t>
      </w:r>
      <w:r w:rsidR="00B221FC" w:rsidRPr="00161BE8">
        <w:rPr>
          <w:rFonts w:ascii="Calibri" w:eastAsia="Calibri" w:hAnsi="Calibri" w:cs="Calibri"/>
          <w:b/>
          <w:color w:val="000000"/>
          <w:sz w:val="20"/>
          <w:szCs w:val="20"/>
        </w:rPr>
        <w:t xml:space="preserve"> </w:t>
      </w:r>
      <w:r w:rsidRPr="00161BE8">
        <w:rPr>
          <w:rFonts w:ascii="Calibri" w:eastAsia="Calibri" w:hAnsi="Calibri" w:cs="Calibri"/>
          <w:b/>
          <w:color w:val="000000"/>
          <w:sz w:val="20"/>
          <w:szCs w:val="20"/>
        </w:rPr>
        <w:t xml:space="preserve">de </w:t>
      </w:r>
      <w:r w:rsidR="00BC5881">
        <w:rPr>
          <w:rFonts w:ascii="Calibri" w:eastAsia="Calibri" w:hAnsi="Calibri" w:cs="Calibri"/>
          <w:b/>
          <w:color w:val="000000"/>
          <w:sz w:val="20"/>
          <w:szCs w:val="20"/>
        </w:rPr>
        <w:t xml:space="preserve">octubre </w:t>
      </w:r>
      <w:r w:rsidRPr="00161BE8">
        <w:rPr>
          <w:rFonts w:ascii="Calibri" w:eastAsia="Calibri" w:hAnsi="Calibri" w:cs="Calibri"/>
          <w:b/>
          <w:color w:val="000000"/>
          <w:sz w:val="20"/>
          <w:szCs w:val="20"/>
        </w:rPr>
        <w:t>de 20</w:t>
      </w:r>
      <w:r w:rsidR="00B221FC" w:rsidRPr="00161BE8">
        <w:rPr>
          <w:rFonts w:ascii="Calibri" w:eastAsia="Calibri" w:hAnsi="Calibri" w:cs="Calibri"/>
          <w:b/>
          <w:color w:val="000000"/>
          <w:sz w:val="20"/>
          <w:szCs w:val="20"/>
        </w:rPr>
        <w:t>22.</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bookmarkStart w:id="0" w:name="_GoBack"/>
      <w:r w:rsidR="00B221FC">
        <w:rPr>
          <w:rFonts w:ascii="Calibri" w:eastAsia="Calibri" w:hAnsi="Calibri" w:cs="Calibri"/>
          <w:b/>
          <w:sz w:val="20"/>
          <w:szCs w:val="20"/>
        </w:rPr>
        <w:t>2</w:t>
      </w:r>
      <w:r w:rsidR="00BC5881">
        <w:rPr>
          <w:rFonts w:ascii="Calibri" w:eastAsia="Calibri" w:hAnsi="Calibri" w:cs="Calibri"/>
          <w:b/>
          <w:sz w:val="20"/>
          <w:szCs w:val="20"/>
        </w:rPr>
        <w:t>4</w:t>
      </w:r>
      <w:r w:rsidR="00B65A03">
        <w:rPr>
          <w:rFonts w:ascii="Calibri" w:eastAsia="Calibri" w:hAnsi="Calibri" w:cs="Calibri"/>
          <w:b/>
          <w:sz w:val="20"/>
          <w:szCs w:val="20"/>
        </w:rPr>
        <w:t xml:space="preserve"> </w:t>
      </w:r>
      <w:r>
        <w:rPr>
          <w:rFonts w:ascii="Calibri" w:eastAsia="Calibri" w:hAnsi="Calibri" w:cs="Calibri"/>
          <w:b/>
          <w:sz w:val="20"/>
          <w:szCs w:val="20"/>
        </w:rPr>
        <w:t xml:space="preserve">de </w:t>
      </w:r>
      <w:r w:rsidR="00BC5881">
        <w:rPr>
          <w:rFonts w:ascii="Calibri" w:eastAsia="Calibri" w:hAnsi="Calibri" w:cs="Calibri"/>
          <w:b/>
          <w:sz w:val="20"/>
          <w:szCs w:val="20"/>
        </w:rPr>
        <w:t>octubre</w:t>
      </w:r>
      <w:r w:rsidR="00B221FC">
        <w:rPr>
          <w:rFonts w:ascii="Calibri" w:eastAsia="Calibri" w:hAnsi="Calibri" w:cs="Calibri"/>
          <w:b/>
          <w:sz w:val="20"/>
          <w:szCs w:val="20"/>
        </w:rPr>
        <w:t xml:space="preserve"> de </w:t>
      </w:r>
      <w:r>
        <w:rPr>
          <w:rFonts w:ascii="Calibri" w:eastAsia="Calibri" w:hAnsi="Calibri" w:cs="Calibri"/>
          <w:b/>
          <w:sz w:val="20"/>
          <w:szCs w:val="20"/>
        </w:rPr>
        <w:t>20</w:t>
      </w:r>
      <w:r w:rsidR="00B221FC">
        <w:rPr>
          <w:rFonts w:ascii="Calibri" w:eastAsia="Calibri" w:hAnsi="Calibri" w:cs="Calibri"/>
          <w:b/>
          <w:sz w:val="20"/>
          <w:szCs w:val="20"/>
        </w:rPr>
        <w:t>22</w:t>
      </w:r>
      <w:bookmarkEnd w:id="0"/>
      <w:r w:rsidR="00B221FC">
        <w:rPr>
          <w:rFonts w:ascii="Calibri" w:eastAsia="Calibri" w:hAnsi="Calibri" w:cs="Calibri"/>
          <w:b/>
          <w:sz w:val="20"/>
          <w:szCs w:val="20"/>
        </w:rPr>
        <w:t xml:space="preserve"> hasta las 1</w:t>
      </w:r>
      <w:r w:rsidR="00BC5881">
        <w:rPr>
          <w:rFonts w:ascii="Calibri" w:eastAsia="Calibri" w:hAnsi="Calibri" w:cs="Calibri"/>
          <w:b/>
          <w:sz w:val="20"/>
          <w:szCs w:val="20"/>
        </w:rPr>
        <w:t>1</w:t>
      </w:r>
      <w:r>
        <w:rPr>
          <w:rFonts w:ascii="Calibri" w:eastAsia="Calibri" w:hAnsi="Calibri" w:cs="Calibri"/>
          <w:b/>
          <w:sz w:val="20"/>
          <w:szCs w:val="20"/>
        </w:rPr>
        <w:t>:</w:t>
      </w:r>
      <w:r w:rsidR="00B221FC">
        <w:rPr>
          <w:rFonts w:ascii="Calibri" w:eastAsia="Calibri" w:hAnsi="Calibri" w:cs="Calibri"/>
          <w:b/>
          <w:sz w:val="20"/>
          <w:szCs w:val="20"/>
        </w:rPr>
        <w:t>00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4" w:history="1">
        <w:r w:rsidR="00B221FC" w:rsidRPr="001860CA">
          <w:rPr>
            <w:rStyle w:val="Hipervnculo"/>
            <w:rFonts w:ascii="Calibri" w:eastAsia="Calibri" w:hAnsi="Calibri" w:cs="Calibri"/>
            <w:sz w:val="20"/>
            <w:szCs w:val="20"/>
          </w:rPr>
          <w:t>dherrerac@</w:t>
        </w:r>
      </w:hyperlink>
      <w:hyperlink r:id="rId15">
        <w:r w:rsidR="00B221FC" w:rsidRPr="00B221FC">
          <w:rPr>
            <w:rFonts w:ascii="Calibri" w:eastAsia="Calibri" w:hAnsi="Calibri" w:cs="Calibri"/>
            <w:color w:val="0000FF"/>
            <w:sz w:val="20"/>
            <w:szCs w:val="20"/>
            <w:u w:val="single"/>
          </w:rPr>
          <w:t>guanajuato.gob.mx</w:t>
        </w:r>
      </w:hyperlink>
      <w:r>
        <w:rPr>
          <w:rFonts w:ascii="Calibri" w:eastAsia="Calibri" w:hAnsi="Calibri" w:cs="Calibri"/>
          <w:sz w:val="20"/>
          <w:szCs w:val="20"/>
        </w:rPr>
        <w:t>. Además deberá con</w:t>
      </w:r>
      <w:r w:rsidR="00B221FC">
        <w:rPr>
          <w:rFonts w:ascii="Calibri" w:eastAsia="Calibri" w:hAnsi="Calibri" w:cs="Calibri"/>
          <w:sz w:val="20"/>
          <w:szCs w:val="20"/>
        </w:rPr>
        <w:t xml:space="preserve">firmar la hora de su envío con </w:t>
      </w:r>
      <w:r>
        <w:rPr>
          <w:rFonts w:ascii="Calibri" w:eastAsia="Calibri" w:hAnsi="Calibri" w:cs="Calibri"/>
          <w:sz w:val="20"/>
          <w:szCs w:val="20"/>
        </w:rPr>
        <w:t>l</w:t>
      </w:r>
      <w:r w:rsidR="00B221FC">
        <w:rPr>
          <w:rFonts w:ascii="Calibri" w:eastAsia="Calibri" w:hAnsi="Calibri" w:cs="Calibri"/>
          <w:sz w:val="20"/>
          <w:szCs w:val="20"/>
        </w:rPr>
        <w:t xml:space="preserve">a </w:t>
      </w:r>
      <w:r>
        <w:rPr>
          <w:rFonts w:ascii="Calibri" w:eastAsia="Calibri" w:hAnsi="Calibri" w:cs="Calibri"/>
          <w:sz w:val="20"/>
          <w:szCs w:val="20"/>
        </w:rPr>
        <w:t xml:space="preserve"> </w:t>
      </w:r>
      <w:r>
        <w:rPr>
          <w:rFonts w:ascii="Calibri" w:eastAsia="Calibri" w:hAnsi="Calibri" w:cs="Calibri"/>
          <w:b/>
          <w:sz w:val="20"/>
          <w:szCs w:val="20"/>
        </w:rPr>
        <w:t>C.</w:t>
      </w:r>
      <w:r w:rsidR="00B221FC">
        <w:rPr>
          <w:rFonts w:ascii="Calibri" w:eastAsia="Calibri" w:hAnsi="Calibri" w:cs="Calibri"/>
          <w:b/>
          <w:sz w:val="20"/>
          <w:szCs w:val="20"/>
        </w:rPr>
        <w:t xml:space="preserve"> </w:t>
      </w:r>
      <w:proofErr w:type="spellStart"/>
      <w:r w:rsidR="00B221FC">
        <w:rPr>
          <w:rFonts w:ascii="Calibri" w:eastAsia="Calibri" w:hAnsi="Calibri" w:cs="Calibri"/>
          <w:b/>
          <w:sz w:val="20"/>
          <w:szCs w:val="20"/>
        </w:rPr>
        <w:t>Dainzu</w:t>
      </w:r>
      <w:proofErr w:type="spellEnd"/>
      <w:r w:rsidR="00B221FC">
        <w:rPr>
          <w:rFonts w:ascii="Calibri" w:eastAsia="Calibri" w:hAnsi="Calibri" w:cs="Calibri"/>
          <w:b/>
          <w:sz w:val="20"/>
          <w:szCs w:val="20"/>
        </w:rPr>
        <w:t xml:space="preserve"> </w:t>
      </w:r>
      <w:proofErr w:type="spellStart"/>
      <w:r w:rsidR="00B221FC">
        <w:rPr>
          <w:rFonts w:ascii="Calibri" w:eastAsia="Calibri" w:hAnsi="Calibri" w:cs="Calibri"/>
          <w:b/>
          <w:sz w:val="20"/>
          <w:szCs w:val="20"/>
        </w:rPr>
        <w:t>Tanivet</w:t>
      </w:r>
      <w:proofErr w:type="spellEnd"/>
      <w:r w:rsidR="00B221FC">
        <w:rPr>
          <w:rFonts w:ascii="Calibri" w:eastAsia="Calibri" w:hAnsi="Calibri" w:cs="Calibri"/>
          <w:b/>
          <w:sz w:val="20"/>
          <w:szCs w:val="20"/>
        </w:rPr>
        <w:t xml:space="preserve"> Herrera Castillo</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827540" w:rsidRDefault="00827540">
      <w:pPr>
        <w:ind w:left="0"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274420">
        <w:rPr>
          <w:rFonts w:ascii="Calibri" w:eastAsia="Calibri" w:hAnsi="Calibri" w:cs="Calibri"/>
          <w:color w:val="000000"/>
          <w:sz w:val="20"/>
          <w:szCs w:val="20"/>
        </w:rPr>
        <w:t xml:space="preserve">Las preguntas deberán preferentemente mencionar el número de partida  a la que se refieren, utilizando el </w:t>
      </w:r>
      <w:r w:rsidR="00274420">
        <w:rPr>
          <w:rFonts w:ascii="Calibri" w:eastAsia="Calibri" w:hAnsi="Calibri" w:cs="Calibri"/>
          <w:color w:val="000000"/>
          <w:sz w:val="20"/>
          <w:szCs w:val="20"/>
        </w:rPr>
        <w:t>(</w:t>
      </w:r>
      <w:r w:rsidRPr="00274420">
        <w:rPr>
          <w:rFonts w:ascii="Calibri" w:eastAsia="Calibri" w:hAnsi="Calibri" w:cs="Calibri"/>
          <w:b/>
          <w:color w:val="000000"/>
          <w:sz w:val="20"/>
          <w:szCs w:val="20"/>
        </w:rPr>
        <w:t>Anexo</w:t>
      </w:r>
      <w:r w:rsidRPr="00274420">
        <w:rPr>
          <w:rFonts w:ascii="Calibri" w:eastAsia="Calibri" w:hAnsi="Calibri" w:cs="Calibri"/>
          <w:color w:val="000000"/>
          <w:sz w:val="20"/>
          <w:szCs w:val="20"/>
        </w:rPr>
        <w:t xml:space="preserve"> </w:t>
      </w:r>
      <w:r w:rsidR="00274420" w:rsidRPr="00274420">
        <w:rPr>
          <w:rFonts w:ascii="Calibri" w:eastAsia="Calibri" w:hAnsi="Calibri" w:cs="Calibri"/>
          <w:b/>
          <w:color w:val="000000"/>
          <w:sz w:val="20"/>
          <w:szCs w:val="20"/>
        </w:rPr>
        <w:t>F</w:t>
      </w:r>
      <w:r w:rsidRPr="00274420">
        <w:rPr>
          <w:rFonts w:ascii="Calibri" w:eastAsia="Calibri" w:hAnsi="Calibri" w:cs="Calibri"/>
          <w:color w:val="000000"/>
          <w:sz w:val="20"/>
          <w:szCs w:val="20"/>
        </w:rPr>
        <w:t>.</w:t>
      </w:r>
      <w:r w:rsidR="00274420">
        <w:rPr>
          <w:rFonts w:ascii="Calibri" w:eastAsia="Calibri" w:hAnsi="Calibri" w:cs="Calibri"/>
          <w:color w:val="000000"/>
          <w:sz w:val="20"/>
          <w:szCs w:val="20"/>
        </w:rPr>
        <w:t>)</w:t>
      </w:r>
    </w:p>
    <w:p w:rsidR="00827540" w:rsidRDefault="00827540">
      <w:pPr>
        <w:ind w:left="0"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827540" w:rsidRDefault="00827540">
      <w:pPr>
        <w:ind w:left="0" w:hanging="2"/>
        <w:jc w:val="both"/>
        <w:rPr>
          <w:rFonts w:ascii="Calibri" w:eastAsia="Calibri" w:hAnsi="Calibri" w:cs="Calibri"/>
          <w:sz w:val="20"/>
          <w:szCs w:val="20"/>
        </w:rPr>
      </w:pPr>
    </w:p>
    <w:p w:rsidR="00827540" w:rsidRDefault="00EC342E">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827540" w:rsidRDefault="00EC342E" w:rsidP="009908DD">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6">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7">
        <w:r>
          <w:rPr>
            <w:rFonts w:ascii="Calibri" w:eastAsia="Calibri" w:hAnsi="Calibri" w:cs="Calibri"/>
            <w:color w:val="1155CC"/>
            <w:sz w:val="20"/>
            <w:szCs w:val="20"/>
            <w:highlight w:val="white"/>
            <w:u w:val="single"/>
          </w:rPr>
          <w:t>https://pseig.guanajuato.gob.mx:9100/irj/portal</w:t>
        </w:r>
      </w:hyperlink>
    </w:p>
    <w:p w:rsidR="00827540" w:rsidRDefault="00EC342E">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827540" w:rsidRDefault="00827540">
      <w:pPr>
        <w:ind w:left="0" w:right="-283" w:hanging="2"/>
        <w:jc w:val="both"/>
        <w:rPr>
          <w:rFonts w:ascii="Calibri" w:eastAsia="Calibri" w:hAnsi="Calibri" w:cs="Calibri"/>
          <w:sz w:val="20"/>
          <w:szCs w:val="20"/>
        </w:rPr>
      </w:pPr>
    </w:p>
    <w:p w:rsidR="00827540" w:rsidRDefault="00EC342E" w:rsidP="009908DD">
      <w:pPr>
        <w:ind w:left="0" w:right="-376" w:hanging="2"/>
        <w:jc w:val="both"/>
        <w:rPr>
          <w:rFonts w:ascii="Calibri" w:eastAsia="Calibri" w:hAnsi="Calibri" w:cs="Calibri"/>
        </w:rPr>
      </w:pPr>
      <w:r>
        <w:rPr>
          <w:rFonts w:ascii="Calibri" w:eastAsia="Calibri" w:hAnsi="Calibri" w:cs="Calibri"/>
          <w:b/>
        </w:rPr>
        <w:t>I</w:t>
      </w:r>
      <w:r>
        <w:rPr>
          <w:rFonts w:ascii="Calibri" w:eastAsia="Calibri" w:hAnsi="Calibri" w:cs="Calibri"/>
          <w:b/>
        </w:rPr>
        <w:tab/>
        <w:t>FECHA Y HORARIO PARA LA PRESENTACIÓN DE OFERTAS</w:t>
      </w:r>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B221FC">
        <w:rPr>
          <w:rFonts w:ascii="Calibri" w:eastAsia="Calibri" w:hAnsi="Calibri" w:cs="Calibri"/>
          <w:b/>
          <w:color w:val="000000"/>
          <w:sz w:val="20"/>
          <w:szCs w:val="20"/>
        </w:rPr>
        <w:t>0</w:t>
      </w:r>
      <w:r w:rsidR="00BC5881">
        <w:rPr>
          <w:rFonts w:ascii="Calibri" w:eastAsia="Calibri" w:hAnsi="Calibri" w:cs="Calibri"/>
          <w:b/>
          <w:color w:val="000000"/>
          <w:sz w:val="20"/>
          <w:szCs w:val="20"/>
        </w:rPr>
        <w:t>7</w:t>
      </w:r>
      <w:r>
        <w:rPr>
          <w:rFonts w:ascii="Calibri" w:eastAsia="Calibri" w:hAnsi="Calibri" w:cs="Calibri"/>
          <w:b/>
          <w:color w:val="000000"/>
          <w:sz w:val="20"/>
          <w:szCs w:val="20"/>
        </w:rPr>
        <w:t xml:space="preserve"> de </w:t>
      </w:r>
      <w:r w:rsidR="00BC5881">
        <w:rPr>
          <w:rFonts w:ascii="Calibri" w:eastAsia="Calibri" w:hAnsi="Calibri" w:cs="Calibri"/>
          <w:b/>
          <w:color w:val="000000"/>
          <w:sz w:val="20"/>
          <w:szCs w:val="20"/>
        </w:rPr>
        <w:t xml:space="preserve">noviembre </w:t>
      </w:r>
      <w:r w:rsidR="00B221FC">
        <w:rPr>
          <w:rFonts w:ascii="Calibri" w:eastAsia="Calibri" w:hAnsi="Calibri" w:cs="Calibri"/>
          <w:b/>
          <w:color w:val="000000"/>
          <w:sz w:val="20"/>
          <w:szCs w:val="20"/>
        </w:rPr>
        <w:t>de</w:t>
      </w:r>
      <w:r>
        <w:rPr>
          <w:rFonts w:ascii="Calibri" w:eastAsia="Calibri" w:hAnsi="Calibri" w:cs="Calibri"/>
          <w:b/>
          <w:color w:val="000000"/>
          <w:sz w:val="20"/>
          <w:szCs w:val="20"/>
        </w:rPr>
        <w:t xml:space="preserve"> 20</w:t>
      </w:r>
      <w:r w:rsidR="00B221FC">
        <w:rPr>
          <w:rFonts w:ascii="Calibri" w:eastAsia="Calibri" w:hAnsi="Calibri" w:cs="Calibri"/>
          <w:b/>
          <w:color w:val="000000"/>
          <w:sz w:val="20"/>
          <w:szCs w:val="20"/>
        </w:rPr>
        <w:t>22 a las 12</w:t>
      </w:r>
      <w:r>
        <w:rPr>
          <w:rFonts w:ascii="Calibri" w:eastAsia="Calibri" w:hAnsi="Calibri" w:cs="Calibri"/>
          <w:b/>
          <w:color w:val="000000"/>
          <w:sz w:val="20"/>
          <w:szCs w:val="20"/>
        </w:rPr>
        <w:t>:</w:t>
      </w:r>
      <w:r w:rsidR="00B221FC">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BC5881">
        <w:rPr>
          <w:rFonts w:ascii="Calibri" w:eastAsia="Calibri" w:hAnsi="Calibri" w:cs="Calibri"/>
          <w:b/>
          <w:color w:val="000000"/>
          <w:sz w:val="20"/>
          <w:szCs w:val="20"/>
        </w:rPr>
        <w:t xml:space="preserve">07 de noviembre </w:t>
      </w:r>
      <w:r w:rsidR="00B221FC">
        <w:rPr>
          <w:rFonts w:ascii="Calibri" w:eastAsia="Calibri" w:hAnsi="Calibri" w:cs="Calibri"/>
          <w:b/>
          <w:color w:val="000000"/>
          <w:sz w:val="20"/>
          <w:szCs w:val="20"/>
        </w:rPr>
        <w:t>de 2022 a las 12:00 horas</w:t>
      </w:r>
      <w:r>
        <w:rPr>
          <w:rFonts w:ascii="Calibri" w:eastAsia="Calibri" w:hAnsi="Calibri" w:cs="Calibri"/>
          <w:color w:val="000000"/>
          <w:sz w:val="20"/>
          <w:szCs w:val="20"/>
        </w:rPr>
        <w:t xml:space="preserve">, en la Dirección de Adquisiciones y Suministros ubicada en la Carretera </w:t>
      </w:r>
      <w:r w:rsidRPr="00274420">
        <w:rPr>
          <w:rFonts w:ascii="Calibri" w:eastAsia="Calibri" w:hAnsi="Calibri" w:cs="Calibri"/>
          <w:color w:val="000000"/>
          <w:sz w:val="20"/>
          <w:szCs w:val="20"/>
        </w:rPr>
        <w:t xml:space="preserve">Guanajuato – Juventino Rosas Km. 9.5 Col. Yerbabuena C.P. 36250, Guanajuato, </w:t>
      </w:r>
      <w:proofErr w:type="spellStart"/>
      <w:r w:rsidRPr="00274420">
        <w:rPr>
          <w:rFonts w:ascii="Calibri" w:eastAsia="Calibri" w:hAnsi="Calibri" w:cs="Calibri"/>
          <w:color w:val="000000"/>
          <w:sz w:val="20"/>
          <w:szCs w:val="20"/>
        </w:rPr>
        <w:t>Gto</w:t>
      </w:r>
      <w:proofErr w:type="spellEnd"/>
      <w:r w:rsidRPr="00274420">
        <w:rPr>
          <w:rFonts w:ascii="Calibri" w:eastAsia="Calibri" w:hAnsi="Calibri" w:cs="Calibri"/>
          <w:color w:val="000000"/>
          <w:sz w:val="20"/>
          <w:szCs w:val="20"/>
        </w:rPr>
        <w:t xml:space="preserve">., siendo responsabilidad de los participantes registrar el </w:t>
      </w:r>
      <w:r w:rsidRPr="00274420">
        <w:rPr>
          <w:rFonts w:ascii="Calibri" w:eastAsia="Calibri" w:hAnsi="Calibri" w:cs="Calibri"/>
          <w:b/>
          <w:color w:val="000000"/>
          <w:sz w:val="20"/>
          <w:szCs w:val="20"/>
        </w:rPr>
        <w:t>ANEXO R</w:t>
      </w:r>
      <w:r w:rsidRPr="00274420">
        <w:rPr>
          <w:rFonts w:ascii="Calibri" w:eastAsia="Calibri" w:hAnsi="Calibri" w:cs="Calibri"/>
          <w:color w:val="000000"/>
          <w:sz w:val="20"/>
          <w:szCs w:val="20"/>
        </w:rPr>
        <w:t xml:space="preserve"> en el</w:t>
      </w:r>
      <w:r>
        <w:rPr>
          <w:rFonts w:ascii="Calibri" w:eastAsia="Calibri" w:hAnsi="Calibri" w:cs="Calibri"/>
          <w:color w:val="000000"/>
          <w:sz w:val="20"/>
          <w:szCs w:val="20"/>
        </w:rPr>
        <w:t xml:space="preserve">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61BE8" w:rsidRDefault="00161BE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61BE8" w:rsidRDefault="00161BE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61BE8" w:rsidRDefault="00161BE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Default="00EC342E" w:rsidP="009908DD">
      <w:pPr>
        <w:ind w:left="0" w:right="-376" w:hanging="2"/>
        <w:jc w:val="both"/>
        <w:rPr>
          <w:rFonts w:ascii="Calibri" w:eastAsia="Calibri" w:hAnsi="Calibri" w:cs="Calibri"/>
        </w:rPr>
      </w:pPr>
      <w:r>
        <w:rPr>
          <w:rFonts w:ascii="Calibri" w:eastAsia="Calibri" w:hAnsi="Calibri" w:cs="Calibri"/>
          <w:b/>
        </w:rPr>
        <w:t>J.</w:t>
      </w:r>
      <w:r>
        <w:rPr>
          <w:rFonts w:ascii="Calibri" w:eastAsia="Calibri" w:hAnsi="Calibri" w:cs="Calibri"/>
          <w:b/>
        </w:rPr>
        <w:tab/>
        <w:t>NOTIFICACIÓN DEL RESULTADO DEL PROCESO DE CONTRATACIÓN</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827540" w:rsidRDefault="00EC342E">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8">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9">
        <w:r>
          <w:rPr>
            <w:rFonts w:ascii="Calibri" w:eastAsia="Calibri" w:hAnsi="Calibri" w:cs="Calibri"/>
            <w:color w:val="1155CC"/>
            <w:sz w:val="20"/>
            <w:szCs w:val="20"/>
            <w:highlight w:val="white"/>
            <w:u w:val="single"/>
          </w:rPr>
          <w:t>https://pseig.guanajuato.gob.mx:9100/irj/portal</w:t>
        </w:r>
      </w:hyperlink>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Default="00EC342E" w:rsidP="009908DD">
      <w:pPr>
        <w:ind w:left="0" w:right="-376" w:hanging="2"/>
        <w:jc w:val="both"/>
        <w:rPr>
          <w:rFonts w:ascii="Calibri" w:eastAsia="Calibri" w:hAnsi="Calibri" w:cs="Calibri"/>
        </w:rPr>
      </w:pPr>
      <w:r>
        <w:rPr>
          <w:rFonts w:ascii="Calibri" w:eastAsia="Calibri" w:hAnsi="Calibri" w:cs="Calibri"/>
          <w:b/>
        </w:rPr>
        <w:t>K.</w:t>
      </w:r>
      <w:r>
        <w:rPr>
          <w:rFonts w:ascii="Calibri" w:eastAsia="Calibri" w:hAnsi="Calibri" w:cs="Calibri"/>
          <w:b/>
        </w:rPr>
        <w:tab/>
        <w:t>FIRMA DEL PEDIDO O CONTRATO</w:t>
      </w:r>
    </w:p>
    <w:p w:rsidR="00827540" w:rsidRDefault="00827540">
      <w:pPr>
        <w:ind w:left="0" w:hanging="2"/>
        <w:jc w:val="both"/>
        <w:rPr>
          <w:rFonts w:ascii="Calibri" w:eastAsia="Calibri" w:hAnsi="Calibri" w:cs="Calibri"/>
          <w:sz w:val="20"/>
          <w:szCs w:val="20"/>
        </w:rPr>
      </w:pPr>
    </w:p>
    <w:p w:rsidR="00827540" w:rsidRDefault="00827540">
      <w:pPr>
        <w:ind w:left="0" w:hanging="2"/>
        <w:jc w:val="both"/>
        <w:rPr>
          <w:rFonts w:ascii="Calibri" w:eastAsia="Calibri" w:hAnsi="Calibri" w:cs="Calibri"/>
          <w:sz w:val="20"/>
          <w:szCs w:val="20"/>
          <w:highlight w:val="red"/>
        </w:rPr>
      </w:pPr>
    </w:p>
    <w:p w:rsidR="00827540" w:rsidRDefault="00EC342E">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827540" w:rsidRDefault="00827540">
      <w:pPr>
        <w:ind w:left="0" w:hanging="2"/>
        <w:jc w:val="both"/>
        <w:rPr>
          <w:rFonts w:ascii="Calibri" w:eastAsia="Calibri" w:hAnsi="Calibri" w:cs="Calibri"/>
          <w:sz w:val="20"/>
          <w:szCs w:val="20"/>
          <w:highlight w:val="red"/>
        </w:rPr>
      </w:pPr>
    </w:p>
    <w:p w:rsidR="00827540" w:rsidRDefault="00EC342E">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827540" w:rsidRDefault="00827540">
      <w:pPr>
        <w:ind w:left="0" w:hanging="2"/>
        <w:jc w:val="both"/>
        <w:rPr>
          <w:rFonts w:ascii="Calibri" w:eastAsia="Calibri" w:hAnsi="Calibri" w:cs="Calibri"/>
          <w:color w:val="000000"/>
          <w:sz w:val="20"/>
          <w:szCs w:val="20"/>
        </w:rPr>
      </w:pP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Default="00EC342E" w:rsidP="009908DD">
      <w:pPr>
        <w:ind w:left="0" w:right="-376" w:hanging="2"/>
        <w:jc w:val="both"/>
        <w:rPr>
          <w:rFonts w:ascii="Calibri" w:eastAsia="Calibri" w:hAnsi="Calibri" w:cs="Calibri"/>
        </w:rPr>
      </w:pPr>
      <w:r>
        <w:rPr>
          <w:rFonts w:ascii="Calibri" w:eastAsia="Calibri" w:hAnsi="Calibri" w:cs="Calibri"/>
          <w:b/>
        </w:rPr>
        <w:t>L.</w:t>
      </w:r>
      <w:r>
        <w:rPr>
          <w:rFonts w:ascii="Calibri" w:eastAsia="Calibri" w:hAnsi="Calibri" w:cs="Calibri"/>
          <w:b/>
        </w:rPr>
        <w:tab/>
        <w:t>LUGAR Y TIEMPO DE ENTREGA</w:t>
      </w: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D0210" w:rsidRDefault="00FD0210" w:rsidP="00FD0210">
      <w:pPr>
        <w:ind w:left="0" w:hanging="2"/>
        <w:jc w:val="both"/>
        <w:rPr>
          <w:rFonts w:ascii="Calibri" w:eastAsia="Calibri" w:hAnsi="Calibri" w:cs="Calibri"/>
          <w:sz w:val="22"/>
          <w:szCs w:val="22"/>
        </w:rPr>
      </w:pPr>
      <w:r w:rsidRPr="0076407A">
        <w:rPr>
          <w:rFonts w:ascii="Calibri" w:eastAsia="Calibri" w:hAnsi="Calibri" w:cs="Calibri"/>
          <w:sz w:val="22"/>
          <w:szCs w:val="22"/>
        </w:rPr>
        <w:t>Los bienes deberán ser entregados</w:t>
      </w:r>
      <w:r>
        <w:rPr>
          <w:rFonts w:ascii="Calibri" w:eastAsia="Calibri" w:hAnsi="Calibri" w:cs="Calibri"/>
          <w:sz w:val="22"/>
          <w:szCs w:val="22"/>
        </w:rPr>
        <w:t xml:space="preserve">, instalados y puestos a punto </w:t>
      </w:r>
      <w:r w:rsidRPr="0076407A">
        <w:rPr>
          <w:rFonts w:ascii="Calibri" w:eastAsia="Calibri" w:hAnsi="Calibri" w:cs="Calibri"/>
          <w:sz w:val="22"/>
          <w:szCs w:val="22"/>
        </w:rPr>
        <w:t xml:space="preserve">en </w:t>
      </w:r>
      <w:r>
        <w:rPr>
          <w:rFonts w:ascii="Calibri" w:eastAsia="Calibri" w:hAnsi="Calibri" w:cs="Calibri"/>
          <w:sz w:val="22"/>
          <w:szCs w:val="22"/>
        </w:rPr>
        <w:t xml:space="preserve">las </w:t>
      </w:r>
      <w:r w:rsidR="00161BE8">
        <w:rPr>
          <w:rFonts w:ascii="Calibri" w:eastAsia="Calibri" w:hAnsi="Calibri" w:cs="Calibri"/>
          <w:sz w:val="22"/>
          <w:szCs w:val="22"/>
        </w:rPr>
        <w:t>5</w:t>
      </w:r>
      <w:r w:rsidRPr="0076407A">
        <w:rPr>
          <w:rFonts w:ascii="Calibri" w:eastAsia="Calibri" w:hAnsi="Calibri" w:cs="Calibri"/>
          <w:sz w:val="22"/>
          <w:szCs w:val="22"/>
        </w:rPr>
        <w:t xml:space="preserve"> localidades del Estado de Guanajuato de acuerdo a las fechas y </w:t>
      </w:r>
      <w:r>
        <w:rPr>
          <w:rFonts w:ascii="Calibri" w:eastAsia="Calibri" w:hAnsi="Calibri" w:cs="Calibri"/>
          <w:sz w:val="22"/>
          <w:szCs w:val="22"/>
        </w:rPr>
        <w:t>lugares</w:t>
      </w:r>
      <w:r w:rsidRPr="0076407A">
        <w:rPr>
          <w:rFonts w:ascii="Calibri" w:eastAsia="Calibri" w:hAnsi="Calibri" w:cs="Calibri"/>
          <w:sz w:val="22"/>
          <w:szCs w:val="22"/>
        </w:rPr>
        <w:t xml:space="preserve"> establecid</w:t>
      </w:r>
      <w:r>
        <w:rPr>
          <w:rFonts w:ascii="Calibri" w:eastAsia="Calibri" w:hAnsi="Calibri" w:cs="Calibri"/>
          <w:sz w:val="22"/>
          <w:szCs w:val="22"/>
        </w:rPr>
        <w:t>o</w:t>
      </w:r>
      <w:r w:rsidRPr="0076407A">
        <w:rPr>
          <w:rFonts w:ascii="Calibri" w:eastAsia="Calibri" w:hAnsi="Calibri" w:cs="Calibri"/>
          <w:sz w:val="22"/>
          <w:szCs w:val="22"/>
        </w:rPr>
        <w:t xml:space="preserve">s en </w:t>
      </w:r>
      <w:r>
        <w:rPr>
          <w:rFonts w:ascii="Calibri" w:eastAsia="Calibri" w:hAnsi="Calibri" w:cs="Calibri"/>
          <w:sz w:val="22"/>
          <w:szCs w:val="22"/>
        </w:rPr>
        <w:t>los</w:t>
      </w:r>
      <w:r w:rsidRPr="0076407A">
        <w:rPr>
          <w:rFonts w:ascii="Calibri" w:eastAsia="Calibri" w:hAnsi="Calibri" w:cs="Calibri"/>
          <w:sz w:val="22"/>
          <w:szCs w:val="22"/>
        </w:rPr>
        <w:t xml:space="preserve"> calendario</w:t>
      </w:r>
      <w:r>
        <w:rPr>
          <w:rFonts w:ascii="Calibri" w:eastAsia="Calibri" w:hAnsi="Calibri" w:cs="Calibri"/>
          <w:sz w:val="22"/>
          <w:szCs w:val="22"/>
        </w:rPr>
        <w:t>s</w:t>
      </w:r>
      <w:r w:rsidRPr="0076407A">
        <w:rPr>
          <w:rFonts w:ascii="Calibri" w:eastAsia="Calibri" w:hAnsi="Calibri" w:cs="Calibri"/>
          <w:sz w:val="22"/>
          <w:szCs w:val="22"/>
        </w:rPr>
        <w:t xml:space="preserve"> de distribución</w:t>
      </w:r>
      <w:r>
        <w:rPr>
          <w:rFonts w:ascii="Calibri" w:eastAsia="Calibri" w:hAnsi="Calibri" w:cs="Calibri"/>
          <w:sz w:val="22"/>
          <w:szCs w:val="22"/>
        </w:rPr>
        <w:t xml:space="preserve">, datos físicos del sitio y condiciones generales de instalación contenidas en </w:t>
      </w:r>
      <w:r w:rsidRPr="0076407A">
        <w:rPr>
          <w:rFonts w:ascii="Calibri" w:eastAsia="Calibri" w:hAnsi="Calibri" w:cs="Calibri"/>
          <w:sz w:val="22"/>
          <w:szCs w:val="22"/>
        </w:rPr>
        <w:t>l</w:t>
      </w:r>
      <w:r>
        <w:rPr>
          <w:rFonts w:ascii="Calibri" w:eastAsia="Calibri" w:hAnsi="Calibri" w:cs="Calibri"/>
          <w:sz w:val="22"/>
          <w:szCs w:val="22"/>
        </w:rPr>
        <w:t>os</w:t>
      </w:r>
      <w:r w:rsidRPr="0076407A">
        <w:rPr>
          <w:rFonts w:ascii="Calibri" w:eastAsia="Calibri" w:hAnsi="Calibri" w:cs="Calibri"/>
          <w:sz w:val="22"/>
          <w:szCs w:val="22"/>
        </w:rPr>
        <w:t xml:space="preserve"> </w:t>
      </w:r>
      <w:r w:rsidRPr="00161BE8">
        <w:rPr>
          <w:rFonts w:ascii="Calibri" w:eastAsia="Calibri" w:hAnsi="Calibri" w:cs="Calibri"/>
          <w:b/>
          <w:sz w:val="22"/>
          <w:szCs w:val="22"/>
        </w:rPr>
        <w:t xml:space="preserve">ANEXOS  </w:t>
      </w:r>
      <w:r w:rsidR="003D4EE9">
        <w:rPr>
          <w:rFonts w:ascii="Calibri" w:eastAsia="Calibri" w:hAnsi="Calibri" w:cs="Calibri"/>
          <w:b/>
          <w:sz w:val="22"/>
          <w:szCs w:val="22"/>
        </w:rPr>
        <w:t>G, H, J</w:t>
      </w:r>
      <w:r>
        <w:rPr>
          <w:rFonts w:ascii="Calibri" w:eastAsia="Calibri" w:hAnsi="Calibri" w:cs="Calibri"/>
          <w:b/>
          <w:sz w:val="22"/>
          <w:szCs w:val="22"/>
        </w:rPr>
        <w:t>,</w:t>
      </w:r>
      <w:r w:rsidR="003D4EE9">
        <w:rPr>
          <w:rFonts w:ascii="Calibri" w:eastAsia="Calibri" w:hAnsi="Calibri" w:cs="Calibri"/>
          <w:b/>
          <w:sz w:val="22"/>
          <w:szCs w:val="22"/>
        </w:rPr>
        <w:t>Y K</w:t>
      </w:r>
      <w:r>
        <w:rPr>
          <w:rFonts w:ascii="Calibri" w:eastAsia="Calibri" w:hAnsi="Calibri" w:cs="Calibri"/>
          <w:b/>
          <w:sz w:val="22"/>
          <w:szCs w:val="22"/>
        </w:rPr>
        <w:t xml:space="preserve"> </w:t>
      </w:r>
      <w:r w:rsidRPr="000D2459">
        <w:rPr>
          <w:rFonts w:ascii="Calibri" w:eastAsia="Calibri" w:hAnsi="Calibri" w:cs="Calibri"/>
          <w:sz w:val="22"/>
          <w:szCs w:val="22"/>
        </w:rPr>
        <w:t xml:space="preserve">respectivamente. </w:t>
      </w:r>
    </w:p>
    <w:p w:rsidR="00FD0210" w:rsidRDefault="00FD0210" w:rsidP="00FD0210">
      <w:pPr>
        <w:ind w:left="0" w:hanging="2"/>
        <w:jc w:val="both"/>
        <w:rPr>
          <w:rFonts w:ascii="Calibri" w:eastAsia="Calibri" w:hAnsi="Calibri" w:cs="Calibri"/>
          <w:sz w:val="22"/>
          <w:szCs w:val="22"/>
        </w:rPr>
      </w:pPr>
    </w:p>
    <w:p w:rsidR="00FD0210" w:rsidRDefault="00FD0210" w:rsidP="00FD0210">
      <w:pPr>
        <w:ind w:left="0" w:hanging="2"/>
        <w:jc w:val="both"/>
        <w:rPr>
          <w:rFonts w:ascii="Calibri" w:eastAsia="Calibri" w:hAnsi="Calibri" w:cs="Calibri"/>
          <w:sz w:val="22"/>
          <w:szCs w:val="22"/>
        </w:rPr>
      </w:pPr>
      <w:r w:rsidRPr="000D2459">
        <w:rPr>
          <w:rFonts w:ascii="Calibri" w:eastAsia="Calibri" w:hAnsi="Calibri" w:cs="Calibri"/>
          <w:sz w:val="22"/>
          <w:szCs w:val="22"/>
        </w:rPr>
        <w:t xml:space="preserve">Para el seguimiento, el proveedor adjudicado </w:t>
      </w:r>
      <w:r>
        <w:rPr>
          <w:rFonts w:ascii="Calibri" w:eastAsia="Calibri" w:hAnsi="Calibri" w:cs="Calibri"/>
          <w:sz w:val="22"/>
          <w:szCs w:val="22"/>
        </w:rPr>
        <w:t xml:space="preserve">deberá proporcionar  </w:t>
      </w:r>
      <w:r w:rsidRPr="000D2459">
        <w:rPr>
          <w:rFonts w:ascii="Calibri" w:eastAsia="Calibri" w:hAnsi="Calibri" w:cs="Calibri"/>
          <w:sz w:val="22"/>
          <w:szCs w:val="22"/>
        </w:rPr>
        <w:t>el recibo de entrega del</w:t>
      </w:r>
      <w:r w:rsidRPr="0076407A">
        <w:rPr>
          <w:rFonts w:ascii="Calibri" w:eastAsia="Calibri" w:hAnsi="Calibri" w:cs="Calibri"/>
          <w:sz w:val="22"/>
          <w:szCs w:val="22"/>
        </w:rPr>
        <w:t xml:space="preserve"> sistema de captación de agua de lluvia según el </w:t>
      </w:r>
      <w:r w:rsidRPr="0076407A">
        <w:rPr>
          <w:rFonts w:ascii="Calibri" w:eastAsia="Calibri" w:hAnsi="Calibri" w:cs="Calibri"/>
          <w:b/>
          <w:sz w:val="22"/>
          <w:szCs w:val="22"/>
        </w:rPr>
        <w:t xml:space="preserve">ANEXO </w:t>
      </w:r>
      <w:r w:rsidR="003D4EE9">
        <w:rPr>
          <w:rFonts w:ascii="Calibri" w:eastAsia="Calibri" w:hAnsi="Calibri" w:cs="Calibri"/>
          <w:b/>
          <w:sz w:val="22"/>
          <w:szCs w:val="22"/>
        </w:rPr>
        <w:t>H</w:t>
      </w:r>
      <w:r>
        <w:rPr>
          <w:rFonts w:ascii="Calibri" w:eastAsia="Calibri" w:hAnsi="Calibri" w:cs="Calibri"/>
          <w:sz w:val="22"/>
          <w:szCs w:val="22"/>
        </w:rPr>
        <w:t xml:space="preserve">. </w:t>
      </w:r>
    </w:p>
    <w:p w:rsidR="00FD0210" w:rsidRDefault="00FD0210" w:rsidP="00FD0210">
      <w:pPr>
        <w:ind w:left="0" w:hanging="2"/>
        <w:jc w:val="both"/>
        <w:rPr>
          <w:rFonts w:ascii="Calibri" w:eastAsia="Calibri" w:hAnsi="Calibri" w:cs="Calibri"/>
          <w:sz w:val="22"/>
          <w:szCs w:val="22"/>
        </w:rPr>
      </w:pPr>
    </w:p>
    <w:p w:rsidR="00FD0210" w:rsidRDefault="00FD0210" w:rsidP="00FD0210">
      <w:pPr>
        <w:ind w:left="0" w:hanging="2"/>
        <w:jc w:val="both"/>
        <w:rPr>
          <w:rFonts w:ascii="Calibri" w:eastAsia="Calibri" w:hAnsi="Calibri" w:cs="Calibri"/>
          <w:sz w:val="22"/>
          <w:szCs w:val="22"/>
        </w:rPr>
      </w:pPr>
      <w:r w:rsidRPr="0076407A">
        <w:rPr>
          <w:rFonts w:ascii="Calibri" w:eastAsia="Calibri" w:hAnsi="Calibri" w:cs="Calibri"/>
          <w:sz w:val="22"/>
          <w:szCs w:val="22"/>
        </w:rPr>
        <w:t>En esta</w:t>
      </w:r>
      <w:r>
        <w:rPr>
          <w:rFonts w:ascii="Calibri" w:eastAsia="Calibri" w:hAnsi="Calibri" w:cs="Calibri"/>
          <w:sz w:val="22"/>
          <w:szCs w:val="22"/>
        </w:rPr>
        <w:t>s</w:t>
      </w:r>
      <w:r w:rsidRPr="0076407A">
        <w:rPr>
          <w:rFonts w:ascii="Calibri" w:eastAsia="Calibri" w:hAnsi="Calibri" w:cs="Calibri"/>
          <w:sz w:val="22"/>
          <w:szCs w:val="22"/>
        </w:rPr>
        <w:t xml:space="preserve"> partida</w:t>
      </w:r>
      <w:r>
        <w:rPr>
          <w:rFonts w:ascii="Calibri" w:eastAsia="Calibri" w:hAnsi="Calibri" w:cs="Calibri"/>
          <w:sz w:val="22"/>
          <w:szCs w:val="22"/>
        </w:rPr>
        <w:t>s</w:t>
      </w:r>
      <w:r w:rsidRPr="0076407A">
        <w:rPr>
          <w:rFonts w:ascii="Calibri" w:eastAsia="Calibri" w:hAnsi="Calibri" w:cs="Calibri"/>
          <w:sz w:val="22"/>
          <w:szCs w:val="22"/>
        </w:rPr>
        <w:t xml:space="preserve"> </w:t>
      </w:r>
      <w:r w:rsidRPr="0076407A">
        <w:rPr>
          <w:rFonts w:ascii="Calibri" w:eastAsia="Calibri" w:hAnsi="Calibri" w:cs="Calibri"/>
          <w:color w:val="000000"/>
          <w:sz w:val="22"/>
          <w:szCs w:val="22"/>
        </w:rPr>
        <w:t>se coordinará para la entrega, instalación y capacitación</w:t>
      </w:r>
      <w:r>
        <w:rPr>
          <w:rFonts w:ascii="Calibri" w:eastAsia="Calibri" w:hAnsi="Calibri" w:cs="Calibri"/>
          <w:color w:val="000000"/>
          <w:sz w:val="22"/>
          <w:szCs w:val="22"/>
        </w:rPr>
        <w:t xml:space="preserve"> con la </w:t>
      </w:r>
      <w:r>
        <w:rPr>
          <w:rFonts w:ascii="Calibri" w:eastAsia="Calibri" w:hAnsi="Calibri" w:cs="Calibri"/>
          <w:sz w:val="22"/>
          <w:szCs w:val="22"/>
        </w:rPr>
        <w:t xml:space="preserve"> C. </w:t>
      </w:r>
      <w:r w:rsidRPr="0076407A">
        <w:rPr>
          <w:rFonts w:ascii="Calibri" w:eastAsia="Calibri" w:hAnsi="Calibri" w:cs="Calibri"/>
          <w:sz w:val="22"/>
          <w:szCs w:val="22"/>
        </w:rPr>
        <w:t>Ariadna Alejandra Ramírez Rafael  personal de la Dirección de Fortalecimiento Comunitario,</w:t>
      </w:r>
      <w:r>
        <w:rPr>
          <w:rFonts w:ascii="Calibri" w:eastAsia="Calibri" w:hAnsi="Calibri" w:cs="Calibri"/>
          <w:sz w:val="22"/>
          <w:szCs w:val="22"/>
        </w:rPr>
        <w:t xml:space="preserve"> </w:t>
      </w:r>
      <w:r w:rsidRPr="0076407A">
        <w:rPr>
          <w:rFonts w:ascii="Calibri" w:eastAsia="Calibri" w:hAnsi="Calibri" w:cs="Calibri"/>
          <w:sz w:val="22"/>
          <w:szCs w:val="22"/>
        </w:rPr>
        <w:t xml:space="preserve">en un </w:t>
      </w:r>
      <w:r>
        <w:rPr>
          <w:rFonts w:ascii="Calibri" w:eastAsia="Calibri" w:hAnsi="Calibri" w:cs="Calibri"/>
          <w:sz w:val="22"/>
          <w:szCs w:val="22"/>
        </w:rPr>
        <w:t>h</w:t>
      </w:r>
      <w:r w:rsidRPr="0076407A">
        <w:rPr>
          <w:rFonts w:ascii="Calibri" w:eastAsia="Calibri" w:hAnsi="Calibri" w:cs="Calibri"/>
          <w:sz w:val="22"/>
          <w:szCs w:val="22"/>
        </w:rPr>
        <w:t xml:space="preserve">orario de lunes a viernes de </w:t>
      </w:r>
      <w:r>
        <w:rPr>
          <w:rFonts w:ascii="Calibri" w:eastAsia="Calibri" w:hAnsi="Calibri" w:cs="Calibri"/>
          <w:sz w:val="22"/>
          <w:szCs w:val="22"/>
        </w:rPr>
        <w:t>8</w:t>
      </w:r>
      <w:r w:rsidRPr="0076407A">
        <w:rPr>
          <w:rFonts w:ascii="Calibri" w:eastAsia="Calibri" w:hAnsi="Calibri" w:cs="Calibri"/>
          <w:sz w:val="22"/>
          <w:szCs w:val="22"/>
        </w:rPr>
        <w:t>:</w:t>
      </w:r>
      <w:r>
        <w:rPr>
          <w:rFonts w:ascii="Calibri" w:eastAsia="Calibri" w:hAnsi="Calibri" w:cs="Calibri"/>
          <w:sz w:val="22"/>
          <w:szCs w:val="22"/>
        </w:rPr>
        <w:t>3</w:t>
      </w:r>
      <w:r w:rsidRPr="0076407A">
        <w:rPr>
          <w:rFonts w:ascii="Calibri" w:eastAsia="Calibri" w:hAnsi="Calibri" w:cs="Calibri"/>
          <w:sz w:val="22"/>
          <w:szCs w:val="22"/>
        </w:rPr>
        <w:t>0 a 1</w:t>
      </w:r>
      <w:r>
        <w:rPr>
          <w:rFonts w:ascii="Calibri" w:eastAsia="Calibri" w:hAnsi="Calibri" w:cs="Calibri"/>
          <w:sz w:val="22"/>
          <w:szCs w:val="22"/>
        </w:rPr>
        <w:t>6</w:t>
      </w:r>
      <w:r w:rsidRPr="0076407A">
        <w:rPr>
          <w:rFonts w:ascii="Calibri" w:eastAsia="Calibri" w:hAnsi="Calibri" w:cs="Calibri"/>
          <w:sz w:val="22"/>
          <w:szCs w:val="22"/>
        </w:rPr>
        <w:t xml:space="preserve">:00 horas, teléfono: (477) 2874751 y correo: </w:t>
      </w:r>
      <w:hyperlink r:id="rId20" w:history="1">
        <w:r w:rsidRPr="0076407A">
          <w:rPr>
            <w:rStyle w:val="Hipervnculo"/>
            <w:rFonts w:ascii="Calibri" w:eastAsia="Calibri" w:hAnsi="Calibri" w:cs="Calibri"/>
            <w:sz w:val="22"/>
            <w:szCs w:val="22"/>
          </w:rPr>
          <w:t>aaramirez@guanajuato.gob.mx</w:t>
        </w:r>
      </w:hyperlink>
      <w:r w:rsidRPr="0076407A">
        <w:rPr>
          <w:rFonts w:ascii="Calibri" w:eastAsia="Calibri" w:hAnsi="Calibri" w:cs="Calibri"/>
          <w:sz w:val="22"/>
          <w:szCs w:val="22"/>
        </w:rPr>
        <w:t xml:space="preserve">.    </w:t>
      </w:r>
    </w:p>
    <w:p w:rsidR="00930DF0" w:rsidRDefault="00930DF0" w:rsidP="00FD0210">
      <w:pPr>
        <w:ind w:left="0" w:hanging="2"/>
        <w:jc w:val="both"/>
        <w:rPr>
          <w:rFonts w:ascii="Calibri" w:eastAsia="Calibri" w:hAnsi="Calibri" w:cs="Calibri"/>
          <w:sz w:val="22"/>
          <w:szCs w:val="22"/>
        </w:rPr>
      </w:pPr>
    </w:p>
    <w:p w:rsidR="00930DF0" w:rsidRPr="00930DF0" w:rsidRDefault="00930DF0" w:rsidP="00930DF0">
      <w:pPr>
        <w:ind w:left="0" w:right="-376" w:hanging="2"/>
        <w:jc w:val="both"/>
        <w:textDirection w:val="lrTb"/>
        <w:rPr>
          <w:rFonts w:ascii="Calibri" w:eastAsia="Calibri" w:hAnsi="Calibri" w:cs="Calibri"/>
          <w:b/>
          <w:i/>
          <w:sz w:val="22"/>
          <w:szCs w:val="22"/>
        </w:rPr>
      </w:pPr>
      <w:r w:rsidRPr="00930DF0">
        <w:rPr>
          <w:rFonts w:ascii="Calibri" w:eastAsia="Calibri" w:hAnsi="Calibri" w:cs="Calibri"/>
          <w:b/>
          <w:i/>
          <w:sz w:val="22"/>
          <w:szCs w:val="22"/>
        </w:rPr>
        <w:t>M. Capacitación</w:t>
      </w:r>
    </w:p>
    <w:p w:rsidR="00930DF0" w:rsidRPr="00930DF0" w:rsidRDefault="00930DF0" w:rsidP="00930DF0">
      <w:pPr>
        <w:pBdr>
          <w:top w:val="nil"/>
          <w:left w:val="nil"/>
          <w:bottom w:val="nil"/>
          <w:right w:val="nil"/>
          <w:between w:val="nil"/>
        </w:pBdr>
        <w:ind w:left="0" w:hanging="2"/>
        <w:jc w:val="both"/>
        <w:rPr>
          <w:rFonts w:ascii="Calibri" w:eastAsia="Calibri" w:hAnsi="Calibri" w:cs="Calibri"/>
          <w:color w:val="000000"/>
          <w:sz w:val="22"/>
          <w:szCs w:val="22"/>
        </w:rPr>
      </w:pPr>
      <w:r w:rsidRPr="00930DF0">
        <w:rPr>
          <w:rFonts w:ascii="Calibri" w:eastAsia="Calibri" w:hAnsi="Calibri" w:cs="Calibri"/>
          <w:color w:val="000000"/>
          <w:sz w:val="22"/>
          <w:szCs w:val="22"/>
        </w:rPr>
        <w:t xml:space="preserve"> </w:t>
      </w:r>
    </w:p>
    <w:p w:rsidR="00930DF0" w:rsidRPr="00930DF0" w:rsidRDefault="00930DF0" w:rsidP="00930DF0">
      <w:pPr>
        <w:pBdr>
          <w:top w:val="nil"/>
          <w:left w:val="nil"/>
          <w:bottom w:val="nil"/>
          <w:right w:val="nil"/>
          <w:between w:val="nil"/>
        </w:pBdr>
        <w:ind w:left="0" w:hanging="2"/>
        <w:jc w:val="both"/>
        <w:rPr>
          <w:rFonts w:ascii="Calibri" w:eastAsia="Calibri" w:hAnsi="Calibri" w:cs="Calibri"/>
          <w:b/>
          <w:color w:val="000000"/>
          <w:sz w:val="22"/>
          <w:szCs w:val="22"/>
        </w:rPr>
      </w:pPr>
      <w:r w:rsidRPr="00930DF0">
        <w:rPr>
          <w:rFonts w:ascii="Calibri" w:eastAsia="Calibri" w:hAnsi="Calibri" w:cs="Calibri"/>
          <w:b/>
          <w:color w:val="000000"/>
          <w:sz w:val="22"/>
          <w:szCs w:val="22"/>
        </w:rPr>
        <w:t xml:space="preserve">Partida 1 </w:t>
      </w:r>
    </w:p>
    <w:p w:rsidR="00930DF0" w:rsidRPr="00930DF0" w:rsidRDefault="00930DF0" w:rsidP="00930DF0">
      <w:pPr>
        <w:pBdr>
          <w:top w:val="nil"/>
          <w:left w:val="nil"/>
          <w:bottom w:val="nil"/>
          <w:right w:val="nil"/>
          <w:between w:val="nil"/>
        </w:pBdr>
        <w:ind w:left="0" w:hanging="2"/>
        <w:jc w:val="both"/>
        <w:rPr>
          <w:rFonts w:ascii="Calibri" w:eastAsia="Calibri" w:hAnsi="Calibri" w:cs="Calibri"/>
          <w:color w:val="000000"/>
          <w:sz w:val="22"/>
          <w:szCs w:val="22"/>
        </w:rPr>
      </w:pPr>
    </w:p>
    <w:p w:rsidR="00930DF0" w:rsidRPr="00930DF0" w:rsidRDefault="00930DF0" w:rsidP="00930DF0">
      <w:pPr>
        <w:pBdr>
          <w:top w:val="nil"/>
          <w:left w:val="nil"/>
          <w:bottom w:val="nil"/>
          <w:right w:val="nil"/>
          <w:between w:val="nil"/>
        </w:pBdr>
        <w:ind w:left="0" w:hanging="2"/>
        <w:jc w:val="both"/>
        <w:rPr>
          <w:rFonts w:ascii="Calibri" w:eastAsia="Calibri" w:hAnsi="Calibri" w:cs="Calibri"/>
          <w:color w:val="000000"/>
          <w:sz w:val="22"/>
          <w:szCs w:val="22"/>
        </w:rPr>
      </w:pPr>
      <w:r w:rsidRPr="00930DF0">
        <w:rPr>
          <w:rFonts w:ascii="Calibri" w:eastAsia="Calibri" w:hAnsi="Calibri" w:cs="Calibri"/>
          <w:color w:val="000000"/>
          <w:sz w:val="22"/>
          <w:szCs w:val="22"/>
        </w:rPr>
        <w:t>Los licitantes deberán considerar que se solicita capacitación de acuerdo a lo siguiente:</w:t>
      </w:r>
    </w:p>
    <w:p w:rsidR="00930DF0" w:rsidRPr="00930DF0" w:rsidRDefault="00930DF0" w:rsidP="00930DF0">
      <w:pPr>
        <w:pBdr>
          <w:top w:val="nil"/>
          <w:left w:val="nil"/>
          <w:bottom w:val="nil"/>
          <w:right w:val="nil"/>
          <w:between w:val="nil"/>
        </w:pBdr>
        <w:ind w:left="0" w:hanging="2"/>
        <w:jc w:val="both"/>
        <w:rPr>
          <w:rFonts w:ascii="Calibri" w:eastAsia="Calibri" w:hAnsi="Calibri" w:cs="Calibri"/>
          <w:color w:val="000000"/>
          <w:sz w:val="22"/>
          <w:szCs w:val="22"/>
        </w:rPr>
      </w:pPr>
    </w:p>
    <w:p w:rsidR="00930DF0" w:rsidRPr="00930DF0" w:rsidRDefault="00930DF0" w:rsidP="00930DF0">
      <w:pPr>
        <w:pStyle w:val="Prrafodelista"/>
        <w:numPr>
          <w:ilvl w:val="0"/>
          <w:numId w:val="15"/>
        </w:numPr>
        <w:pBdr>
          <w:top w:val="nil"/>
          <w:left w:val="nil"/>
          <w:bottom w:val="nil"/>
          <w:right w:val="nil"/>
          <w:between w:val="nil"/>
        </w:pBdr>
        <w:suppressAutoHyphens w:val="0"/>
        <w:spacing w:line="240" w:lineRule="auto"/>
        <w:ind w:leftChars="0" w:left="0" w:firstLineChars="0" w:hanging="2"/>
        <w:jc w:val="both"/>
        <w:textDirection w:val="lrTb"/>
        <w:textAlignment w:val="auto"/>
        <w:outlineLvl w:val="9"/>
        <w:rPr>
          <w:rFonts w:ascii="Calibri" w:eastAsia="Calibri" w:hAnsi="Calibri" w:cs="Calibri"/>
          <w:color w:val="000000"/>
          <w:sz w:val="22"/>
          <w:szCs w:val="22"/>
        </w:rPr>
      </w:pPr>
      <w:r w:rsidRPr="00930DF0">
        <w:rPr>
          <w:rFonts w:ascii="Calibri" w:eastAsia="Calibri" w:hAnsi="Calibri" w:cs="Calibri"/>
          <w:color w:val="000000"/>
          <w:sz w:val="22"/>
          <w:szCs w:val="22"/>
        </w:rPr>
        <w:t>Capacitación en el uso adecuado del sistema.</w:t>
      </w:r>
    </w:p>
    <w:p w:rsidR="00930DF0" w:rsidRPr="00930DF0" w:rsidRDefault="00930DF0" w:rsidP="00930DF0">
      <w:pPr>
        <w:pStyle w:val="Prrafodelista"/>
        <w:numPr>
          <w:ilvl w:val="0"/>
          <w:numId w:val="15"/>
        </w:numPr>
        <w:pBdr>
          <w:top w:val="nil"/>
          <w:left w:val="nil"/>
          <w:bottom w:val="nil"/>
          <w:right w:val="nil"/>
          <w:between w:val="nil"/>
        </w:pBdr>
        <w:suppressAutoHyphens w:val="0"/>
        <w:spacing w:line="240" w:lineRule="auto"/>
        <w:ind w:leftChars="0" w:left="0" w:firstLineChars="0" w:hanging="2"/>
        <w:jc w:val="both"/>
        <w:textDirection w:val="lrTb"/>
        <w:textAlignment w:val="auto"/>
        <w:outlineLvl w:val="9"/>
        <w:rPr>
          <w:rFonts w:ascii="Calibri" w:eastAsia="Calibri" w:hAnsi="Calibri" w:cs="Calibri"/>
          <w:color w:val="000000"/>
          <w:sz w:val="22"/>
          <w:szCs w:val="22"/>
        </w:rPr>
      </w:pPr>
      <w:r w:rsidRPr="00930DF0">
        <w:rPr>
          <w:rFonts w:ascii="Calibri" w:eastAsia="Calibri" w:hAnsi="Calibri" w:cs="Calibri"/>
          <w:color w:val="000000"/>
          <w:sz w:val="22"/>
          <w:szCs w:val="22"/>
        </w:rPr>
        <w:t xml:space="preserve">Capacitación en el mantenimiento adecuado del sistema. </w:t>
      </w:r>
    </w:p>
    <w:p w:rsidR="00930DF0" w:rsidRPr="00930DF0" w:rsidRDefault="00930DF0" w:rsidP="00930DF0">
      <w:pPr>
        <w:pStyle w:val="Prrafodelista"/>
        <w:numPr>
          <w:ilvl w:val="0"/>
          <w:numId w:val="15"/>
        </w:numPr>
        <w:pBdr>
          <w:top w:val="nil"/>
          <w:left w:val="nil"/>
          <w:bottom w:val="nil"/>
          <w:right w:val="nil"/>
          <w:between w:val="nil"/>
        </w:pBdr>
        <w:suppressAutoHyphens w:val="0"/>
        <w:spacing w:line="240" w:lineRule="auto"/>
        <w:ind w:leftChars="0" w:left="0" w:firstLineChars="0" w:hanging="2"/>
        <w:jc w:val="both"/>
        <w:textDirection w:val="lrTb"/>
        <w:textAlignment w:val="auto"/>
        <w:outlineLvl w:val="9"/>
        <w:rPr>
          <w:rFonts w:ascii="Calibri" w:eastAsia="Calibri" w:hAnsi="Calibri" w:cs="Calibri"/>
          <w:color w:val="000000"/>
          <w:sz w:val="22"/>
          <w:szCs w:val="22"/>
        </w:rPr>
      </w:pPr>
      <w:r w:rsidRPr="00930DF0">
        <w:rPr>
          <w:rFonts w:ascii="Calibri" w:eastAsia="Calibri" w:hAnsi="Calibri" w:cs="Calibri"/>
          <w:color w:val="000000"/>
          <w:sz w:val="22"/>
          <w:szCs w:val="22"/>
        </w:rPr>
        <w:lastRenderedPageBreak/>
        <w:t>Capacitación en los métodos de reparación del sistema para cuando la garantía de instalación haya terminado.</w:t>
      </w:r>
    </w:p>
    <w:p w:rsidR="00930DF0" w:rsidRPr="00930DF0" w:rsidRDefault="00930DF0" w:rsidP="00930DF0">
      <w:pPr>
        <w:pStyle w:val="Prrafodelista"/>
        <w:pBdr>
          <w:top w:val="nil"/>
          <w:left w:val="nil"/>
          <w:bottom w:val="nil"/>
          <w:right w:val="nil"/>
          <w:between w:val="nil"/>
        </w:pBdr>
        <w:ind w:left="0" w:hanging="2"/>
        <w:jc w:val="both"/>
        <w:rPr>
          <w:rFonts w:ascii="Calibri" w:eastAsia="Calibri" w:hAnsi="Calibri" w:cs="Calibri"/>
          <w:b/>
          <w:i/>
          <w:sz w:val="22"/>
          <w:szCs w:val="22"/>
        </w:rPr>
      </w:pPr>
    </w:p>
    <w:p w:rsidR="00930DF0" w:rsidRPr="00930DF0" w:rsidRDefault="00930DF0" w:rsidP="00930DF0">
      <w:pPr>
        <w:pBdr>
          <w:top w:val="nil"/>
          <w:left w:val="nil"/>
          <w:bottom w:val="nil"/>
          <w:right w:val="nil"/>
          <w:between w:val="nil"/>
        </w:pBdr>
        <w:ind w:left="0" w:hanging="2"/>
        <w:jc w:val="both"/>
        <w:rPr>
          <w:rFonts w:ascii="Calibri" w:eastAsia="Calibri" w:hAnsi="Calibri" w:cs="Calibri"/>
          <w:b/>
          <w:color w:val="000000"/>
          <w:sz w:val="22"/>
          <w:szCs w:val="22"/>
        </w:rPr>
      </w:pPr>
      <w:r w:rsidRPr="00930DF0">
        <w:rPr>
          <w:rFonts w:ascii="Calibri" w:eastAsia="Calibri" w:hAnsi="Calibri" w:cs="Calibri"/>
          <w:color w:val="000000"/>
          <w:sz w:val="22"/>
          <w:szCs w:val="22"/>
        </w:rPr>
        <w:t>Una vez adjudicada la adquisición se tendrá que acordar con el proveedor adjudicado la fecha de la  capacitación, con la C. Ariadna Alejandra Ramírez Rafael al teléfono: 477 287 4751 y  correo:</w:t>
      </w:r>
      <w:r w:rsidRPr="00930DF0">
        <w:rPr>
          <w:rFonts w:ascii="Calibri" w:eastAsia="Calibri" w:hAnsi="Calibri" w:cs="Calibri"/>
          <w:sz w:val="22"/>
          <w:szCs w:val="22"/>
        </w:rPr>
        <w:t xml:space="preserve"> </w:t>
      </w:r>
      <w:hyperlink r:id="rId21" w:history="1">
        <w:r w:rsidRPr="00930DF0">
          <w:rPr>
            <w:rStyle w:val="Hipervnculo"/>
            <w:rFonts w:ascii="Calibri" w:eastAsia="Calibri" w:hAnsi="Calibri" w:cs="Calibri"/>
            <w:sz w:val="22"/>
            <w:szCs w:val="22"/>
          </w:rPr>
          <w:t>aaramirez@guanajuato.gob.mx</w:t>
        </w:r>
      </w:hyperlink>
      <w:r w:rsidRPr="00930DF0">
        <w:rPr>
          <w:rFonts w:ascii="Calibri" w:eastAsia="Calibri" w:hAnsi="Calibri" w:cs="Calibri"/>
          <w:sz w:val="22"/>
          <w:szCs w:val="22"/>
        </w:rPr>
        <w:t>.</w:t>
      </w:r>
      <w:r w:rsidRPr="00930DF0">
        <w:rPr>
          <w:rFonts w:ascii="Calibri" w:eastAsia="Calibri" w:hAnsi="Calibri" w:cs="Calibri"/>
          <w:color w:val="000000"/>
          <w:sz w:val="22"/>
          <w:szCs w:val="22"/>
        </w:rPr>
        <w:t xml:space="preserve">, misma que comenzará una vez instalados los equipos. La capacitación será para 4 personas por cada localidad de acuerdo al  </w:t>
      </w:r>
      <w:r w:rsidRPr="00930DF0">
        <w:rPr>
          <w:rFonts w:ascii="Calibri" w:eastAsia="Calibri" w:hAnsi="Calibri" w:cs="Calibri"/>
          <w:b/>
          <w:color w:val="000000"/>
          <w:sz w:val="22"/>
          <w:szCs w:val="22"/>
        </w:rPr>
        <w:t xml:space="preserve">ANEXO </w:t>
      </w:r>
      <w:r>
        <w:rPr>
          <w:rFonts w:ascii="Calibri" w:eastAsia="Calibri" w:hAnsi="Calibri" w:cs="Calibri"/>
          <w:b/>
          <w:color w:val="000000"/>
          <w:sz w:val="22"/>
          <w:szCs w:val="22"/>
        </w:rPr>
        <w:t>H</w:t>
      </w:r>
      <w:r w:rsidRPr="00930DF0">
        <w:rPr>
          <w:rFonts w:ascii="Calibri" w:eastAsia="Calibri" w:hAnsi="Calibri" w:cs="Calibri"/>
          <w:b/>
          <w:color w:val="000000"/>
          <w:sz w:val="22"/>
          <w:szCs w:val="22"/>
        </w:rPr>
        <w:t>.</w:t>
      </w:r>
    </w:p>
    <w:p w:rsidR="00827540" w:rsidRDefault="00827540">
      <w:pPr>
        <w:ind w:left="0" w:right="-376" w:hanging="2"/>
        <w:jc w:val="both"/>
        <w:rPr>
          <w:rFonts w:ascii="Calibri" w:eastAsia="Calibri" w:hAnsi="Calibri" w:cs="Calibri"/>
          <w:sz w:val="20"/>
          <w:szCs w:val="20"/>
        </w:rPr>
      </w:pPr>
    </w:p>
    <w:p w:rsidR="00827540" w:rsidRDefault="00930DF0" w:rsidP="009908DD">
      <w:pPr>
        <w:ind w:left="0" w:right="-376" w:hanging="2"/>
        <w:jc w:val="both"/>
        <w:rPr>
          <w:rFonts w:ascii="Calibri" w:eastAsia="Calibri" w:hAnsi="Calibri" w:cs="Calibri"/>
        </w:rPr>
      </w:pPr>
      <w:r>
        <w:rPr>
          <w:rFonts w:ascii="Calibri" w:eastAsia="Calibri" w:hAnsi="Calibri" w:cs="Calibri"/>
          <w:b/>
        </w:rPr>
        <w:t>N</w:t>
      </w:r>
      <w:r w:rsidR="00EC342E">
        <w:rPr>
          <w:rFonts w:ascii="Calibri" w:eastAsia="Calibri" w:hAnsi="Calibri" w:cs="Calibri"/>
          <w:b/>
        </w:rPr>
        <w:t>.</w:t>
      </w:r>
      <w:r w:rsidR="00EC342E">
        <w:rPr>
          <w:rFonts w:ascii="Calibri" w:eastAsia="Calibri" w:hAnsi="Calibri" w:cs="Calibri"/>
          <w:b/>
        </w:rPr>
        <w:tab/>
        <w:t>Transporte</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827540" w:rsidRDefault="00827540">
      <w:pPr>
        <w:ind w:left="0" w:right="-376" w:hanging="2"/>
        <w:jc w:val="both"/>
        <w:rPr>
          <w:rFonts w:ascii="Calibri" w:eastAsia="Calibri" w:hAnsi="Calibri" w:cs="Calibri"/>
          <w:sz w:val="20"/>
          <w:szCs w:val="20"/>
        </w:rPr>
      </w:pPr>
    </w:p>
    <w:p w:rsidR="00827540" w:rsidRDefault="00827540">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827540" w:rsidRDefault="00827540">
      <w:pPr>
        <w:ind w:left="0" w:right="-376" w:hanging="2"/>
        <w:jc w:val="both"/>
        <w:rPr>
          <w:rFonts w:ascii="Calibri" w:eastAsia="Calibri" w:hAnsi="Calibri" w:cs="Calibri"/>
          <w:sz w:val="20"/>
          <w:szCs w:val="20"/>
        </w:rPr>
      </w:pPr>
    </w:p>
    <w:p w:rsidR="00BB0A6D" w:rsidRDefault="00BB0A6D" w:rsidP="00BB0A6D">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22">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w:t>
      </w:r>
      <w:r w:rsidRPr="00E125D7">
        <w:rPr>
          <w:rFonts w:ascii="Calibri" w:eastAsia="Calibri" w:hAnsi="Calibri" w:cs="Calibri"/>
          <w:color w:val="000000"/>
          <w:sz w:val="20"/>
          <w:szCs w:val="20"/>
        </w:rPr>
        <w:t xml:space="preserve">que cuenten con usuario, contraseña y firma electrónica </w:t>
      </w:r>
      <w:r w:rsidRPr="00E125D7">
        <w:rPr>
          <w:rFonts w:ascii="Calibri" w:eastAsia="Calibri" w:hAnsi="Calibri" w:cs="Calibri"/>
          <w:b/>
          <w:color w:val="000000"/>
          <w:sz w:val="20"/>
          <w:szCs w:val="20"/>
        </w:rPr>
        <w:t>expedida por la Dirección General de Tecnologías de la Información y Telecomunicaciones del Estado de Guanajuato (DGTIT).</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3">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BB0A6D" w:rsidRDefault="00BB0A6D" w:rsidP="00BB0A6D">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827540" w:rsidRDefault="00EC342E">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72670F" w:rsidRDefault="0072670F" w:rsidP="0072670F">
      <w:pPr>
        <w:ind w:left="0" w:right="-376" w:hanging="2"/>
        <w:jc w:val="both"/>
        <w:rPr>
          <w:rFonts w:ascii="Calibri" w:eastAsia="Calibri" w:hAnsi="Calibri" w:cs="Calibri"/>
          <w:sz w:val="20"/>
          <w:szCs w:val="20"/>
        </w:rPr>
      </w:pPr>
    </w:p>
    <w:p w:rsidR="00827540" w:rsidRDefault="00EC342E" w:rsidP="0072670F">
      <w:pPr>
        <w:ind w:left="0" w:right="-376"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827540" w:rsidRDefault="00827540">
      <w:pPr>
        <w:ind w:left="0" w:right="284" w:hanging="2"/>
        <w:jc w:val="both"/>
        <w:rPr>
          <w:rFonts w:ascii="Calibri" w:eastAsia="Calibri" w:hAnsi="Calibri" w:cs="Calibri"/>
          <w:sz w:val="20"/>
          <w:szCs w:val="20"/>
        </w:rPr>
      </w:pPr>
    </w:p>
    <w:p w:rsidR="00827540" w:rsidRPr="00930DF0" w:rsidRDefault="00EC342E">
      <w:pPr>
        <w:ind w:left="0" w:right="284" w:hanging="2"/>
        <w:jc w:val="both"/>
        <w:rPr>
          <w:rFonts w:ascii="Calibri" w:eastAsia="Calibri" w:hAnsi="Calibri" w:cs="Calibri"/>
          <w:sz w:val="20"/>
          <w:szCs w:val="20"/>
        </w:rPr>
      </w:pPr>
      <w:r w:rsidRPr="00930DF0">
        <w:rPr>
          <w:rFonts w:ascii="Calibri" w:eastAsia="Calibri" w:hAnsi="Calibri" w:cs="Calibri"/>
          <w:b/>
          <w:sz w:val="20"/>
          <w:szCs w:val="20"/>
        </w:rPr>
        <w:t>Notas:</w:t>
      </w:r>
    </w:p>
    <w:p w:rsidR="00827540" w:rsidRPr="00930DF0" w:rsidRDefault="00EC342E">
      <w:pPr>
        <w:numPr>
          <w:ilvl w:val="0"/>
          <w:numId w:val="8"/>
        </w:numPr>
        <w:ind w:left="0" w:right="284" w:hanging="2"/>
        <w:jc w:val="both"/>
        <w:rPr>
          <w:rFonts w:ascii="Calibri" w:eastAsia="Calibri" w:hAnsi="Calibri" w:cs="Calibri"/>
          <w:sz w:val="20"/>
          <w:szCs w:val="20"/>
        </w:rPr>
      </w:pPr>
      <w:r w:rsidRPr="00930DF0">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27540" w:rsidRPr="00930DF0" w:rsidRDefault="0082754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27540" w:rsidRPr="00930DF0" w:rsidRDefault="00EC342E">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930DF0">
        <w:rPr>
          <w:rFonts w:ascii="Calibri" w:eastAsia="Calibri" w:hAnsi="Calibri" w:cs="Calibri"/>
          <w:color w:val="000000"/>
          <w:sz w:val="20"/>
          <w:szCs w:val="20"/>
        </w:rPr>
        <w:t>No se deberán indicar montos económicos en la oferta técnica.</w:t>
      </w:r>
    </w:p>
    <w:p w:rsidR="00827540" w:rsidRDefault="0082754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27540" w:rsidRDefault="00EC342E">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827540" w:rsidRDefault="0082754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BB0A6D" w:rsidRPr="00D76DEE" w:rsidRDefault="00BB0A6D" w:rsidP="00BB0A6D">
      <w:pPr>
        <w:numPr>
          <w:ilvl w:val="1"/>
          <w:numId w:val="5"/>
        </w:numPr>
        <w:ind w:left="0" w:right="284" w:hanging="2"/>
        <w:jc w:val="both"/>
        <w:rPr>
          <w:rFonts w:ascii="Calibri" w:eastAsia="Calibri" w:hAnsi="Calibri" w:cs="Calibri"/>
          <w:sz w:val="20"/>
          <w:szCs w:val="20"/>
        </w:rPr>
      </w:pPr>
      <w:r w:rsidRPr="00D76DEE">
        <w:rPr>
          <w:rFonts w:ascii="Calibri" w:eastAsia="Calibri" w:hAnsi="Calibri" w:cs="Calibri"/>
          <w:sz w:val="20"/>
          <w:szCs w:val="20"/>
        </w:rPr>
        <w:t>Original digitalizado Carta de declaración de intereses en hoja membretada y debidamente firmada por el representante o apoderado legal acreditado. (</w:t>
      </w:r>
      <w:r w:rsidRPr="00D76DEE">
        <w:rPr>
          <w:rFonts w:ascii="Calibri" w:eastAsia="Calibri" w:hAnsi="Calibri" w:cs="Calibri"/>
          <w:b/>
          <w:sz w:val="20"/>
          <w:szCs w:val="20"/>
        </w:rPr>
        <w:t>ANEXO C</w:t>
      </w:r>
      <w:r w:rsidRPr="00D76DEE">
        <w:rPr>
          <w:rFonts w:ascii="Calibri" w:eastAsia="Calibri" w:hAnsi="Calibri" w:cs="Calibri"/>
          <w:sz w:val="20"/>
          <w:szCs w:val="20"/>
        </w:rPr>
        <w:t xml:space="preserve">) </w:t>
      </w:r>
      <w:r w:rsidRPr="00D76DEE">
        <w:rPr>
          <w:rFonts w:ascii="Calibri" w:eastAsia="Calibri" w:hAnsi="Calibri" w:cs="Calibri"/>
          <w:b/>
          <w:sz w:val="20"/>
          <w:szCs w:val="20"/>
        </w:rPr>
        <w:t>(</w:t>
      </w:r>
      <w:r>
        <w:rPr>
          <w:rFonts w:ascii="Calibri" w:eastAsia="Calibri" w:hAnsi="Calibri" w:cs="Calibri"/>
          <w:b/>
          <w:sz w:val="20"/>
          <w:szCs w:val="20"/>
        </w:rPr>
        <w:t>1</w:t>
      </w:r>
      <w:r w:rsidRPr="00D76DEE">
        <w:rPr>
          <w:rFonts w:ascii="Calibri" w:eastAsia="Calibri" w:hAnsi="Calibri" w:cs="Calibri"/>
          <w:b/>
          <w:sz w:val="20"/>
          <w:szCs w:val="20"/>
        </w:rPr>
        <w:t>.1-</w:t>
      </w:r>
      <w:r w:rsidRPr="00D76DEE">
        <w:rPr>
          <w:rFonts w:ascii="Calibri" w:eastAsia="Calibri" w:hAnsi="Calibri" w:cs="Calibri"/>
          <w:b/>
          <w:i/>
          <w:sz w:val="20"/>
          <w:szCs w:val="20"/>
        </w:rPr>
        <w:t>CDI_#proveedor.*)</w:t>
      </w:r>
    </w:p>
    <w:p w:rsidR="00BB0A6D" w:rsidRDefault="00BB0A6D" w:rsidP="00BB0A6D">
      <w:pPr>
        <w:ind w:left="0" w:right="284" w:hanging="2"/>
        <w:jc w:val="both"/>
        <w:rPr>
          <w:rFonts w:ascii="Calibri" w:eastAsia="Calibri" w:hAnsi="Calibri" w:cs="Calibri"/>
          <w:sz w:val="20"/>
          <w:szCs w:val="20"/>
        </w:rPr>
      </w:pPr>
    </w:p>
    <w:p w:rsidR="00BB0A6D" w:rsidRPr="00CB44D3" w:rsidRDefault="00BB0A6D" w:rsidP="00BB0A6D">
      <w:pPr>
        <w:numPr>
          <w:ilvl w:val="1"/>
          <w:numId w:val="5"/>
        </w:numPr>
        <w:ind w:leftChars="0" w:right="284" w:firstLineChars="0"/>
        <w:jc w:val="both"/>
        <w:rPr>
          <w:rFonts w:ascii="Calibri" w:eastAsia="Calibri" w:hAnsi="Calibri" w:cs="Calibri"/>
          <w:sz w:val="20"/>
          <w:szCs w:val="20"/>
        </w:rPr>
      </w:pPr>
      <w:r w:rsidRPr="00774EB6">
        <w:rPr>
          <w:rFonts w:ascii="Calibri" w:eastAsia="Calibri" w:hAnsi="Calibri" w:cs="Calibri"/>
          <w:sz w:val="20"/>
          <w:szCs w:val="20"/>
        </w:rPr>
        <w:t xml:space="preserve">Original digitalizado </w:t>
      </w:r>
      <w:r w:rsidRPr="00CB44D3">
        <w:rPr>
          <w:rFonts w:ascii="Calibri" w:eastAsia="Calibri" w:hAnsi="Calibri" w:cs="Calibri"/>
          <w:sz w:val="20"/>
          <w:szCs w:val="20"/>
        </w:rPr>
        <w:t xml:space="preserve">de la Opinión del Cumplimiento de Obligaciones Fiscales expedida por el Servicio de Administración Tributaria (SAT) positiva y vigente, con una fecha de expedición no mayor a 30 días naturales anteriores contados a partir del acto de apertura de la presente </w:t>
      </w:r>
      <w:r>
        <w:rPr>
          <w:rFonts w:ascii="Calibri" w:eastAsia="Calibri" w:hAnsi="Calibri" w:cs="Calibri"/>
          <w:sz w:val="20"/>
          <w:szCs w:val="20"/>
        </w:rPr>
        <w:t>Invitación</w:t>
      </w:r>
      <w:r w:rsidRPr="00CB44D3">
        <w:rPr>
          <w:rFonts w:ascii="Calibri" w:eastAsia="Calibri" w:hAnsi="Calibri" w:cs="Calibri"/>
          <w:sz w:val="20"/>
          <w:szCs w:val="20"/>
        </w:rPr>
        <w:t>.</w:t>
      </w:r>
      <w:r w:rsidRPr="006C29B2">
        <w:rPr>
          <w:rFonts w:ascii="Calibri" w:eastAsia="Calibri" w:hAnsi="Calibri" w:cs="Calibri"/>
          <w:b/>
          <w:sz w:val="20"/>
          <w:szCs w:val="20"/>
        </w:rPr>
        <w:t xml:space="preserve"> </w:t>
      </w:r>
      <w:r w:rsidRPr="00010A75">
        <w:rPr>
          <w:rFonts w:ascii="Calibri" w:eastAsia="Calibri" w:hAnsi="Calibri" w:cs="Calibri"/>
          <w:b/>
          <w:sz w:val="20"/>
          <w:szCs w:val="20"/>
        </w:rPr>
        <w:t>(</w:t>
      </w:r>
      <w:r>
        <w:rPr>
          <w:rFonts w:ascii="Calibri" w:eastAsia="Calibri" w:hAnsi="Calibri" w:cs="Calibri"/>
          <w:b/>
          <w:sz w:val="20"/>
          <w:szCs w:val="20"/>
        </w:rPr>
        <w:t>1.2</w:t>
      </w:r>
      <w:r w:rsidRPr="00010A75">
        <w:rPr>
          <w:rFonts w:ascii="Calibri" w:eastAsia="Calibri" w:hAnsi="Calibri" w:cs="Calibri"/>
          <w:b/>
          <w:i/>
          <w:sz w:val="20"/>
          <w:szCs w:val="20"/>
        </w:rPr>
        <w:t>_</w:t>
      </w:r>
      <w:r>
        <w:rPr>
          <w:rFonts w:ascii="Calibri" w:eastAsia="Calibri" w:hAnsi="Calibri" w:cs="Calibri"/>
          <w:b/>
          <w:i/>
          <w:sz w:val="20"/>
          <w:szCs w:val="20"/>
        </w:rPr>
        <w:t>SAT</w:t>
      </w:r>
      <w:r w:rsidRPr="00010A75">
        <w:rPr>
          <w:rFonts w:ascii="Calibri" w:eastAsia="Calibri" w:hAnsi="Calibri" w:cs="Calibri"/>
          <w:b/>
          <w:i/>
          <w:sz w:val="20"/>
          <w:szCs w:val="20"/>
        </w:rPr>
        <w:t>_#proveedor.*)</w:t>
      </w:r>
    </w:p>
    <w:p w:rsidR="00BB0A6D" w:rsidRPr="00CB44D3" w:rsidRDefault="00BB0A6D" w:rsidP="00BB0A6D">
      <w:pPr>
        <w:ind w:leftChars="0" w:left="576" w:right="284" w:firstLineChars="0" w:firstLine="0"/>
        <w:jc w:val="both"/>
        <w:rPr>
          <w:rFonts w:ascii="Calibri" w:eastAsia="Calibri" w:hAnsi="Calibri" w:cs="Calibri"/>
          <w:sz w:val="20"/>
          <w:szCs w:val="20"/>
        </w:rPr>
      </w:pPr>
    </w:p>
    <w:p w:rsidR="00BB0A6D" w:rsidRDefault="00BB0A6D" w:rsidP="00BB0A6D">
      <w:pPr>
        <w:ind w:leftChars="0" w:left="576" w:right="284" w:firstLineChars="0" w:firstLine="0"/>
        <w:jc w:val="both"/>
        <w:rPr>
          <w:rFonts w:ascii="Calibri" w:eastAsia="Calibri" w:hAnsi="Calibri" w:cs="Calibri"/>
          <w:sz w:val="20"/>
          <w:szCs w:val="20"/>
        </w:rPr>
      </w:pPr>
      <w:r w:rsidRPr="00CB44D3">
        <w:rPr>
          <w:rFonts w:ascii="Calibri" w:eastAsia="Calibri" w:hAnsi="Calibri" w:cs="Calibri"/>
          <w:sz w:val="20"/>
          <w:szCs w:val="20"/>
        </w:rPr>
        <w:t xml:space="preserve">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rsidR="00BB0A6D" w:rsidRPr="00CB44D3" w:rsidRDefault="00BB0A6D" w:rsidP="00BB0A6D">
      <w:pPr>
        <w:ind w:leftChars="0" w:left="576" w:right="284" w:firstLineChars="0" w:firstLine="0"/>
        <w:jc w:val="both"/>
        <w:rPr>
          <w:rFonts w:ascii="Calibri" w:eastAsia="Calibri" w:hAnsi="Calibri" w:cs="Calibri"/>
          <w:sz w:val="20"/>
          <w:szCs w:val="20"/>
        </w:rPr>
      </w:pPr>
    </w:p>
    <w:p w:rsidR="00BB0A6D" w:rsidRPr="00CB44D3" w:rsidRDefault="00BB0A6D" w:rsidP="00BB0A6D">
      <w:pPr>
        <w:numPr>
          <w:ilvl w:val="1"/>
          <w:numId w:val="5"/>
        </w:numPr>
        <w:ind w:leftChars="0" w:right="284" w:firstLineChars="0"/>
        <w:jc w:val="both"/>
        <w:rPr>
          <w:rFonts w:ascii="Calibri" w:eastAsia="Calibri" w:hAnsi="Calibri" w:cs="Calibri"/>
          <w:sz w:val="20"/>
          <w:szCs w:val="20"/>
        </w:rPr>
      </w:pPr>
      <w:r w:rsidRPr="00774EB6">
        <w:rPr>
          <w:rFonts w:ascii="Calibri" w:eastAsia="Calibri" w:hAnsi="Calibri" w:cs="Calibri"/>
          <w:sz w:val="20"/>
          <w:szCs w:val="20"/>
        </w:rPr>
        <w:t xml:space="preserve">Original digitalizado </w:t>
      </w:r>
      <w:r>
        <w:rPr>
          <w:rFonts w:ascii="Calibri" w:eastAsia="Calibri" w:hAnsi="Calibri" w:cs="Calibri"/>
          <w:sz w:val="20"/>
          <w:szCs w:val="20"/>
        </w:rPr>
        <w:t>de la o</w:t>
      </w:r>
      <w:r w:rsidRPr="00CB44D3">
        <w:rPr>
          <w:rFonts w:ascii="Calibri" w:eastAsia="Calibri" w:hAnsi="Calibri" w:cs="Calibri"/>
          <w:sz w:val="20"/>
          <w:szCs w:val="20"/>
        </w:rPr>
        <w:t>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w:t>
      </w:r>
      <w:r>
        <w:rPr>
          <w:rFonts w:ascii="Calibri" w:eastAsia="Calibri" w:hAnsi="Calibri" w:cs="Calibri"/>
          <w:sz w:val="20"/>
          <w:szCs w:val="20"/>
        </w:rPr>
        <w:t>ertura de la presente invitación</w:t>
      </w:r>
      <w:r w:rsidRPr="00CB44D3">
        <w:rPr>
          <w:rFonts w:ascii="Calibri" w:eastAsia="Calibri" w:hAnsi="Calibri" w:cs="Calibri"/>
          <w:sz w:val="20"/>
          <w:szCs w:val="20"/>
        </w:rPr>
        <w:t xml:space="preserve">. </w:t>
      </w:r>
      <w:r w:rsidRPr="00A91F37">
        <w:rPr>
          <w:rFonts w:ascii="Calibri" w:eastAsia="Calibri" w:hAnsi="Calibri" w:cs="Calibri"/>
          <w:b/>
          <w:sz w:val="20"/>
          <w:szCs w:val="20"/>
        </w:rPr>
        <w:t>(</w:t>
      </w:r>
      <w:r w:rsidR="00AB2A04">
        <w:rPr>
          <w:rFonts w:ascii="Calibri" w:eastAsia="Calibri" w:hAnsi="Calibri" w:cs="Calibri"/>
          <w:b/>
          <w:sz w:val="20"/>
          <w:szCs w:val="20"/>
        </w:rPr>
        <w:t>1</w:t>
      </w:r>
      <w:r w:rsidRPr="00A91F37">
        <w:rPr>
          <w:rFonts w:ascii="Calibri" w:eastAsia="Calibri" w:hAnsi="Calibri" w:cs="Calibri"/>
          <w:b/>
          <w:sz w:val="20"/>
          <w:szCs w:val="20"/>
        </w:rPr>
        <w:t>.3</w:t>
      </w:r>
      <w:r w:rsidRPr="00A91F37">
        <w:rPr>
          <w:rFonts w:ascii="Calibri" w:eastAsia="Calibri" w:hAnsi="Calibri" w:cs="Calibri"/>
          <w:b/>
          <w:i/>
          <w:sz w:val="20"/>
          <w:szCs w:val="20"/>
        </w:rPr>
        <w:t>_IMSS_#proveedor.*)</w:t>
      </w:r>
    </w:p>
    <w:p w:rsidR="00BB0A6D" w:rsidRPr="00CB44D3" w:rsidRDefault="00BB0A6D" w:rsidP="00BB0A6D">
      <w:pPr>
        <w:ind w:leftChars="0" w:left="576" w:right="284" w:firstLineChars="0" w:firstLine="0"/>
        <w:jc w:val="both"/>
        <w:rPr>
          <w:rFonts w:ascii="Calibri" w:eastAsia="Calibri" w:hAnsi="Calibri" w:cs="Calibri"/>
          <w:sz w:val="20"/>
          <w:szCs w:val="20"/>
        </w:rPr>
      </w:pPr>
    </w:p>
    <w:p w:rsidR="00BB0A6D" w:rsidRPr="00CB44D3" w:rsidRDefault="00BB0A6D" w:rsidP="00BB0A6D">
      <w:pPr>
        <w:ind w:leftChars="0" w:left="576" w:right="284" w:firstLineChars="0" w:firstLine="0"/>
        <w:jc w:val="both"/>
        <w:rPr>
          <w:rFonts w:ascii="Calibri" w:eastAsia="Calibri" w:hAnsi="Calibri" w:cs="Calibri"/>
          <w:sz w:val="20"/>
          <w:szCs w:val="20"/>
        </w:rPr>
      </w:pPr>
      <w:r w:rsidRPr="00CB44D3">
        <w:rPr>
          <w:rFonts w:ascii="Calibri" w:eastAsia="Calibri" w:hAnsi="Calibri" w:cs="Calibri"/>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BB0A6D" w:rsidRDefault="00BB0A6D" w:rsidP="00BB0A6D">
      <w:pPr>
        <w:ind w:leftChars="0" w:left="576" w:right="284" w:firstLineChars="0" w:firstLine="0"/>
        <w:jc w:val="both"/>
        <w:rPr>
          <w:rFonts w:ascii="Calibri" w:eastAsia="Calibri" w:hAnsi="Calibri" w:cs="Calibri"/>
          <w:sz w:val="20"/>
          <w:szCs w:val="20"/>
        </w:rPr>
      </w:pPr>
    </w:p>
    <w:p w:rsidR="00BB0A6D" w:rsidRPr="00CB44D3" w:rsidRDefault="00BB0A6D" w:rsidP="00BB0A6D">
      <w:pPr>
        <w:ind w:leftChars="0" w:left="576" w:right="284" w:firstLineChars="0" w:firstLine="0"/>
        <w:jc w:val="both"/>
        <w:rPr>
          <w:rFonts w:ascii="Calibri" w:eastAsia="Calibri" w:hAnsi="Calibri" w:cs="Calibri"/>
          <w:sz w:val="20"/>
          <w:szCs w:val="20"/>
        </w:rPr>
      </w:pPr>
      <w:r w:rsidRPr="00CB44D3">
        <w:rPr>
          <w:rFonts w:ascii="Calibri" w:eastAsia="Calibri" w:hAnsi="Calibri" w:cs="Calibri"/>
          <w:sz w:val="20"/>
          <w:szCs w:val="20"/>
        </w:rPr>
        <w:t>Nota: La entrega de comprobantes,  pagos, aclaraciones o cualquier otro documento adicional presentado no darán cumplimiento a lo solicitado en el presente numeral.</w:t>
      </w:r>
    </w:p>
    <w:p w:rsidR="00BB0A6D" w:rsidRDefault="00BB0A6D" w:rsidP="00BB0A6D">
      <w:pPr>
        <w:ind w:leftChars="0" w:left="0" w:right="284" w:firstLineChars="0" w:firstLine="0"/>
        <w:jc w:val="both"/>
        <w:rPr>
          <w:rFonts w:ascii="Calibri" w:eastAsia="Calibri" w:hAnsi="Calibri" w:cs="Calibri"/>
          <w:sz w:val="20"/>
          <w:szCs w:val="20"/>
        </w:rPr>
      </w:pPr>
    </w:p>
    <w:p w:rsidR="00BB0A6D" w:rsidRPr="00CB44D3" w:rsidRDefault="00BB0A6D" w:rsidP="00BB0A6D">
      <w:pPr>
        <w:numPr>
          <w:ilvl w:val="1"/>
          <w:numId w:val="5"/>
        </w:numPr>
        <w:ind w:leftChars="0" w:right="284" w:firstLineChars="0"/>
        <w:jc w:val="both"/>
        <w:rPr>
          <w:rFonts w:ascii="Calibri" w:eastAsia="Calibri" w:hAnsi="Calibri" w:cs="Calibri"/>
          <w:sz w:val="20"/>
          <w:szCs w:val="20"/>
        </w:rPr>
      </w:pPr>
      <w:r w:rsidRPr="00774EB6">
        <w:rPr>
          <w:rFonts w:ascii="Calibri" w:eastAsia="Calibri" w:hAnsi="Calibri" w:cs="Calibri"/>
          <w:sz w:val="20"/>
          <w:szCs w:val="20"/>
        </w:rPr>
        <w:t xml:space="preserve">Original digitalizado </w:t>
      </w:r>
      <w:r>
        <w:rPr>
          <w:rFonts w:ascii="Calibri" w:eastAsia="Calibri" w:hAnsi="Calibri" w:cs="Calibri"/>
          <w:sz w:val="20"/>
          <w:szCs w:val="20"/>
        </w:rPr>
        <w:t xml:space="preserve">de la </w:t>
      </w:r>
      <w:r w:rsidRPr="00CB44D3">
        <w:rPr>
          <w:rFonts w:ascii="Calibri" w:eastAsia="Calibri" w:hAnsi="Calibri" w:cs="Calibri"/>
          <w:sz w:val="20"/>
          <w:szCs w:val="20"/>
        </w:rPr>
        <w:t xml:space="preserve">Constancia de situación fiscal en materia de aportaciones patronales y entero de descuentos(INFONAVIT), y que la misma señale que no se identificaron adeudos y se encuentra al corriente de sus obligaciones, con una fecha de expedición no mayor a 30 días naturales anteriores contados a partir del acto de apertura de la presente </w:t>
      </w:r>
      <w:r>
        <w:rPr>
          <w:rFonts w:ascii="Calibri" w:eastAsia="Calibri" w:hAnsi="Calibri" w:cs="Calibri"/>
          <w:sz w:val="20"/>
          <w:szCs w:val="20"/>
        </w:rPr>
        <w:t>invitación</w:t>
      </w:r>
      <w:r w:rsidRPr="00CB44D3">
        <w:rPr>
          <w:rFonts w:ascii="Calibri" w:eastAsia="Calibri" w:hAnsi="Calibri" w:cs="Calibri"/>
          <w:sz w:val="20"/>
          <w:szCs w:val="20"/>
        </w:rPr>
        <w:t>,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sidRPr="006C29B2">
        <w:rPr>
          <w:rFonts w:ascii="Calibri" w:eastAsia="Calibri" w:hAnsi="Calibri" w:cs="Calibri"/>
          <w:b/>
          <w:sz w:val="20"/>
          <w:szCs w:val="20"/>
        </w:rPr>
        <w:t xml:space="preserve"> </w:t>
      </w:r>
      <w:r w:rsidR="00AB2A04">
        <w:rPr>
          <w:rFonts w:ascii="Calibri" w:eastAsia="Calibri" w:hAnsi="Calibri" w:cs="Calibri"/>
          <w:b/>
          <w:sz w:val="20"/>
          <w:szCs w:val="20"/>
        </w:rPr>
        <w:t>(1</w:t>
      </w:r>
      <w:r w:rsidRPr="004345F6">
        <w:rPr>
          <w:rFonts w:ascii="Calibri" w:eastAsia="Calibri" w:hAnsi="Calibri" w:cs="Calibri"/>
          <w:b/>
          <w:sz w:val="20"/>
          <w:szCs w:val="20"/>
        </w:rPr>
        <w:t>.4</w:t>
      </w:r>
      <w:r w:rsidRPr="004345F6">
        <w:rPr>
          <w:rFonts w:ascii="Calibri" w:eastAsia="Calibri" w:hAnsi="Calibri" w:cs="Calibri"/>
          <w:b/>
          <w:i/>
          <w:sz w:val="20"/>
          <w:szCs w:val="20"/>
        </w:rPr>
        <w:t>_INFONAVIT_#proveedor.*)</w:t>
      </w:r>
    </w:p>
    <w:p w:rsidR="00BB0A6D" w:rsidRPr="00CB44D3" w:rsidRDefault="00BB0A6D" w:rsidP="00BB0A6D">
      <w:pPr>
        <w:ind w:leftChars="0" w:right="284" w:firstLineChars="0" w:firstLine="0"/>
        <w:jc w:val="both"/>
        <w:rPr>
          <w:rFonts w:ascii="Calibri" w:eastAsia="Calibri" w:hAnsi="Calibri" w:cs="Calibri"/>
          <w:sz w:val="20"/>
          <w:szCs w:val="20"/>
        </w:rPr>
      </w:pPr>
    </w:p>
    <w:p w:rsidR="00BB0A6D" w:rsidRPr="00CB44D3" w:rsidRDefault="00BB0A6D" w:rsidP="00BB0A6D">
      <w:pPr>
        <w:ind w:leftChars="0" w:left="576" w:right="284" w:firstLineChars="0" w:firstLine="0"/>
        <w:jc w:val="both"/>
        <w:rPr>
          <w:rFonts w:ascii="Calibri" w:eastAsia="Calibri" w:hAnsi="Calibri" w:cs="Calibri"/>
          <w:sz w:val="20"/>
          <w:szCs w:val="20"/>
        </w:rPr>
      </w:pPr>
      <w:r w:rsidRPr="00CB44D3">
        <w:rPr>
          <w:rFonts w:ascii="Calibri" w:eastAsia="Calibri" w:hAnsi="Calibri" w:cs="Calibri"/>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coinciden con la constancia impresa entregada como parte de la propuesta técnica.</w:t>
      </w:r>
    </w:p>
    <w:p w:rsidR="00BB0A6D" w:rsidRPr="00CB44D3" w:rsidRDefault="00BB0A6D" w:rsidP="00BB0A6D">
      <w:pPr>
        <w:ind w:leftChars="0" w:right="284" w:firstLineChars="0" w:firstLine="0"/>
        <w:jc w:val="both"/>
        <w:rPr>
          <w:rFonts w:ascii="Calibri" w:eastAsia="Calibri" w:hAnsi="Calibri" w:cs="Calibri"/>
          <w:sz w:val="20"/>
          <w:szCs w:val="20"/>
        </w:rPr>
      </w:pPr>
    </w:p>
    <w:p w:rsidR="00BB0A6D" w:rsidRDefault="00BB0A6D" w:rsidP="00BB0A6D">
      <w:pPr>
        <w:ind w:leftChars="0" w:left="576" w:right="284" w:firstLineChars="0" w:firstLine="0"/>
        <w:jc w:val="both"/>
        <w:rPr>
          <w:rFonts w:ascii="Calibri" w:eastAsia="Calibri" w:hAnsi="Calibri" w:cs="Calibri"/>
          <w:sz w:val="20"/>
          <w:szCs w:val="20"/>
        </w:rPr>
      </w:pPr>
      <w:r w:rsidRPr="00CB44D3">
        <w:rPr>
          <w:rFonts w:ascii="Calibri" w:eastAsia="Calibri" w:hAnsi="Calibri" w:cs="Calibri"/>
          <w:sz w:val="20"/>
          <w:szCs w:val="20"/>
        </w:rPr>
        <w:t>Nota: La entrega de comprobantes,  pagos, aclaraciones o cualquier otro documento adicional presentado no darán cumplimiento a lo solicitado en el presente numeral.</w:t>
      </w:r>
    </w:p>
    <w:p w:rsidR="00BB0A6D" w:rsidRPr="006C29B2" w:rsidRDefault="00BB0A6D" w:rsidP="00BB0A6D">
      <w:pPr>
        <w:ind w:leftChars="0" w:left="576" w:right="284" w:firstLineChars="0" w:firstLine="0"/>
        <w:jc w:val="both"/>
        <w:rPr>
          <w:rFonts w:ascii="Calibri" w:eastAsia="Calibri" w:hAnsi="Calibri" w:cs="Calibri"/>
          <w:sz w:val="20"/>
          <w:szCs w:val="20"/>
        </w:rPr>
      </w:pPr>
      <w:r>
        <w:rPr>
          <w:rFonts w:ascii="Calibri" w:eastAsia="Calibri" w:hAnsi="Calibri" w:cs="Calibri"/>
          <w:sz w:val="18"/>
          <w:szCs w:val="18"/>
        </w:rPr>
        <w:t xml:space="preserve">  </w:t>
      </w:r>
    </w:p>
    <w:p w:rsidR="00BB0A6D" w:rsidRDefault="00BB0A6D" w:rsidP="00BB0A6D">
      <w:pPr>
        <w:pStyle w:val="Prrafodelista"/>
        <w:numPr>
          <w:ilvl w:val="1"/>
          <w:numId w:val="5"/>
        </w:numPr>
        <w:ind w:leftChars="0" w:right="284" w:firstLineChars="0"/>
        <w:jc w:val="both"/>
        <w:rPr>
          <w:rFonts w:ascii="Calibri" w:eastAsia="Calibri" w:hAnsi="Calibri" w:cs="Calibri"/>
          <w:b/>
          <w:i/>
          <w:sz w:val="20"/>
          <w:szCs w:val="20"/>
        </w:rPr>
      </w:pPr>
      <w:r w:rsidRPr="00774EB6">
        <w:rPr>
          <w:rFonts w:ascii="Calibri" w:eastAsia="Calibri" w:hAnsi="Calibri" w:cs="Calibri"/>
          <w:sz w:val="20"/>
          <w:szCs w:val="20"/>
        </w:rPr>
        <w:t xml:space="preserve">Original digitalizado </w:t>
      </w:r>
      <w:r>
        <w:rPr>
          <w:rFonts w:ascii="Calibri" w:eastAsia="Calibri" w:hAnsi="Calibri" w:cs="Calibri"/>
          <w:sz w:val="20"/>
          <w:szCs w:val="20"/>
        </w:rPr>
        <w:t xml:space="preserve">del </w:t>
      </w:r>
      <w:r w:rsidRPr="006C29B2">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r w:rsidRPr="006C29B2">
        <w:rPr>
          <w:rFonts w:ascii="Calibri" w:eastAsia="Calibri" w:hAnsi="Calibri" w:cs="Calibri"/>
          <w:b/>
          <w:sz w:val="20"/>
          <w:szCs w:val="20"/>
        </w:rPr>
        <w:t>(</w:t>
      </w:r>
      <w:r w:rsidR="00AB2A04">
        <w:rPr>
          <w:rFonts w:ascii="Calibri" w:eastAsia="Calibri" w:hAnsi="Calibri" w:cs="Calibri"/>
          <w:b/>
          <w:sz w:val="20"/>
          <w:szCs w:val="20"/>
        </w:rPr>
        <w:t>1</w:t>
      </w:r>
      <w:r w:rsidRPr="006C29B2">
        <w:rPr>
          <w:rFonts w:ascii="Calibri" w:eastAsia="Calibri" w:hAnsi="Calibri" w:cs="Calibri"/>
          <w:b/>
          <w:sz w:val="20"/>
          <w:szCs w:val="20"/>
        </w:rPr>
        <w:t>.</w:t>
      </w:r>
      <w:r w:rsidR="00AB2A04">
        <w:rPr>
          <w:rFonts w:ascii="Calibri" w:eastAsia="Calibri" w:hAnsi="Calibri" w:cs="Calibri"/>
          <w:b/>
          <w:sz w:val="20"/>
          <w:szCs w:val="20"/>
        </w:rPr>
        <w:t>5</w:t>
      </w:r>
      <w:r w:rsidRPr="006C29B2">
        <w:rPr>
          <w:rFonts w:ascii="Calibri" w:eastAsia="Calibri" w:hAnsi="Calibri" w:cs="Calibri"/>
          <w:b/>
          <w:i/>
          <w:sz w:val="20"/>
          <w:szCs w:val="20"/>
        </w:rPr>
        <w:t>_AB_#proveedor.*)</w:t>
      </w:r>
      <w:r>
        <w:rPr>
          <w:rFonts w:ascii="Calibri" w:eastAsia="Calibri" w:hAnsi="Calibri" w:cs="Calibri"/>
          <w:b/>
          <w:i/>
          <w:sz w:val="20"/>
          <w:szCs w:val="20"/>
        </w:rPr>
        <w:t>.</w:t>
      </w:r>
    </w:p>
    <w:p w:rsidR="00BB0A6D" w:rsidRDefault="00BB0A6D" w:rsidP="00BB0A6D">
      <w:pPr>
        <w:pStyle w:val="Prrafodelista"/>
        <w:ind w:leftChars="0" w:left="576" w:right="284" w:firstLineChars="0" w:firstLine="0"/>
        <w:jc w:val="both"/>
        <w:rPr>
          <w:rFonts w:ascii="Calibri" w:eastAsia="Calibri" w:hAnsi="Calibri" w:cs="Calibri"/>
          <w:b/>
          <w:i/>
          <w:sz w:val="20"/>
          <w:szCs w:val="20"/>
        </w:rPr>
      </w:pPr>
    </w:p>
    <w:p w:rsidR="00BB0A6D" w:rsidRPr="00BB0A6D" w:rsidRDefault="00BB0A6D" w:rsidP="00BB0A6D">
      <w:pPr>
        <w:pStyle w:val="Prrafodelista"/>
        <w:numPr>
          <w:ilvl w:val="1"/>
          <w:numId w:val="5"/>
        </w:numPr>
        <w:ind w:leftChars="0" w:right="284" w:firstLineChars="0"/>
        <w:jc w:val="both"/>
        <w:rPr>
          <w:rFonts w:ascii="Calibri" w:eastAsia="Calibri" w:hAnsi="Calibri" w:cs="Calibri"/>
          <w:sz w:val="20"/>
          <w:szCs w:val="20"/>
        </w:rPr>
      </w:pPr>
      <w:r w:rsidRPr="00BB0A6D">
        <w:rPr>
          <w:rFonts w:ascii="Calibri" w:eastAsia="Calibri" w:hAnsi="Calibri" w:cs="Calibri"/>
          <w:sz w:val="20"/>
          <w:szCs w:val="20"/>
        </w:rPr>
        <w:t>Currículum de la empresa o de la persona física licitante donde deberá acreditar la experiencia en fontanería y albañilería dentro de su listado de servicios.</w:t>
      </w:r>
      <w:r w:rsidRPr="00BB0A6D">
        <w:rPr>
          <w:rFonts w:ascii="Calibri" w:eastAsia="Calibri" w:hAnsi="Calibri" w:cs="Calibri"/>
          <w:color w:val="000000"/>
          <w:sz w:val="22"/>
          <w:szCs w:val="22"/>
        </w:rPr>
        <w:t xml:space="preserve"> </w:t>
      </w:r>
      <w:r w:rsidRPr="00A07F93">
        <w:rPr>
          <w:rFonts w:ascii="Calibri" w:eastAsia="Calibri" w:hAnsi="Calibri" w:cs="Calibri"/>
          <w:color w:val="000000"/>
          <w:sz w:val="22"/>
          <w:szCs w:val="22"/>
        </w:rPr>
        <w:t>(</w:t>
      </w:r>
      <w:r w:rsidRPr="00BB0A6D">
        <w:rPr>
          <w:rFonts w:ascii="Calibri" w:eastAsia="Calibri" w:hAnsi="Calibri" w:cs="Calibri"/>
          <w:b/>
          <w:sz w:val="20"/>
          <w:szCs w:val="20"/>
        </w:rPr>
        <w:t>1_</w:t>
      </w:r>
      <w:r w:rsidR="00AB2A04">
        <w:rPr>
          <w:rFonts w:ascii="Calibri" w:eastAsia="Calibri" w:hAnsi="Calibri" w:cs="Calibri"/>
          <w:b/>
          <w:sz w:val="20"/>
          <w:szCs w:val="20"/>
        </w:rPr>
        <w:t>6</w:t>
      </w:r>
      <w:r w:rsidRPr="00BB0A6D">
        <w:rPr>
          <w:rFonts w:ascii="Calibri" w:eastAsia="Calibri" w:hAnsi="Calibri" w:cs="Calibri"/>
          <w:b/>
          <w:sz w:val="20"/>
          <w:szCs w:val="20"/>
        </w:rPr>
        <w:t>_Curriculum_#proveedor.*).</w:t>
      </w:r>
    </w:p>
    <w:p w:rsidR="00BB0A6D" w:rsidRPr="00BB0A6D" w:rsidRDefault="00BB0A6D" w:rsidP="00BB0A6D">
      <w:pPr>
        <w:pStyle w:val="Prrafodelista"/>
        <w:ind w:leftChars="0" w:left="576" w:right="284" w:firstLineChars="0" w:firstLine="0"/>
        <w:jc w:val="both"/>
        <w:rPr>
          <w:rFonts w:ascii="Calibri" w:eastAsia="Calibri" w:hAnsi="Calibri" w:cs="Calibri"/>
          <w:sz w:val="20"/>
          <w:szCs w:val="20"/>
        </w:rPr>
      </w:pPr>
    </w:p>
    <w:p w:rsidR="00734C44" w:rsidRPr="009A6C17" w:rsidRDefault="009A6C17" w:rsidP="00BB0A6D">
      <w:pPr>
        <w:pStyle w:val="Prrafodelista"/>
        <w:numPr>
          <w:ilvl w:val="1"/>
          <w:numId w:val="5"/>
        </w:numPr>
        <w:ind w:leftChars="0" w:right="284" w:firstLineChars="0"/>
        <w:jc w:val="both"/>
        <w:rPr>
          <w:rFonts w:ascii="Calibri" w:eastAsia="Calibri" w:hAnsi="Calibri" w:cs="Calibri"/>
          <w:sz w:val="20"/>
          <w:szCs w:val="20"/>
        </w:rPr>
      </w:pPr>
      <w:r>
        <w:rPr>
          <w:rFonts w:ascii="Calibri" w:eastAsia="Calibri" w:hAnsi="Calibri" w:cs="Calibri"/>
          <w:sz w:val="20"/>
          <w:szCs w:val="20"/>
        </w:rPr>
        <w:lastRenderedPageBreak/>
        <w:t>C</w:t>
      </w:r>
      <w:r w:rsidR="00BB0A6D" w:rsidRPr="00734C44">
        <w:rPr>
          <w:rFonts w:ascii="Calibri" w:eastAsia="Calibri" w:hAnsi="Calibri" w:cs="Calibri"/>
          <w:sz w:val="20"/>
          <w:szCs w:val="20"/>
        </w:rPr>
        <w:t xml:space="preserve">arta original digitalizada con firma autógrafa del fabricante o distribuidor mayorista  en que manifieste que el licitante es distribuidor autorizado de los bienes ofertados y que responderá de manera solidaria y conjunta con el participante para la aplicación de garantías de fábrica, mano de obra, componentes por defectos de fabricación y/o vicios ocultos de los bienes ofertados por el participante, por un periodo mínimo de 1 </w:t>
      </w:r>
      <w:r w:rsidR="00734C44">
        <w:rPr>
          <w:rFonts w:ascii="Calibri" w:eastAsia="Calibri" w:hAnsi="Calibri" w:cs="Calibri"/>
          <w:sz w:val="20"/>
          <w:szCs w:val="20"/>
        </w:rPr>
        <w:t>año</w:t>
      </w:r>
      <w:r w:rsidR="00BB0A6D" w:rsidRPr="00734C44">
        <w:rPr>
          <w:rFonts w:ascii="Calibri" w:eastAsia="Calibri" w:hAnsi="Calibri" w:cs="Calibri"/>
          <w:sz w:val="20"/>
          <w:szCs w:val="20"/>
        </w:rPr>
        <w:t>, indicando que la garantía empezará a surtir</w:t>
      </w:r>
      <w:r w:rsidR="004E1A70">
        <w:rPr>
          <w:rFonts w:ascii="Calibri" w:eastAsia="Calibri" w:hAnsi="Calibri" w:cs="Calibri"/>
          <w:sz w:val="20"/>
          <w:szCs w:val="20"/>
        </w:rPr>
        <w:t xml:space="preserve"> efecto a partir de la entrega </w:t>
      </w:r>
      <w:r w:rsidR="00BB0A6D" w:rsidRPr="00734C44">
        <w:rPr>
          <w:rFonts w:ascii="Calibri" w:eastAsia="Calibri" w:hAnsi="Calibri" w:cs="Calibri"/>
          <w:sz w:val="20"/>
          <w:szCs w:val="20"/>
        </w:rPr>
        <w:t>y por un periodo mínimo de 10 años por cada cisterna.</w:t>
      </w:r>
      <w:r w:rsidR="00BB0A6D" w:rsidRPr="00734C44">
        <w:rPr>
          <w:rFonts w:ascii="Calibri" w:eastAsia="Calibri" w:hAnsi="Calibri" w:cs="Calibri"/>
          <w:b/>
          <w:sz w:val="22"/>
          <w:szCs w:val="22"/>
        </w:rPr>
        <w:t xml:space="preserve"> </w:t>
      </w:r>
      <w:r w:rsidR="00AB2A04" w:rsidRPr="00734C44">
        <w:rPr>
          <w:rFonts w:ascii="Calibri" w:eastAsia="Calibri" w:hAnsi="Calibri" w:cs="Calibri"/>
          <w:b/>
          <w:color w:val="000000"/>
          <w:sz w:val="22"/>
          <w:szCs w:val="22"/>
        </w:rPr>
        <w:t>(1_7</w:t>
      </w:r>
      <w:r w:rsidR="00BB0A6D" w:rsidRPr="00734C44">
        <w:rPr>
          <w:rFonts w:ascii="Calibri" w:eastAsia="Calibri" w:hAnsi="Calibri" w:cs="Calibri"/>
          <w:b/>
          <w:color w:val="000000"/>
          <w:sz w:val="22"/>
          <w:szCs w:val="22"/>
        </w:rPr>
        <w:t>_</w:t>
      </w:r>
      <w:r w:rsidR="00AB2A04" w:rsidRPr="00734C44">
        <w:rPr>
          <w:rFonts w:ascii="Calibri" w:eastAsia="Calibri" w:hAnsi="Calibri" w:cs="Calibri"/>
          <w:b/>
          <w:color w:val="000000"/>
          <w:sz w:val="22"/>
          <w:szCs w:val="22"/>
        </w:rPr>
        <w:t xml:space="preserve">carta_fabricante </w:t>
      </w:r>
      <w:r w:rsidR="00BB0A6D" w:rsidRPr="00734C44">
        <w:rPr>
          <w:rFonts w:ascii="Calibri" w:eastAsia="Calibri" w:hAnsi="Calibri" w:cs="Calibri"/>
          <w:b/>
          <w:color w:val="000000"/>
          <w:sz w:val="22"/>
          <w:szCs w:val="22"/>
        </w:rPr>
        <w:t>_#proveedor.*).</w:t>
      </w:r>
    </w:p>
    <w:p w:rsidR="009A6C17" w:rsidRPr="009A6C17" w:rsidRDefault="009A6C17" w:rsidP="009A6C17">
      <w:pPr>
        <w:pStyle w:val="Prrafodelista"/>
        <w:ind w:leftChars="0" w:left="576" w:right="284" w:firstLineChars="0" w:firstLine="0"/>
        <w:jc w:val="both"/>
        <w:rPr>
          <w:rFonts w:ascii="Calibri" w:eastAsia="Calibri" w:hAnsi="Calibri" w:cs="Calibri"/>
          <w:sz w:val="20"/>
          <w:szCs w:val="20"/>
        </w:rPr>
      </w:pPr>
    </w:p>
    <w:p w:rsidR="009A6C17" w:rsidRPr="00734C44" w:rsidRDefault="009A6C17" w:rsidP="00BB0A6D">
      <w:pPr>
        <w:pStyle w:val="Prrafodelista"/>
        <w:numPr>
          <w:ilvl w:val="1"/>
          <w:numId w:val="5"/>
        </w:numPr>
        <w:ind w:leftChars="0" w:right="284" w:firstLineChars="0"/>
        <w:jc w:val="both"/>
        <w:rPr>
          <w:rFonts w:ascii="Calibri" w:eastAsia="Calibri" w:hAnsi="Calibri" w:cs="Calibri"/>
          <w:sz w:val="20"/>
          <w:szCs w:val="20"/>
        </w:rPr>
      </w:pPr>
      <w:r>
        <w:rPr>
          <w:rFonts w:ascii="Calibri" w:eastAsia="Calibri" w:hAnsi="Calibri" w:cs="Calibri"/>
          <w:sz w:val="20"/>
          <w:szCs w:val="20"/>
        </w:rPr>
        <w:t>C</w:t>
      </w:r>
      <w:r w:rsidRPr="009A6C17">
        <w:rPr>
          <w:rFonts w:ascii="Calibri" w:eastAsia="Calibri" w:hAnsi="Calibri" w:cs="Calibri"/>
          <w:sz w:val="20"/>
          <w:szCs w:val="20"/>
        </w:rPr>
        <w:t>arta compromiso</w:t>
      </w:r>
      <w:r w:rsidR="00DD6C53">
        <w:rPr>
          <w:rFonts w:ascii="Calibri" w:eastAsia="Calibri" w:hAnsi="Calibri" w:cs="Calibri"/>
          <w:sz w:val="20"/>
          <w:szCs w:val="20"/>
        </w:rPr>
        <w:t xml:space="preserve"> digitalizada</w:t>
      </w:r>
      <w:r w:rsidRPr="009A6C17">
        <w:rPr>
          <w:rFonts w:ascii="Calibri" w:eastAsia="Calibri" w:hAnsi="Calibri" w:cs="Calibri"/>
          <w:sz w:val="20"/>
          <w:szCs w:val="20"/>
        </w:rPr>
        <w:t xml:space="preserve"> con firma autógrafa del representante o apoderado legal del </w:t>
      </w:r>
      <w:r w:rsidR="004E1A70">
        <w:rPr>
          <w:rFonts w:ascii="Calibri" w:eastAsia="Calibri" w:hAnsi="Calibri" w:cs="Calibri"/>
          <w:sz w:val="20"/>
          <w:szCs w:val="20"/>
        </w:rPr>
        <w:t>participante</w:t>
      </w:r>
      <w:r w:rsidRPr="009A6C17">
        <w:rPr>
          <w:rFonts w:ascii="Calibri" w:eastAsia="Calibri" w:hAnsi="Calibri" w:cs="Calibri"/>
          <w:sz w:val="20"/>
          <w:szCs w:val="20"/>
        </w:rPr>
        <w:t>, mediante la cual manifieste que responderá para la aplicación de garantías en la instalación por un periodo mínimo de 1 año</w:t>
      </w:r>
      <w:r w:rsidR="00687832" w:rsidRPr="00687832">
        <w:rPr>
          <w:rFonts w:ascii="Calibri" w:eastAsia="Calibri" w:hAnsi="Calibri" w:cs="Calibri"/>
          <w:color w:val="000000"/>
          <w:sz w:val="22"/>
          <w:szCs w:val="22"/>
        </w:rPr>
        <w:t xml:space="preserve"> </w:t>
      </w:r>
      <w:r w:rsidR="00687832" w:rsidRPr="00687832">
        <w:rPr>
          <w:rFonts w:ascii="Calibri" w:eastAsia="Calibri" w:hAnsi="Calibri" w:cs="Calibri"/>
          <w:sz w:val="20"/>
          <w:szCs w:val="20"/>
        </w:rPr>
        <w:t>indicando que la garantía empezará a surtir efecto a partir de la entrega, instalación y puesta punto</w:t>
      </w:r>
      <w:r w:rsidRPr="009A6C17">
        <w:rPr>
          <w:rFonts w:ascii="Calibri" w:eastAsia="Calibri" w:hAnsi="Calibri" w:cs="Calibri"/>
          <w:sz w:val="20"/>
          <w:szCs w:val="20"/>
        </w:rPr>
        <w:t>.</w:t>
      </w:r>
      <w:r>
        <w:rPr>
          <w:rFonts w:ascii="Calibri" w:eastAsia="Calibri" w:hAnsi="Calibri" w:cs="Calibri"/>
          <w:sz w:val="20"/>
          <w:szCs w:val="20"/>
        </w:rPr>
        <w:t xml:space="preserve"> </w:t>
      </w:r>
      <w:r w:rsidRPr="009A6C17">
        <w:rPr>
          <w:rFonts w:ascii="Calibri" w:eastAsia="Calibri" w:hAnsi="Calibri" w:cs="Calibri"/>
          <w:b/>
          <w:sz w:val="20"/>
          <w:szCs w:val="20"/>
        </w:rPr>
        <w:t>(</w:t>
      </w:r>
      <w:r w:rsidRPr="009A6C17">
        <w:rPr>
          <w:rFonts w:ascii="Calibri" w:eastAsia="Calibri" w:hAnsi="Calibri" w:cs="Calibri"/>
          <w:b/>
          <w:color w:val="000000"/>
          <w:sz w:val="22"/>
          <w:szCs w:val="22"/>
        </w:rPr>
        <w:t>1_8_ Carta_ Compromiso #proveedor.*).</w:t>
      </w:r>
    </w:p>
    <w:p w:rsidR="00734C44" w:rsidRDefault="00734C44" w:rsidP="00734C44">
      <w:pPr>
        <w:ind w:leftChars="0" w:left="0" w:right="284" w:firstLineChars="0" w:firstLine="0"/>
        <w:jc w:val="both"/>
        <w:rPr>
          <w:rFonts w:ascii="Calibri" w:eastAsia="Calibri" w:hAnsi="Calibri" w:cs="Calibri"/>
          <w:sz w:val="20"/>
          <w:szCs w:val="20"/>
        </w:rPr>
      </w:pPr>
    </w:p>
    <w:p w:rsidR="00BB0A6D" w:rsidRPr="005D6F81" w:rsidRDefault="00BB0A6D" w:rsidP="00BB0A6D">
      <w:pPr>
        <w:numPr>
          <w:ilvl w:val="1"/>
          <w:numId w:val="5"/>
        </w:numPr>
        <w:ind w:leftChars="0" w:right="284" w:firstLineChars="0"/>
        <w:jc w:val="both"/>
        <w:rPr>
          <w:rFonts w:ascii="Calibri" w:eastAsia="Calibri" w:hAnsi="Calibri" w:cs="Calibri"/>
          <w:sz w:val="20"/>
          <w:szCs w:val="20"/>
        </w:rPr>
      </w:pPr>
      <w:r w:rsidRPr="00774EB6">
        <w:rPr>
          <w:rFonts w:ascii="Calibri" w:eastAsia="Calibri" w:hAnsi="Calibri" w:cs="Calibri"/>
          <w:sz w:val="20"/>
          <w:szCs w:val="20"/>
        </w:rPr>
        <w:t xml:space="preserve">Original digitalizado </w:t>
      </w:r>
      <w:r>
        <w:rPr>
          <w:rFonts w:ascii="Calibri" w:eastAsia="Calibri" w:hAnsi="Calibri" w:cs="Calibri"/>
          <w:sz w:val="20"/>
          <w:szCs w:val="20"/>
        </w:rPr>
        <w:t xml:space="preserve">del </w:t>
      </w:r>
      <w:r w:rsidRPr="00300ED7">
        <w:rPr>
          <w:rFonts w:ascii="Calibri" w:eastAsia="Calibri" w:hAnsi="Calibri" w:cs="Calibri"/>
          <w:b/>
          <w:sz w:val="20"/>
          <w:szCs w:val="20"/>
        </w:rPr>
        <w:t>Anexo A</w:t>
      </w:r>
      <w:r>
        <w:rPr>
          <w:rFonts w:ascii="Calibri" w:eastAsia="Calibri" w:hAnsi="Calibri" w:cs="Calibri"/>
          <w:sz w:val="20"/>
          <w:szCs w:val="20"/>
        </w:rPr>
        <w:t xml:space="preserve"> preferentemente en hoja membretada de la empresa participante, donde mencione la descripción completa sin abreviaturas de lo solicitado por la convocante, así como de lo ofertado por el participante, en la cual deberá </w:t>
      </w:r>
      <w:r w:rsidRPr="00807066">
        <w:rPr>
          <w:rFonts w:ascii="Calibri" w:eastAsia="Calibri" w:hAnsi="Calibri" w:cs="Calibri"/>
          <w:b/>
          <w:sz w:val="20"/>
          <w:szCs w:val="20"/>
        </w:rPr>
        <w:t xml:space="preserve">indicar </w:t>
      </w:r>
      <w:r>
        <w:rPr>
          <w:rFonts w:ascii="Calibri" w:eastAsia="Calibri" w:hAnsi="Calibri" w:cs="Calibri"/>
          <w:b/>
          <w:sz w:val="20"/>
          <w:szCs w:val="20"/>
        </w:rPr>
        <w:t xml:space="preserve">especie y </w:t>
      </w:r>
      <w:r w:rsidRPr="00807066">
        <w:rPr>
          <w:rFonts w:ascii="Calibri" w:eastAsia="Calibri" w:hAnsi="Calibri" w:cs="Calibri"/>
          <w:b/>
          <w:sz w:val="20"/>
          <w:szCs w:val="20"/>
        </w:rPr>
        <w:t>fecha de entrega ofertados</w:t>
      </w:r>
      <w:r w:rsidRPr="00F143EE">
        <w:rPr>
          <w:rFonts w:ascii="Calibri" w:eastAsia="Calibri" w:hAnsi="Calibri" w:cs="Calibri"/>
          <w:sz w:val="20"/>
          <w:szCs w:val="20"/>
        </w:rPr>
        <w:t>, debidamente firmada por la persona facultada de conformidad con las especificaciones y características de los bienes señalados</w:t>
      </w:r>
      <w:r>
        <w:rPr>
          <w:rFonts w:ascii="Calibri" w:eastAsia="Calibri" w:hAnsi="Calibri" w:cs="Calibri"/>
          <w:sz w:val="20"/>
          <w:szCs w:val="20"/>
        </w:rPr>
        <w:t xml:space="preserve"> en el (los) anexo (s) respectivo (s) de las presentes bases.  </w:t>
      </w:r>
      <w:r>
        <w:rPr>
          <w:rFonts w:ascii="Calibri" w:eastAsia="Calibri" w:hAnsi="Calibri" w:cs="Calibri"/>
          <w:b/>
          <w:sz w:val="20"/>
          <w:szCs w:val="20"/>
        </w:rPr>
        <w:t>(</w:t>
      </w:r>
      <w:r w:rsidR="00AB2A04">
        <w:rPr>
          <w:rFonts w:ascii="Calibri" w:eastAsia="Calibri" w:hAnsi="Calibri" w:cs="Calibri"/>
          <w:b/>
          <w:sz w:val="20"/>
          <w:szCs w:val="20"/>
        </w:rPr>
        <w:t>1.</w:t>
      </w:r>
      <w:r w:rsidR="00E95836">
        <w:rPr>
          <w:rFonts w:ascii="Calibri" w:eastAsia="Calibri" w:hAnsi="Calibri" w:cs="Calibri"/>
          <w:b/>
          <w:sz w:val="20"/>
          <w:szCs w:val="20"/>
        </w:rPr>
        <w:t>9</w:t>
      </w:r>
      <w:r>
        <w:rPr>
          <w:rFonts w:ascii="Calibri" w:eastAsia="Calibri" w:hAnsi="Calibri" w:cs="Calibri"/>
          <w:b/>
          <w:i/>
          <w:sz w:val="20"/>
          <w:szCs w:val="20"/>
        </w:rPr>
        <w:t>_A_#proveedor.*)</w:t>
      </w:r>
    </w:p>
    <w:p w:rsidR="00827540" w:rsidRDefault="00827540">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827540" w:rsidRDefault="00EC342E">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827540" w:rsidRDefault="00EC342E">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AB2A04" w:rsidRDefault="00AB2A04" w:rsidP="00AB2A04">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p>
    <w:p w:rsidR="00827540" w:rsidRDefault="00EC342E">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827540" w:rsidRDefault="0082754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827540" w:rsidRDefault="00827540">
      <w:pPr>
        <w:ind w:left="0" w:right="-376" w:hanging="2"/>
        <w:jc w:val="both"/>
        <w:rPr>
          <w:rFonts w:ascii="Calibri" w:eastAsia="Calibri" w:hAnsi="Calibri" w:cs="Calibri"/>
          <w:sz w:val="20"/>
          <w:szCs w:val="20"/>
          <w:highlight w:val="yellow"/>
        </w:rPr>
      </w:pPr>
    </w:p>
    <w:p w:rsidR="00827540" w:rsidRDefault="00EC342E">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827540" w:rsidRDefault="00827540">
      <w:pPr>
        <w:ind w:left="0" w:right="284" w:hanging="2"/>
        <w:jc w:val="both"/>
        <w:rPr>
          <w:rFonts w:ascii="Calibri" w:eastAsia="Calibri" w:hAnsi="Calibri" w:cs="Calibri"/>
          <w:sz w:val="20"/>
          <w:szCs w:val="20"/>
        </w:rPr>
      </w:pPr>
    </w:p>
    <w:p w:rsidR="00827540" w:rsidRDefault="00EC342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DD6C53" w:rsidRDefault="00DD6C53" w:rsidP="00DD6C53">
      <w:pPr>
        <w:ind w:leftChars="0" w:left="0" w:right="284" w:firstLineChars="0" w:firstLine="0"/>
        <w:jc w:val="both"/>
        <w:rPr>
          <w:rFonts w:ascii="Calibri" w:eastAsia="Calibri" w:hAnsi="Calibri" w:cs="Calibri"/>
          <w:sz w:val="20"/>
          <w:szCs w:val="20"/>
        </w:rPr>
      </w:pPr>
    </w:p>
    <w:p w:rsidR="00DD6C53" w:rsidRDefault="00DD6C53" w:rsidP="00DD6C53">
      <w:pPr>
        <w:ind w:leftChars="0" w:left="0" w:right="284" w:firstLineChars="0" w:firstLine="0"/>
        <w:jc w:val="both"/>
        <w:rPr>
          <w:rFonts w:ascii="Calibri" w:eastAsia="Calibri" w:hAnsi="Calibri" w:cs="Calibri"/>
          <w:sz w:val="20"/>
          <w:szCs w:val="20"/>
        </w:rPr>
      </w:pPr>
    </w:p>
    <w:p w:rsidR="00DD6C53" w:rsidRDefault="00DD6C53" w:rsidP="00DD6C53">
      <w:pPr>
        <w:ind w:leftChars="0" w:left="0" w:right="284" w:firstLineChars="0" w:firstLine="0"/>
        <w:jc w:val="both"/>
        <w:rPr>
          <w:rFonts w:ascii="Calibri" w:eastAsia="Calibri" w:hAnsi="Calibri" w:cs="Calibri"/>
          <w:sz w:val="20"/>
          <w:szCs w:val="20"/>
        </w:rPr>
      </w:pPr>
    </w:p>
    <w:p w:rsidR="00827540" w:rsidRDefault="0082754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27540" w:rsidRDefault="00EC342E">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827540" w:rsidRDefault="00827540">
      <w:pPr>
        <w:ind w:left="0" w:right="-376" w:hanging="2"/>
        <w:jc w:val="both"/>
        <w:rPr>
          <w:rFonts w:ascii="Calibri" w:eastAsia="Calibri" w:hAnsi="Calibri" w:cs="Calibri"/>
        </w:rPr>
      </w:pPr>
    </w:p>
    <w:p w:rsidR="00827540" w:rsidRDefault="00EC342E">
      <w:pPr>
        <w:numPr>
          <w:ilvl w:val="0"/>
          <w:numId w:val="7"/>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827540" w:rsidRDefault="00827540">
      <w:pPr>
        <w:ind w:left="0" w:right="-376" w:hanging="2"/>
        <w:jc w:val="both"/>
        <w:rPr>
          <w:rFonts w:ascii="Calibri" w:eastAsia="Calibri" w:hAnsi="Calibri" w:cs="Calibri"/>
          <w:sz w:val="20"/>
          <w:szCs w:val="20"/>
        </w:rPr>
      </w:pPr>
    </w:p>
    <w:p w:rsidR="00827540" w:rsidRPr="005F3A05" w:rsidRDefault="00EC342E">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w:t>
      </w:r>
      <w:r w:rsidRPr="005F3A05">
        <w:rPr>
          <w:rFonts w:ascii="Calibri" w:eastAsia="Calibri" w:hAnsi="Calibri" w:cs="Calibri"/>
          <w:sz w:val="20"/>
          <w:szCs w:val="20"/>
        </w:rPr>
        <w:t>proveedor al 202</w:t>
      </w:r>
      <w:r w:rsidR="005F3A05" w:rsidRPr="005F3A05">
        <w:rPr>
          <w:rFonts w:ascii="Calibri" w:eastAsia="Calibri" w:hAnsi="Calibri" w:cs="Calibri"/>
          <w:sz w:val="20"/>
          <w:szCs w:val="20"/>
        </w:rPr>
        <w:t>2</w:t>
      </w:r>
      <w:r w:rsidRPr="005F3A05">
        <w:rPr>
          <w:rFonts w:ascii="Calibri" w:eastAsia="Calibri" w:hAnsi="Calibri" w:cs="Calibri"/>
          <w:sz w:val="20"/>
          <w:szCs w:val="20"/>
        </w:rPr>
        <w:t>.</w:t>
      </w:r>
    </w:p>
    <w:p w:rsidR="00827540" w:rsidRPr="005F3A05" w:rsidRDefault="00827540">
      <w:pPr>
        <w:ind w:left="0" w:right="-376" w:hanging="2"/>
        <w:jc w:val="both"/>
        <w:rPr>
          <w:rFonts w:ascii="Calibri" w:eastAsia="Calibri" w:hAnsi="Calibri" w:cs="Calibri"/>
          <w:sz w:val="20"/>
          <w:szCs w:val="20"/>
        </w:rPr>
      </w:pPr>
    </w:p>
    <w:p w:rsidR="00827540" w:rsidRPr="005F3A05" w:rsidRDefault="00EC342E">
      <w:pPr>
        <w:numPr>
          <w:ilvl w:val="0"/>
          <w:numId w:val="6"/>
        </w:numPr>
        <w:ind w:left="0" w:right="-376" w:hanging="2"/>
        <w:jc w:val="both"/>
        <w:rPr>
          <w:rFonts w:ascii="Calibri" w:eastAsia="Calibri" w:hAnsi="Calibri" w:cs="Calibri"/>
          <w:sz w:val="20"/>
          <w:szCs w:val="20"/>
        </w:rPr>
      </w:pPr>
      <w:r w:rsidRPr="005F3A05">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005F3A05" w:rsidRPr="005F3A05">
        <w:rPr>
          <w:rFonts w:ascii="Calibri" w:eastAsia="Calibri" w:hAnsi="Calibri" w:cs="Calibri"/>
          <w:sz w:val="20"/>
          <w:szCs w:val="20"/>
        </w:rPr>
        <w:t xml:space="preserve">marca, modelo </w:t>
      </w:r>
      <w:r w:rsidRPr="005F3A05">
        <w:rPr>
          <w:rFonts w:ascii="Calibri" w:eastAsia="Calibri" w:hAnsi="Calibri" w:cs="Calibri"/>
          <w:sz w:val="20"/>
          <w:szCs w:val="20"/>
        </w:rPr>
        <w:t>ofertados, debidamente firmada por la persona facultada de conformidad con las especificaciones y características de los bienes señalados en el (los) anexo (s) respectivo (s) de las presentes bases.</w:t>
      </w:r>
    </w:p>
    <w:p w:rsidR="00827540" w:rsidRPr="005F3A05"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6"/>
        </w:numPr>
        <w:ind w:left="0" w:right="-376" w:hanging="2"/>
        <w:jc w:val="both"/>
        <w:rPr>
          <w:rFonts w:ascii="Calibri" w:eastAsia="Calibri" w:hAnsi="Calibri" w:cs="Calibri"/>
          <w:sz w:val="20"/>
          <w:szCs w:val="20"/>
        </w:rPr>
      </w:pPr>
      <w:r w:rsidRPr="005F3A05">
        <w:rPr>
          <w:rFonts w:ascii="Calibri" w:eastAsia="Calibri" w:hAnsi="Calibri" w:cs="Calibri"/>
          <w:sz w:val="20"/>
          <w:szCs w:val="20"/>
        </w:rPr>
        <w:t xml:space="preserve">Carta de declaración de intereses en hoja membretada y debidamente firmada por el representante legal acreditado. </w:t>
      </w:r>
      <w:r w:rsidR="005F3A05" w:rsidRPr="005F3A05">
        <w:rPr>
          <w:rFonts w:ascii="Calibri" w:eastAsia="Calibri" w:hAnsi="Calibri" w:cs="Calibri"/>
          <w:sz w:val="20"/>
          <w:szCs w:val="20"/>
        </w:rPr>
        <w:t>(ANEXO C</w:t>
      </w:r>
      <w:r w:rsidRPr="005F3A05">
        <w:rPr>
          <w:rFonts w:ascii="Calibri" w:eastAsia="Calibri" w:hAnsi="Calibri" w:cs="Calibri"/>
          <w:sz w:val="20"/>
          <w:szCs w:val="20"/>
        </w:rPr>
        <w:t>).</w:t>
      </w:r>
    </w:p>
    <w:p w:rsidR="005F3A05" w:rsidRDefault="005F3A05" w:rsidP="005F3A05">
      <w:pPr>
        <w:ind w:leftChars="0" w:left="0" w:right="-376" w:firstLineChars="0" w:firstLine="0"/>
        <w:jc w:val="both"/>
        <w:rPr>
          <w:rFonts w:ascii="Calibri" w:eastAsia="Calibri" w:hAnsi="Calibri" w:cs="Calibri"/>
          <w:sz w:val="20"/>
          <w:szCs w:val="20"/>
        </w:rPr>
      </w:pPr>
    </w:p>
    <w:p w:rsidR="005F3A05" w:rsidRPr="005F3A05" w:rsidRDefault="005F3A05" w:rsidP="005F3A05">
      <w:pPr>
        <w:numPr>
          <w:ilvl w:val="0"/>
          <w:numId w:val="6"/>
        </w:numPr>
        <w:ind w:left="0" w:right="-376" w:hanging="2"/>
        <w:jc w:val="both"/>
        <w:rPr>
          <w:rFonts w:ascii="Calibri" w:eastAsia="Calibri" w:hAnsi="Calibri" w:cs="Calibri"/>
          <w:sz w:val="20"/>
          <w:szCs w:val="20"/>
        </w:rPr>
      </w:pPr>
      <w:r w:rsidRPr="005F3A05">
        <w:rPr>
          <w:rFonts w:ascii="Calibri" w:eastAsia="Calibri" w:hAnsi="Calibri" w:cs="Calibri"/>
          <w:sz w:val="20"/>
          <w:szCs w:val="20"/>
        </w:rPr>
        <w:t>Original digitalizado de la Opinión del Cumplimiento de Obligaciones Fiscales expedida por el Servicio de Administración Tributaria (SAT) positiva y vigente, con una fecha de expedición no mayor a 30 días naturales anteriores contados a partir del acto de apertura de la presente Invitación</w:t>
      </w:r>
      <w:r>
        <w:rPr>
          <w:rFonts w:ascii="Calibri" w:eastAsia="Calibri" w:hAnsi="Calibri" w:cs="Calibri"/>
          <w:sz w:val="20"/>
          <w:szCs w:val="20"/>
        </w:rPr>
        <w:t>.</w:t>
      </w:r>
    </w:p>
    <w:p w:rsidR="00134C3D" w:rsidRDefault="00134C3D" w:rsidP="00134C3D">
      <w:pPr>
        <w:ind w:leftChars="0" w:left="0" w:right="-376" w:firstLineChars="0" w:firstLine="0"/>
        <w:jc w:val="both"/>
        <w:rPr>
          <w:rFonts w:ascii="Calibri" w:eastAsia="Calibri" w:hAnsi="Calibri" w:cs="Calibri"/>
          <w:sz w:val="20"/>
          <w:szCs w:val="20"/>
        </w:rPr>
      </w:pPr>
    </w:p>
    <w:p w:rsidR="005F3A05" w:rsidRPr="005F3A05" w:rsidRDefault="005F3A05" w:rsidP="00134C3D">
      <w:pPr>
        <w:ind w:leftChars="0" w:left="0" w:right="-376" w:firstLineChars="0" w:firstLine="0"/>
        <w:jc w:val="both"/>
        <w:rPr>
          <w:rFonts w:ascii="Calibri" w:eastAsia="Calibri" w:hAnsi="Calibri" w:cs="Calibri"/>
          <w:sz w:val="20"/>
          <w:szCs w:val="20"/>
        </w:rPr>
      </w:pPr>
      <w:r w:rsidRPr="005F3A05">
        <w:rPr>
          <w:rFonts w:ascii="Calibri" w:eastAsia="Calibri" w:hAnsi="Calibri" w:cs="Calibri"/>
          <w:sz w:val="20"/>
          <w:szCs w:val="20"/>
        </w:rPr>
        <w:t xml:space="preserve">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rsidR="005F3A05" w:rsidRPr="005F3A05" w:rsidRDefault="005F3A05" w:rsidP="005F3A05">
      <w:pPr>
        <w:ind w:leftChars="0" w:left="720" w:right="-376" w:firstLineChars="0" w:firstLine="0"/>
        <w:jc w:val="both"/>
        <w:rPr>
          <w:rFonts w:ascii="Calibri" w:eastAsia="Calibri" w:hAnsi="Calibri" w:cs="Calibri"/>
          <w:sz w:val="20"/>
          <w:szCs w:val="20"/>
        </w:rPr>
      </w:pPr>
    </w:p>
    <w:p w:rsidR="005F3A05" w:rsidRPr="005F3A05" w:rsidRDefault="005F3A05" w:rsidP="005F3A05">
      <w:pPr>
        <w:numPr>
          <w:ilvl w:val="0"/>
          <w:numId w:val="6"/>
        </w:numPr>
        <w:ind w:left="0" w:right="-376" w:hanging="2"/>
        <w:jc w:val="both"/>
        <w:rPr>
          <w:rFonts w:ascii="Calibri" w:eastAsia="Calibri" w:hAnsi="Calibri" w:cs="Calibri"/>
          <w:sz w:val="20"/>
          <w:szCs w:val="20"/>
        </w:rPr>
      </w:pPr>
      <w:r w:rsidRPr="005F3A05">
        <w:rPr>
          <w:rFonts w:ascii="Calibri" w:eastAsia="Calibri" w:hAnsi="Calibri" w:cs="Calibri"/>
          <w:sz w:val="20"/>
          <w:szCs w:val="20"/>
        </w:rPr>
        <w:t>Original digitalizado de la opinión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apertura de la presente inv</w:t>
      </w:r>
      <w:r w:rsidR="00134C3D">
        <w:rPr>
          <w:rFonts w:ascii="Calibri" w:eastAsia="Calibri" w:hAnsi="Calibri" w:cs="Calibri"/>
          <w:sz w:val="20"/>
          <w:szCs w:val="20"/>
        </w:rPr>
        <w:t xml:space="preserve">itación. </w:t>
      </w:r>
    </w:p>
    <w:p w:rsidR="005F3A05" w:rsidRPr="005F3A05" w:rsidRDefault="005F3A05" w:rsidP="005F3A05">
      <w:pPr>
        <w:ind w:leftChars="0" w:left="720" w:right="-376" w:firstLineChars="0" w:firstLine="0"/>
        <w:jc w:val="both"/>
        <w:rPr>
          <w:rFonts w:ascii="Calibri" w:eastAsia="Calibri" w:hAnsi="Calibri" w:cs="Calibri"/>
          <w:sz w:val="20"/>
          <w:szCs w:val="20"/>
        </w:rPr>
      </w:pPr>
    </w:p>
    <w:p w:rsidR="005F3A05" w:rsidRPr="005F3A05" w:rsidRDefault="005F3A05" w:rsidP="005F3A05">
      <w:pPr>
        <w:ind w:leftChars="0" w:left="0" w:right="-376" w:firstLineChars="0" w:firstLine="0"/>
        <w:jc w:val="both"/>
        <w:rPr>
          <w:rFonts w:ascii="Calibri" w:eastAsia="Calibri" w:hAnsi="Calibri" w:cs="Calibri"/>
          <w:sz w:val="20"/>
          <w:szCs w:val="20"/>
        </w:rPr>
      </w:pPr>
      <w:r w:rsidRPr="005F3A05">
        <w:rPr>
          <w:rFonts w:ascii="Calibri" w:eastAsia="Calibri" w:hAnsi="Calibri" w:cs="Calibri"/>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5F3A05" w:rsidRPr="005F3A05" w:rsidRDefault="005F3A05" w:rsidP="005F3A05">
      <w:pPr>
        <w:ind w:leftChars="0" w:left="720" w:right="-376" w:firstLineChars="0" w:firstLine="0"/>
        <w:jc w:val="both"/>
        <w:rPr>
          <w:rFonts w:ascii="Calibri" w:eastAsia="Calibri" w:hAnsi="Calibri" w:cs="Calibri"/>
          <w:sz w:val="20"/>
          <w:szCs w:val="20"/>
        </w:rPr>
      </w:pPr>
    </w:p>
    <w:p w:rsidR="005F3A05" w:rsidRPr="005F3A05" w:rsidRDefault="005F3A05" w:rsidP="005F3A05">
      <w:pPr>
        <w:ind w:leftChars="0" w:left="0" w:right="-376" w:firstLineChars="0" w:firstLine="0"/>
        <w:jc w:val="both"/>
        <w:rPr>
          <w:rFonts w:ascii="Calibri" w:eastAsia="Calibri" w:hAnsi="Calibri" w:cs="Calibri"/>
          <w:sz w:val="20"/>
          <w:szCs w:val="20"/>
        </w:rPr>
      </w:pPr>
      <w:r w:rsidRPr="005F3A05">
        <w:rPr>
          <w:rFonts w:ascii="Calibri" w:eastAsia="Calibri" w:hAnsi="Calibri" w:cs="Calibri"/>
          <w:sz w:val="20"/>
          <w:szCs w:val="20"/>
        </w:rPr>
        <w:t>Nota: La entrega de comprobantes,  pagos, aclaraciones o cualquier otro documento adicional presentado no darán cumplimiento a lo solicitado en el presente numeral.</w:t>
      </w:r>
    </w:p>
    <w:p w:rsidR="005F3A05" w:rsidRPr="005F3A05" w:rsidRDefault="005F3A05" w:rsidP="005F3A05">
      <w:pPr>
        <w:ind w:leftChars="0" w:left="720" w:right="-376" w:firstLineChars="0" w:firstLine="0"/>
        <w:jc w:val="both"/>
        <w:rPr>
          <w:rFonts w:ascii="Calibri" w:eastAsia="Calibri" w:hAnsi="Calibri" w:cs="Calibri"/>
          <w:sz w:val="20"/>
          <w:szCs w:val="20"/>
        </w:rPr>
      </w:pPr>
    </w:p>
    <w:p w:rsidR="005F3A05" w:rsidRPr="005F3A05" w:rsidRDefault="005F3A05" w:rsidP="005F3A05">
      <w:pPr>
        <w:numPr>
          <w:ilvl w:val="0"/>
          <w:numId w:val="6"/>
        </w:numPr>
        <w:ind w:left="0" w:right="-376" w:hanging="2"/>
        <w:jc w:val="both"/>
        <w:rPr>
          <w:rFonts w:ascii="Calibri" w:eastAsia="Calibri" w:hAnsi="Calibri" w:cs="Calibri"/>
          <w:sz w:val="20"/>
          <w:szCs w:val="20"/>
        </w:rPr>
      </w:pPr>
      <w:r w:rsidRPr="005F3A05">
        <w:rPr>
          <w:rFonts w:ascii="Calibri" w:eastAsia="Calibri" w:hAnsi="Calibri" w:cs="Calibri"/>
          <w:sz w:val="20"/>
          <w:szCs w:val="20"/>
        </w:rPr>
        <w:t>Original digitalizado de la Constancia de situación fiscal en materia de aportaciones patronales y entero de descuentos(INFONAVIT), y que la misma señale que no se identificaron adeudos y se encuentra al corriente de sus obligaciones, con una fecha de expedición no mayor a 30 días naturales anteriores contados a partir del acto de apertura de la presente invitación,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w:t>
      </w:r>
      <w:r w:rsidR="00134C3D">
        <w:rPr>
          <w:rFonts w:ascii="Calibri" w:eastAsia="Calibri" w:hAnsi="Calibri" w:cs="Calibri"/>
          <w:sz w:val="20"/>
          <w:szCs w:val="20"/>
        </w:rPr>
        <w:t xml:space="preserve">17. </w:t>
      </w:r>
    </w:p>
    <w:p w:rsidR="005F3A05" w:rsidRPr="005F3A05" w:rsidRDefault="005F3A05" w:rsidP="005F3A05">
      <w:pPr>
        <w:ind w:leftChars="0" w:left="720" w:right="-376" w:firstLineChars="0" w:firstLine="0"/>
        <w:jc w:val="both"/>
        <w:rPr>
          <w:rFonts w:ascii="Calibri" w:eastAsia="Calibri" w:hAnsi="Calibri" w:cs="Calibri"/>
          <w:sz w:val="20"/>
          <w:szCs w:val="20"/>
        </w:rPr>
      </w:pPr>
    </w:p>
    <w:p w:rsidR="005F3A05" w:rsidRPr="005F3A05" w:rsidRDefault="005F3A05" w:rsidP="005F3A05">
      <w:pPr>
        <w:ind w:leftChars="0" w:left="0" w:right="-376" w:firstLineChars="0" w:firstLine="0"/>
        <w:jc w:val="both"/>
        <w:rPr>
          <w:rFonts w:ascii="Calibri" w:eastAsia="Calibri" w:hAnsi="Calibri" w:cs="Calibri"/>
          <w:sz w:val="20"/>
          <w:szCs w:val="20"/>
        </w:rPr>
      </w:pPr>
      <w:r w:rsidRPr="005F3A05">
        <w:rPr>
          <w:rFonts w:ascii="Calibri" w:eastAsia="Calibri" w:hAnsi="Calibri" w:cs="Calibri"/>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coinciden con la constancia impresa entregada como parte de la propuesta técnica.</w:t>
      </w:r>
    </w:p>
    <w:p w:rsidR="005F3A05" w:rsidRPr="005F3A05" w:rsidRDefault="005F3A05" w:rsidP="005F3A05">
      <w:pPr>
        <w:ind w:leftChars="0" w:left="720" w:right="-376" w:firstLineChars="0" w:firstLine="0"/>
        <w:jc w:val="both"/>
        <w:rPr>
          <w:rFonts w:ascii="Calibri" w:eastAsia="Calibri" w:hAnsi="Calibri" w:cs="Calibri"/>
          <w:sz w:val="20"/>
          <w:szCs w:val="20"/>
        </w:rPr>
      </w:pPr>
    </w:p>
    <w:p w:rsidR="005F3A05" w:rsidRDefault="005F3A05" w:rsidP="00DD6C53">
      <w:pPr>
        <w:ind w:leftChars="0" w:left="0" w:right="-376" w:firstLineChars="0" w:firstLine="0"/>
        <w:jc w:val="both"/>
        <w:rPr>
          <w:rFonts w:ascii="Calibri" w:eastAsia="Calibri" w:hAnsi="Calibri" w:cs="Calibri"/>
          <w:sz w:val="20"/>
          <w:szCs w:val="20"/>
        </w:rPr>
      </w:pPr>
      <w:r w:rsidRPr="005F3A05">
        <w:rPr>
          <w:rFonts w:ascii="Calibri" w:eastAsia="Calibri" w:hAnsi="Calibri" w:cs="Calibri"/>
          <w:sz w:val="20"/>
          <w:szCs w:val="20"/>
        </w:rPr>
        <w:lastRenderedPageBreak/>
        <w:t>Nota: La entrega de comprobantes,  pagos, aclaraciones o cualquier otro documento adicional presentado no darán cumplimiento a lo solicitado en el presente numeral.</w:t>
      </w:r>
    </w:p>
    <w:p w:rsidR="00DD6C53" w:rsidRPr="005F3A05" w:rsidRDefault="00DD6C53" w:rsidP="00DD6C53">
      <w:pPr>
        <w:ind w:leftChars="0" w:left="0" w:right="-376" w:firstLineChars="0" w:firstLine="0"/>
        <w:jc w:val="both"/>
        <w:rPr>
          <w:rFonts w:ascii="Calibri" w:eastAsia="Calibri" w:hAnsi="Calibri" w:cs="Calibri"/>
          <w:sz w:val="20"/>
          <w:szCs w:val="20"/>
        </w:rPr>
      </w:pPr>
    </w:p>
    <w:p w:rsidR="005F3A05" w:rsidRPr="005F3A05" w:rsidRDefault="005F3A05" w:rsidP="00134C3D">
      <w:pPr>
        <w:numPr>
          <w:ilvl w:val="0"/>
          <w:numId w:val="6"/>
        </w:numPr>
        <w:ind w:left="0" w:right="-376" w:hanging="2"/>
        <w:jc w:val="both"/>
        <w:rPr>
          <w:rFonts w:ascii="Calibri" w:eastAsia="Calibri" w:hAnsi="Calibri" w:cs="Calibri"/>
          <w:sz w:val="20"/>
          <w:szCs w:val="20"/>
        </w:rPr>
      </w:pPr>
      <w:r w:rsidRPr="005F3A05">
        <w:rPr>
          <w:rFonts w:ascii="Calibri" w:eastAsia="Calibri" w:hAnsi="Calibri" w:cs="Calibri"/>
          <w:sz w:val="20"/>
          <w:szCs w:val="20"/>
        </w:rPr>
        <w:t>Currículum de la empresa o de la persona física</w:t>
      </w:r>
      <w:r w:rsidR="00DD6C53">
        <w:rPr>
          <w:rFonts w:ascii="Calibri" w:eastAsia="Calibri" w:hAnsi="Calibri" w:cs="Calibri"/>
          <w:sz w:val="20"/>
          <w:szCs w:val="20"/>
        </w:rPr>
        <w:t xml:space="preserve"> participante</w:t>
      </w:r>
      <w:r w:rsidRPr="005F3A05">
        <w:rPr>
          <w:rFonts w:ascii="Calibri" w:eastAsia="Calibri" w:hAnsi="Calibri" w:cs="Calibri"/>
          <w:sz w:val="20"/>
          <w:szCs w:val="20"/>
        </w:rPr>
        <w:t xml:space="preserve"> donde deberá acreditar la experiencia en fontanería y albañilería dentro </w:t>
      </w:r>
      <w:r w:rsidR="00134C3D">
        <w:rPr>
          <w:rFonts w:ascii="Calibri" w:eastAsia="Calibri" w:hAnsi="Calibri" w:cs="Calibri"/>
          <w:sz w:val="20"/>
          <w:szCs w:val="20"/>
        </w:rPr>
        <w:t xml:space="preserve">de su listado de servicios. </w:t>
      </w:r>
    </w:p>
    <w:p w:rsidR="005F3A05" w:rsidRPr="005F3A05" w:rsidRDefault="005F3A05" w:rsidP="00134C3D">
      <w:pPr>
        <w:ind w:leftChars="0" w:left="720" w:right="-376" w:firstLineChars="0" w:firstLine="0"/>
        <w:jc w:val="both"/>
        <w:rPr>
          <w:rFonts w:ascii="Calibri" w:eastAsia="Calibri" w:hAnsi="Calibri" w:cs="Calibri"/>
          <w:sz w:val="20"/>
          <w:szCs w:val="20"/>
        </w:rPr>
      </w:pPr>
    </w:p>
    <w:p w:rsidR="00E95836" w:rsidRPr="009A6C17" w:rsidRDefault="00E95836" w:rsidP="00E95836">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C</w:t>
      </w:r>
      <w:r w:rsidR="00DD6C53">
        <w:rPr>
          <w:rFonts w:ascii="Calibri" w:eastAsia="Calibri" w:hAnsi="Calibri" w:cs="Calibri"/>
          <w:sz w:val="20"/>
          <w:szCs w:val="20"/>
        </w:rPr>
        <w:t xml:space="preserve">arta original </w:t>
      </w:r>
      <w:r w:rsidRPr="00734C44">
        <w:rPr>
          <w:rFonts w:ascii="Calibri" w:eastAsia="Calibri" w:hAnsi="Calibri" w:cs="Calibri"/>
          <w:sz w:val="20"/>
          <w:szCs w:val="20"/>
        </w:rPr>
        <w:t xml:space="preserve"> con firma autógrafa del fabricante o distribuidor mayorista  en que manifieste que el licitante es distribuidor autorizado de los bienes ofertados y que responderá de manera solidaria y conjunta con el participante para la aplicación de garantías de fábrica, mano de obra, componentes por defectos de fabricación y/o vicios ocultos de los bienes ofertados por el participante, por un periodo mínimo de 1 </w:t>
      </w:r>
      <w:r>
        <w:rPr>
          <w:rFonts w:ascii="Calibri" w:eastAsia="Calibri" w:hAnsi="Calibri" w:cs="Calibri"/>
          <w:sz w:val="20"/>
          <w:szCs w:val="20"/>
        </w:rPr>
        <w:t>año</w:t>
      </w:r>
      <w:r w:rsidRPr="00734C44">
        <w:rPr>
          <w:rFonts w:ascii="Calibri" w:eastAsia="Calibri" w:hAnsi="Calibri" w:cs="Calibri"/>
          <w:sz w:val="20"/>
          <w:szCs w:val="20"/>
        </w:rPr>
        <w:t>, indicando que la garantía empezará a surtir</w:t>
      </w:r>
      <w:r>
        <w:rPr>
          <w:rFonts w:ascii="Calibri" w:eastAsia="Calibri" w:hAnsi="Calibri" w:cs="Calibri"/>
          <w:sz w:val="20"/>
          <w:szCs w:val="20"/>
        </w:rPr>
        <w:t xml:space="preserve"> efecto a partir de la entrega </w:t>
      </w:r>
      <w:r w:rsidRPr="00734C44">
        <w:rPr>
          <w:rFonts w:ascii="Calibri" w:eastAsia="Calibri" w:hAnsi="Calibri" w:cs="Calibri"/>
          <w:sz w:val="20"/>
          <w:szCs w:val="20"/>
        </w:rPr>
        <w:t>y por un periodo mínimo de 10 años por cada cisterna.</w:t>
      </w:r>
      <w:r w:rsidRPr="00734C44">
        <w:rPr>
          <w:rFonts w:ascii="Calibri" w:eastAsia="Calibri" w:hAnsi="Calibri" w:cs="Calibri"/>
          <w:b/>
          <w:sz w:val="22"/>
          <w:szCs w:val="22"/>
        </w:rPr>
        <w:t xml:space="preserve"> </w:t>
      </w:r>
    </w:p>
    <w:p w:rsidR="00E95836" w:rsidRPr="009A6C17" w:rsidRDefault="00E95836" w:rsidP="00E95836">
      <w:pPr>
        <w:pStyle w:val="Prrafodelista"/>
        <w:ind w:leftChars="0" w:left="576" w:right="284" w:firstLineChars="0" w:firstLine="0"/>
        <w:jc w:val="both"/>
        <w:rPr>
          <w:rFonts w:ascii="Calibri" w:eastAsia="Calibri" w:hAnsi="Calibri" w:cs="Calibri"/>
          <w:sz w:val="20"/>
          <w:szCs w:val="20"/>
        </w:rPr>
      </w:pPr>
    </w:p>
    <w:p w:rsidR="00E95836" w:rsidRPr="00734C44" w:rsidRDefault="00E95836" w:rsidP="00E95836">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C</w:t>
      </w:r>
      <w:r w:rsidRPr="009A6C17">
        <w:rPr>
          <w:rFonts w:ascii="Calibri" w:eastAsia="Calibri" w:hAnsi="Calibri" w:cs="Calibri"/>
          <w:sz w:val="20"/>
          <w:szCs w:val="20"/>
        </w:rPr>
        <w:t xml:space="preserve">arta compromiso con firma autógrafa del representante o apoderado legal del </w:t>
      </w:r>
      <w:r>
        <w:rPr>
          <w:rFonts w:ascii="Calibri" w:eastAsia="Calibri" w:hAnsi="Calibri" w:cs="Calibri"/>
          <w:sz w:val="20"/>
          <w:szCs w:val="20"/>
        </w:rPr>
        <w:t>participante</w:t>
      </w:r>
      <w:r w:rsidRPr="009A6C17">
        <w:rPr>
          <w:rFonts w:ascii="Calibri" w:eastAsia="Calibri" w:hAnsi="Calibri" w:cs="Calibri"/>
          <w:sz w:val="20"/>
          <w:szCs w:val="20"/>
        </w:rPr>
        <w:t>, mediante la cual manifieste que responderá para la aplicación de garantías en la instalación por un periodo mínimo de 1 año</w:t>
      </w:r>
      <w:r w:rsidRPr="00687832">
        <w:rPr>
          <w:rFonts w:ascii="Calibri" w:eastAsia="Calibri" w:hAnsi="Calibri" w:cs="Calibri"/>
          <w:color w:val="000000"/>
          <w:sz w:val="22"/>
          <w:szCs w:val="22"/>
        </w:rPr>
        <w:t xml:space="preserve"> </w:t>
      </w:r>
      <w:r w:rsidRPr="00687832">
        <w:rPr>
          <w:rFonts w:ascii="Calibri" w:eastAsia="Calibri" w:hAnsi="Calibri" w:cs="Calibri"/>
          <w:sz w:val="20"/>
          <w:szCs w:val="20"/>
        </w:rPr>
        <w:t>indicando que la garantía empezará a surtir efecto a partir de la entrega, instalación y puesta punto</w:t>
      </w:r>
      <w:r w:rsidRPr="009A6C17">
        <w:rPr>
          <w:rFonts w:ascii="Calibri" w:eastAsia="Calibri" w:hAnsi="Calibri" w:cs="Calibri"/>
          <w:sz w:val="20"/>
          <w:szCs w:val="20"/>
        </w:rPr>
        <w:t>.</w:t>
      </w:r>
      <w:r>
        <w:rPr>
          <w:rFonts w:ascii="Calibri" w:eastAsia="Calibri" w:hAnsi="Calibri" w:cs="Calibri"/>
          <w:sz w:val="20"/>
          <w:szCs w:val="20"/>
        </w:rPr>
        <w:t xml:space="preserve"> </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827540" w:rsidRDefault="00EC342E">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 (</w:t>
      </w:r>
      <w:r w:rsidRPr="00134C3D">
        <w:rPr>
          <w:rFonts w:ascii="Calibri" w:eastAsia="Calibri" w:hAnsi="Calibri" w:cs="Calibri"/>
          <w:b/>
          <w:color w:val="000000"/>
          <w:sz w:val="20"/>
          <w:szCs w:val="20"/>
        </w:rPr>
        <w:t>Anexo A</w:t>
      </w:r>
      <w:r>
        <w:rPr>
          <w:rFonts w:ascii="Calibri" w:eastAsia="Calibri" w:hAnsi="Calibri" w:cs="Calibri"/>
          <w:color w:val="000000"/>
          <w:sz w:val="20"/>
          <w:szCs w:val="20"/>
        </w:rPr>
        <w:t>), además de que deberá presentar preferentemente todos los documentos generados por el participante en papel membretado de la empresa, en su caso del fabricante o distribuidor mayorista, debidamente firmados por el representante legal acreditado.</w:t>
      </w:r>
    </w:p>
    <w:p w:rsidR="00827540" w:rsidRDefault="00827540">
      <w:pPr>
        <w:ind w:left="0" w:right="-376" w:hanging="2"/>
        <w:jc w:val="both"/>
        <w:rPr>
          <w:rFonts w:ascii="Calibri" w:eastAsia="Calibri" w:hAnsi="Calibri" w:cs="Calibri"/>
          <w:sz w:val="20"/>
          <w:szCs w:val="20"/>
          <w:highlight w:val="yellow"/>
        </w:rPr>
      </w:pPr>
    </w:p>
    <w:p w:rsidR="00827540" w:rsidRDefault="00EC342E">
      <w:pPr>
        <w:numPr>
          <w:ilvl w:val="0"/>
          <w:numId w:val="7"/>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827540" w:rsidRDefault="00827540">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827540" w:rsidRDefault="00EC342E">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DD6C53" w:rsidRDefault="00DD6C5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DD6C53" w:rsidRDefault="00DD6C5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827540">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827540" w:rsidRDefault="00EC342E">
      <w:pPr>
        <w:ind w:left="0" w:right="-376" w:hanging="2"/>
        <w:jc w:val="both"/>
        <w:rPr>
          <w:rFonts w:ascii="Calibri" w:eastAsia="Calibri" w:hAnsi="Calibri" w:cs="Calibri"/>
          <w:sz w:val="20"/>
          <w:szCs w:val="20"/>
        </w:rPr>
      </w:pPr>
      <w:r>
        <w:rPr>
          <w:rFonts w:ascii="Calibri" w:eastAsia="Calibri" w:hAnsi="Calibri" w:cs="Calibri"/>
          <w:b/>
          <w:sz w:val="20"/>
          <w:szCs w:val="20"/>
        </w:rPr>
        <w:lastRenderedPageBreak/>
        <w:t xml:space="preserve"> </w:t>
      </w: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w:t>
      </w:r>
      <w:r w:rsidRPr="00134C3D">
        <w:rPr>
          <w:rFonts w:ascii="Calibri" w:eastAsia="Calibri" w:hAnsi="Calibri" w:cs="Calibri"/>
          <w:sz w:val="20"/>
          <w:szCs w:val="20"/>
        </w:rPr>
        <w:t xml:space="preserve">. </w:t>
      </w:r>
      <w:r w:rsidR="00134C3D" w:rsidRPr="00134C3D">
        <w:rPr>
          <w:rFonts w:ascii="Calibri" w:eastAsia="Calibri" w:hAnsi="Calibri" w:cs="Calibri"/>
          <w:b/>
          <w:sz w:val="20"/>
          <w:szCs w:val="20"/>
        </w:rPr>
        <w:t>(Anexo D</w:t>
      </w:r>
      <w:r w:rsidRPr="00134C3D">
        <w:rPr>
          <w:rFonts w:ascii="Calibri" w:eastAsia="Calibri" w:hAnsi="Calibri" w:cs="Calibri"/>
          <w:b/>
          <w:sz w:val="20"/>
          <w:szCs w:val="20"/>
        </w:rPr>
        <w:t>)</w:t>
      </w:r>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134C3D" w:rsidRDefault="00134C3D">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p>
    <w:p w:rsidR="00134C3D" w:rsidRDefault="00134C3D">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827540" w:rsidRDefault="00EC342E">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827540" w:rsidRDefault="00827540">
      <w:pPr>
        <w:ind w:left="0" w:right="-376" w:hanging="2"/>
        <w:jc w:val="both"/>
        <w:rPr>
          <w:rFonts w:ascii="Calibri" w:eastAsia="Calibri" w:hAnsi="Calibri" w:cs="Calibri"/>
          <w:sz w:val="20"/>
          <w:szCs w:val="20"/>
        </w:rPr>
      </w:pPr>
    </w:p>
    <w:p w:rsidR="00827540" w:rsidRPr="00134C3D"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 xml:space="preserve">En el caso de las ofertas </w:t>
      </w:r>
      <w:r w:rsidRPr="00134C3D">
        <w:rPr>
          <w:rFonts w:ascii="Calibri" w:eastAsia="Calibri" w:hAnsi="Calibri" w:cs="Calibri"/>
          <w:b/>
          <w:sz w:val="20"/>
          <w:szCs w:val="20"/>
        </w:rPr>
        <w:t>presentadas en la modalidad electrónica</w:t>
      </w:r>
      <w:r w:rsidRPr="00134C3D">
        <w:rPr>
          <w:rFonts w:ascii="Calibri" w:eastAsia="Calibri" w:hAnsi="Calibri" w:cs="Calibri"/>
          <w:sz w:val="20"/>
          <w:szCs w:val="20"/>
        </w:rPr>
        <w:t xml:space="preserve"> únicamente se evaluarán las ofertas que en </w:t>
      </w:r>
      <w:proofErr w:type="spellStart"/>
      <w:r w:rsidRPr="00134C3D">
        <w:rPr>
          <w:rFonts w:ascii="Calibri" w:eastAsia="Calibri" w:hAnsi="Calibri" w:cs="Calibri"/>
          <w:sz w:val="20"/>
          <w:szCs w:val="20"/>
        </w:rPr>
        <w:t>e.compras</w:t>
      </w:r>
      <w:proofErr w:type="spellEnd"/>
      <w:r w:rsidRPr="00134C3D">
        <w:rPr>
          <w:rFonts w:ascii="Calibri" w:eastAsia="Calibri" w:hAnsi="Calibri" w:cs="Calibri"/>
          <w:sz w:val="20"/>
          <w:szCs w:val="20"/>
        </w:rPr>
        <w:t xml:space="preserve"> tengan el estatus de </w:t>
      </w:r>
      <w:r w:rsidRPr="00134C3D">
        <w:rPr>
          <w:rFonts w:ascii="Calibri" w:eastAsia="Calibri" w:hAnsi="Calibri" w:cs="Calibri"/>
          <w:b/>
          <w:sz w:val="20"/>
          <w:szCs w:val="20"/>
        </w:rPr>
        <w:t xml:space="preserve">“OFERTA EMITIDA”. </w:t>
      </w:r>
    </w:p>
    <w:p w:rsidR="00827540" w:rsidRDefault="00827540">
      <w:pPr>
        <w:ind w:left="0" w:right="-376" w:hanging="2"/>
        <w:jc w:val="both"/>
        <w:rPr>
          <w:rFonts w:ascii="Calibri" w:eastAsia="Calibri" w:hAnsi="Calibri" w:cs="Calibri"/>
          <w:b/>
          <w:sz w:val="20"/>
          <w:szCs w:val="20"/>
        </w:rPr>
      </w:pPr>
    </w:p>
    <w:p w:rsidR="00827540" w:rsidRDefault="00EC342E" w:rsidP="00134C3D">
      <w:pPr>
        <w:numPr>
          <w:ilvl w:val="0"/>
          <w:numId w:val="10"/>
        </w:numPr>
        <w:ind w:left="-1" w:right="-376" w:hanging="1"/>
        <w:jc w:val="both"/>
        <w:rPr>
          <w:rFonts w:ascii="Calibri" w:eastAsia="Calibri" w:hAnsi="Calibri" w:cs="Calibri"/>
          <w:b/>
          <w:sz w:val="20"/>
          <w:szCs w:val="20"/>
        </w:rPr>
      </w:pPr>
      <w:r>
        <w:rPr>
          <w:b/>
          <w:sz w:val="14"/>
          <w:szCs w:val="14"/>
        </w:rPr>
        <w:t xml:space="preserve"> </w:t>
      </w:r>
      <w:r w:rsidRPr="00134C3D">
        <w:rPr>
          <w:rFonts w:ascii="Calibri" w:eastAsia="Calibri" w:hAnsi="Calibri" w:cs="Calibri"/>
          <w:sz w:val="20"/>
          <w:szCs w:val="20"/>
        </w:rPr>
        <w:t>Por encontrarse en la lista emitida por el SAT, en estatus de "definitivo" de conformidad a lo establecido en el artículo 69-B del Código Fiscal de la Federación.</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134C3D" w:rsidRDefault="00134C3D" w:rsidP="00134C3D">
      <w:pPr>
        <w:ind w:leftChars="0" w:left="0" w:right="-376" w:firstLineChars="0" w:firstLine="0"/>
        <w:jc w:val="both"/>
        <w:rPr>
          <w:rFonts w:ascii="Calibri" w:eastAsia="Calibri" w:hAnsi="Calibri" w:cs="Calibri"/>
          <w:sz w:val="20"/>
          <w:szCs w:val="20"/>
        </w:rPr>
      </w:pPr>
    </w:p>
    <w:p w:rsidR="00134C3D" w:rsidRPr="00553582" w:rsidRDefault="00134C3D" w:rsidP="00134C3D">
      <w:pPr>
        <w:numPr>
          <w:ilvl w:val="0"/>
          <w:numId w:val="10"/>
        </w:numPr>
        <w:ind w:leftChars="0" w:right="-376" w:firstLineChars="0"/>
        <w:jc w:val="both"/>
        <w:rPr>
          <w:rFonts w:ascii="Calibri" w:eastAsia="Calibri" w:hAnsi="Calibri" w:cs="Calibri"/>
          <w:sz w:val="20"/>
          <w:szCs w:val="20"/>
        </w:rPr>
      </w:pPr>
      <w:r w:rsidRPr="00553582">
        <w:rPr>
          <w:rFonts w:ascii="Calibri" w:eastAsia="Calibri" w:hAnsi="Calibri" w:cs="Calibri"/>
          <w:sz w:val="20"/>
          <w:szCs w:val="20"/>
        </w:rPr>
        <w:t>Si no presenta opinión del cumplimiento de Obligaciones Fiscales expedida por el Servicio de Administración Tributaria (SAT) positiva o si ésta se encuentra fuera del período solicitado o si de conformidad a la verificación que se haga se encuentra con algún dato que no coincida con la opinión ingresada como parte de su propuesta técnica.</w:t>
      </w:r>
    </w:p>
    <w:p w:rsidR="00134C3D" w:rsidRPr="00553582" w:rsidRDefault="00134C3D" w:rsidP="00134C3D">
      <w:pPr>
        <w:ind w:leftChars="0" w:left="294" w:right="-376" w:firstLineChars="0" w:firstLine="0"/>
        <w:jc w:val="both"/>
        <w:rPr>
          <w:rFonts w:ascii="Calibri" w:eastAsia="Calibri" w:hAnsi="Calibri" w:cs="Calibri"/>
          <w:sz w:val="20"/>
          <w:szCs w:val="20"/>
        </w:rPr>
      </w:pPr>
    </w:p>
    <w:p w:rsidR="00134C3D" w:rsidRPr="00553582" w:rsidRDefault="00134C3D" w:rsidP="00134C3D">
      <w:pPr>
        <w:numPr>
          <w:ilvl w:val="0"/>
          <w:numId w:val="10"/>
        </w:numPr>
        <w:ind w:leftChars="0" w:right="-376" w:firstLineChars="0"/>
        <w:jc w:val="both"/>
        <w:rPr>
          <w:rFonts w:ascii="Calibri" w:eastAsia="Calibri" w:hAnsi="Calibri" w:cs="Calibri"/>
          <w:sz w:val="20"/>
          <w:szCs w:val="20"/>
        </w:rPr>
      </w:pPr>
      <w:r w:rsidRPr="00553582">
        <w:rPr>
          <w:rFonts w:ascii="Calibri" w:eastAsia="Calibri" w:hAnsi="Calibri" w:cs="Calibri"/>
          <w:sz w:val="20"/>
          <w:szCs w:val="20"/>
        </w:rPr>
        <w:t>Si no presenta opinión positiva del IMSS o si ésta se encuentra fuera del período solicitado  o con adeudos, o si de conformidad a la verificación que se haga se encuentra con algún dato que no coincida con la opinión ingresada como parte de su propuesta técnica.</w:t>
      </w:r>
    </w:p>
    <w:p w:rsidR="00134C3D" w:rsidRPr="00553582" w:rsidRDefault="00134C3D" w:rsidP="00134C3D">
      <w:pPr>
        <w:ind w:leftChars="0" w:left="294" w:right="-376" w:firstLineChars="0" w:firstLine="0"/>
        <w:jc w:val="both"/>
        <w:rPr>
          <w:rFonts w:ascii="Calibri" w:eastAsia="Calibri" w:hAnsi="Calibri" w:cs="Calibri"/>
          <w:sz w:val="20"/>
          <w:szCs w:val="20"/>
        </w:rPr>
      </w:pPr>
    </w:p>
    <w:p w:rsidR="00134C3D" w:rsidRPr="00553582" w:rsidRDefault="00134C3D" w:rsidP="00134C3D">
      <w:pPr>
        <w:numPr>
          <w:ilvl w:val="0"/>
          <w:numId w:val="10"/>
        </w:numPr>
        <w:ind w:leftChars="0" w:right="-376" w:firstLineChars="0"/>
        <w:jc w:val="both"/>
        <w:rPr>
          <w:rFonts w:ascii="Calibri" w:eastAsia="Calibri" w:hAnsi="Calibri" w:cs="Calibri"/>
          <w:sz w:val="20"/>
          <w:szCs w:val="20"/>
        </w:rPr>
      </w:pPr>
      <w:r w:rsidRPr="00553582">
        <w:rPr>
          <w:rFonts w:ascii="Calibri" w:eastAsia="Calibri" w:hAnsi="Calibri" w:cs="Calibri"/>
          <w:sz w:val="20"/>
          <w:szCs w:val="20"/>
        </w:rPr>
        <w:t>Si no presenta constancia de situación fiscal del INFONAVIT o si ésta se encuentra fuera del período solicitado o con adeudos, o si de conformidad a la verificación que se haga se encuentra con algún dato que no coincida con la constancia ingresada como parte de su propuesta técnica.</w:t>
      </w:r>
    </w:p>
    <w:p w:rsidR="00827540" w:rsidRDefault="00827540" w:rsidP="009908DD">
      <w:pPr>
        <w:ind w:left="0" w:right="-376" w:hanging="2"/>
        <w:jc w:val="both"/>
        <w:rPr>
          <w:rFonts w:ascii="Calibri" w:eastAsia="Calibri" w:hAnsi="Calibri" w:cs="Calibri"/>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w:t>
      </w:r>
      <w:r w:rsidRPr="00134C3D">
        <w:rPr>
          <w:rFonts w:ascii="Calibri" w:eastAsia="Calibri" w:hAnsi="Calibri" w:cs="Calibri"/>
          <w:sz w:val="20"/>
          <w:szCs w:val="20"/>
        </w:rPr>
        <w:t>proveedor al</w:t>
      </w:r>
      <w:r w:rsidR="00134C3D" w:rsidRPr="00134C3D">
        <w:rPr>
          <w:rFonts w:ascii="Calibri" w:eastAsia="Calibri" w:hAnsi="Calibri" w:cs="Calibri"/>
          <w:sz w:val="20"/>
          <w:szCs w:val="20"/>
        </w:rPr>
        <w:t xml:space="preserve"> 2022</w:t>
      </w:r>
      <w:r w:rsidRPr="00134C3D">
        <w:rPr>
          <w:rFonts w:ascii="Calibri" w:eastAsia="Calibri" w:hAnsi="Calibri" w:cs="Calibri"/>
          <w:b/>
          <w:sz w:val="20"/>
          <w:szCs w:val="20"/>
        </w:rPr>
        <w:t>. Aplica</w:t>
      </w:r>
      <w:r>
        <w:rPr>
          <w:rFonts w:ascii="Calibri" w:eastAsia="Calibri" w:hAnsi="Calibri" w:cs="Calibri"/>
          <w:b/>
          <w:sz w:val="20"/>
          <w:szCs w:val="20"/>
        </w:rPr>
        <w:t xml:space="preserve">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827540" w:rsidRDefault="00827540">
      <w:pPr>
        <w:ind w:left="0" w:right="-376" w:hanging="2"/>
        <w:jc w:val="both"/>
        <w:rPr>
          <w:rFonts w:ascii="Calibri" w:eastAsia="Calibri" w:hAnsi="Calibri" w:cs="Calibri"/>
          <w:sz w:val="20"/>
          <w:szCs w:val="20"/>
        </w:rPr>
      </w:pPr>
    </w:p>
    <w:p w:rsidR="00827540" w:rsidRPr="00A33B1B" w:rsidRDefault="00EC342E" w:rsidP="00134C3D">
      <w:pPr>
        <w:numPr>
          <w:ilvl w:val="0"/>
          <w:numId w:val="10"/>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A33B1B">
        <w:rPr>
          <w:rFonts w:ascii="Calibri" w:eastAsia="Calibri" w:hAnsi="Calibri" w:cs="Calibri"/>
          <w:sz w:val="20"/>
          <w:szCs w:val="20"/>
        </w:rPr>
        <w:t>Si oferta mayores o menores cantidades a las requeridas, de conformidad a lo señalado en las presentes bases, se descalificará únicamente en la partida en que oferte más o menos piezas</w:t>
      </w:r>
      <w:r w:rsidR="00A33B1B" w:rsidRPr="00A33B1B">
        <w:rPr>
          <w:rFonts w:ascii="Calibri" w:eastAsia="Calibri" w:hAnsi="Calibri" w:cs="Calibri"/>
          <w:sz w:val="20"/>
          <w:szCs w:val="20"/>
        </w:rPr>
        <w:t>.</w:t>
      </w:r>
    </w:p>
    <w:p w:rsidR="00134C3D" w:rsidRPr="00134C3D" w:rsidRDefault="00134C3D" w:rsidP="00134C3D">
      <w:p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0"/>
          <w:szCs w:val="20"/>
        </w:rPr>
      </w:pPr>
    </w:p>
    <w:p w:rsidR="00827540" w:rsidRPr="00134C3D" w:rsidRDefault="00EC342E">
      <w:pPr>
        <w:numPr>
          <w:ilvl w:val="0"/>
          <w:numId w:val="10"/>
        </w:numPr>
        <w:ind w:left="0" w:right="-376" w:hanging="2"/>
        <w:jc w:val="both"/>
        <w:rPr>
          <w:rFonts w:ascii="Calibri" w:eastAsia="Calibri" w:hAnsi="Calibri" w:cs="Calibri"/>
          <w:sz w:val="20"/>
          <w:szCs w:val="20"/>
        </w:rPr>
      </w:pPr>
      <w:r w:rsidRPr="00134C3D">
        <w:rPr>
          <w:rFonts w:ascii="Calibri" w:eastAsia="Calibri" w:hAnsi="Calibri" w:cs="Calibri"/>
          <w:sz w:val="20"/>
          <w:szCs w:val="20"/>
        </w:rPr>
        <w:t>Si en la propuesta técnica o económica presenta más de una propuesta para una misma partida, será descalificado únicamente en esa partida</w:t>
      </w:r>
      <w:r w:rsidR="00134C3D" w:rsidRPr="00134C3D">
        <w:rPr>
          <w:rFonts w:ascii="Calibri" w:eastAsia="Calibri" w:hAnsi="Calibri" w:cs="Calibri"/>
          <w:sz w:val="20"/>
          <w:szCs w:val="20"/>
        </w:rPr>
        <w:t>.</w:t>
      </w:r>
    </w:p>
    <w:p w:rsidR="00827540" w:rsidRPr="00134C3D"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134C3D" w:rsidRDefault="00EC342E">
      <w:pPr>
        <w:numPr>
          <w:ilvl w:val="0"/>
          <w:numId w:val="10"/>
        </w:numPr>
        <w:ind w:left="0" w:right="-376" w:hanging="2"/>
        <w:jc w:val="both"/>
        <w:rPr>
          <w:rFonts w:ascii="Calibri" w:eastAsia="Calibri" w:hAnsi="Calibri" w:cs="Calibri"/>
          <w:sz w:val="20"/>
          <w:szCs w:val="20"/>
        </w:rPr>
      </w:pPr>
      <w:r w:rsidRPr="00134C3D">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134C3D" w:rsidRPr="00134C3D" w:rsidRDefault="00134C3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134C3D" w:rsidRDefault="00EC342E">
      <w:pPr>
        <w:numPr>
          <w:ilvl w:val="0"/>
          <w:numId w:val="10"/>
        </w:numPr>
        <w:ind w:left="0" w:right="-376" w:hanging="2"/>
        <w:jc w:val="both"/>
        <w:rPr>
          <w:rFonts w:ascii="Calibri" w:eastAsia="Calibri" w:hAnsi="Calibri" w:cs="Calibri"/>
          <w:sz w:val="20"/>
          <w:szCs w:val="20"/>
        </w:rPr>
      </w:pPr>
      <w:r w:rsidRPr="00134C3D">
        <w:rPr>
          <w:rFonts w:ascii="Calibri" w:eastAsia="Calibri" w:hAnsi="Calibri" w:cs="Calibri"/>
          <w:sz w:val="20"/>
          <w:szCs w:val="20"/>
        </w:rPr>
        <w:t>Si en su propuesta presenta datos contradictorios entre sí.</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827540" w:rsidRDefault="00827540">
      <w:pPr>
        <w:ind w:left="0" w:right="-376" w:hanging="2"/>
        <w:jc w:val="both"/>
        <w:rPr>
          <w:rFonts w:ascii="Calibri" w:eastAsia="Calibri" w:hAnsi="Calibri" w:cs="Calibri"/>
          <w:sz w:val="20"/>
          <w:szCs w:val="20"/>
          <w:u w:val="single"/>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134C3D" w:rsidRDefault="00EC342E" w:rsidP="009908DD">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134C3D" w:rsidRDefault="00134C3D" w:rsidP="009908DD">
      <w:pPr>
        <w:numPr>
          <w:ilvl w:val="0"/>
          <w:numId w:val="11"/>
        </w:numPr>
        <w:ind w:left="0" w:hanging="2"/>
        <w:jc w:val="both"/>
        <w:rPr>
          <w:rFonts w:ascii="Calibri" w:eastAsia="Calibri" w:hAnsi="Calibri" w:cs="Calibri"/>
          <w:sz w:val="20"/>
          <w:szCs w:val="20"/>
        </w:rPr>
      </w:pPr>
    </w:p>
    <w:p w:rsidR="00827540" w:rsidRDefault="00EC342E" w:rsidP="009908DD">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 </w:t>
      </w:r>
      <w:r w:rsidRPr="00134C3D">
        <w:rPr>
          <w:rFonts w:ascii="Calibri" w:eastAsia="Calibri" w:hAnsi="Calibri" w:cs="Calibri"/>
          <w:sz w:val="20"/>
          <w:szCs w:val="20"/>
        </w:rPr>
        <w:t>(notificación de preguntas y respuestas) de la</w:t>
      </w:r>
      <w:r>
        <w:rPr>
          <w:rFonts w:ascii="Calibri" w:eastAsia="Calibri" w:hAnsi="Calibri" w:cs="Calibri"/>
          <w:sz w:val="20"/>
          <w:szCs w:val="20"/>
        </w:rPr>
        <w:t xml:space="preserve"> presente invitación, para su funcionamiento y uso destinado; misma que se ajusta a los criterios de eficacia, eficiencia, imparcialidad, honradez y economía.</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134C3D" w:rsidP="009908DD">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Se podrá adjudicar una </w:t>
      </w:r>
      <w:proofErr w:type="spellStart"/>
      <w:r>
        <w:rPr>
          <w:rFonts w:ascii="Calibri" w:eastAsia="Calibri" w:hAnsi="Calibri" w:cs="Calibri"/>
          <w:sz w:val="20"/>
          <w:szCs w:val="20"/>
        </w:rPr>
        <w:t>partida</w:t>
      </w:r>
      <w:proofErr w:type="gramStart"/>
      <w:r>
        <w:rPr>
          <w:rFonts w:ascii="Calibri" w:eastAsia="Calibri" w:hAnsi="Calibri" w:cs="Calibri"/>
          <w:sz w:val="20"/>
          <w:szCs w:val="20"/>
        </w:rPr>
        <w:t>,</w:t>
      </w:r>
      <w:r w:rsidR="00EC342E">
        <w:rPr>
          <w:rFonts w:ascii="Calibri" w:eastAsia="Calibri" w:hAnsi="Calibri" w:cs="Calibri"/>
          <w:sz w:val="20"/>
          <w:szCs w:val="20"/>
        </w:rPr>
        <w:t>si</w:t>
      </w:r>
      <w:proofErr w:type="spellEnd"/>
      <w:proofErr w:type="gramEnd"/>
      <w:r w:rsidR="00EC342E">
        <w:rPr>
          <w:rFonts w:ascii="Calibri" w:eastAsia="Calibri" w:hAnsi="Calibri" w:cs="Calibri"/>
          <w:sz w:val="20"/>
          <w:szCs w:val="20"/>
        </w:rPr>
        <w:t xml:space="preserve"> de la evaluación de las ofertas que se haga, se desprende que al menos una cumple con los requisitos y aspectos técnicos solicitados.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134C3D" w:rsidRDefault="00EC342E" w:rsidP="00134C3D">
      <w:pPr>
        <w:numPr>
          <w:ilvl w:val="0"/>
          <w:numId w:val="11"/>
        </w:numPr>
        <w:ind w:left="0" w:right="-376" w:hanging="2"/>
        <w:jc w:val="both"/>
        <w:rPr>
          <w:rFonts w:ascii="Calibri" w:eastAsia="Calibri" w:hAnsi="Calibri" w:cs="Calibri"/>
          <w:sz w:val="20"/>
          <w:szCs w:val="20"/>
        </w:rPr>
      </w:pPr>
      <w:r w:rsidRPr="00134C3D">
        <w:rPr>
          <w:rFonts w:ascii="Calibri" w:eastAsia="Calibri" w:hAnsi="Calibri" w:cs="Calibri"/>
          <w:sz w:val="20"/>
          <w:szCs w:val="20"/>
        </w:rPr>
        <w:t xml:space="preserve">La adjudicación de la presente invitación será por partida. </w:t>
      </w:r>
    </w:p>
    <w:p w:rsidR="00827540" w:rsidRDefault="00827540">
      <w:pPr>
        <w:ind w:left="0" w:right="-376" w:hanging="2"/>
        <w:jc w:val="both"/>
        <w:rPr>
          <w:rFonts w:ascii="Calibri" w:eastAsia="Calibri" w:hAnsi="Calibri" w:cs="Calibri"/>
          <w:sz w:val="20"/>
          <w:szCs w:val="20"/>
          <w:highlight w:val="green"/>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827540" w:rsidRDefault="00827540" w:rsidP="009908DD">
      <w:pPr>
        <w:ind w:left="0" w:right="-376" w:hanging="2"/>
        <w:jc w:val="both"/>
        <w:rPr>
          <w:rFonts w:ascii="Calibri" w:eastAsia="Calibri" w:hAnsi="Calibri" w:cs="Calibri"/>
          <w:sz w:val="20"/>
          <w:szCs w:val="20"/>
        </w:rPr>
      </w:pP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827540" w:rsidRDefault="00827540" w:rsidP="009908DD">
      <w:pPr>
        <w:ind w:left="0" w:right="-376" w:hanging="2"/>
        <w:jc w:val="both"/>
        <w:rPr>
          <w:rFonts w:ascii="Calibri" w:eastAsia="Calibri" w:hAnsi="Calibri" w:cs="Calibri"/>
          <w:sz w:val="20"/>
          <w:szCs w:val="20"/>
        </w:rPr>
      </w:pPr>
      <w:bookmarkStart w:id="2" w:name="_heading=h.3znysh7" w:colFirst="0" w:colLast="0"/>
      <w:bookmarkEnd w:id="2"/>
    </w:p>
    <w:p w:rsidR="00827540" w:rsidRDefault="00EC342E" w:rsidP="009908DD">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827540" w:rsidRDefault="00827540" w:rsidP="009908DD">
      <w:pPr>
        <w:ind w:left="0" w:right="-376" w:hanging="2"/>
        <w:jc w:val="both"/>
        <w:rPr>
          <w:rFonts w:ascii="Calibri" w:eastAsia="Calibri" w:hAnsi="Calibri" w:cs="Calibri"/>
          <w:sz w:val="20"/>
          <w:szCs w:val="20"/>
        </w:rPr>
      </w:pPr>
    </w:p>
    <w:p w:rsidR="00827540" w:rsidRPr="002A5219" w:rsidRDefault="00A33B1B" w:rsidP="00A33B1B">
      <w:pPr>
        <w:numPr>
          <w:ilvl w:val="0"/>
          <w:numId w:val="11"/>
        </w:numPr>
        <w:ind w:left="0" w:right="-376" w:hanging="2"/>
        <w:jc w:val="both"/>
        <w:rPr>
          <w:rFonts w:ascii="Calibri" w:eastAsia="Calibri" w:hAnsi="Calibri" w:cs="Calibri"/>
          <w:color w:val="000000"/>
          <w:sz w:val="20"/>
          <w:szCs w:val="20"/>
        </w:rPr>
      </w:pPr>
      <w:r w:rsidRPr="002A5219">
        <w:rPr>
          <w:rFonts w:ascii="Calibri" w:eastAsia="Calibri" w:hAnsi="Calibri" w:cs="Calibri"/>
          <w:sz w:val="20"/>
          <w:szCs w:val="20"/>
        </w:rPr>
        <w:t xml:space="preserve">Los pagos en relación  al </w:t>
      </w:r>
      <w:r w:rsidRPr="002A5219">
        <w:rPr>
          <w:rFonts w:ascii="Calibri" w:eastAsia="Calibri" w:hAnsi="Calibri" w:cs="Calibri"/>
          <w:b/>
          <w:sz w:val="20"/>
          <w:szCs w:val="20"/>
        </w:rPr>
        <w:t xml:space="preserve">anexo G </w:t>
      </w:r>
      <w:r w:rsidRPr="002A5219">
        <w:rPr>
          <w:rFonts w:ascii="Calibri" w:eastAsia="Calibri" w:hAnsi="Calibri" w:cs="Calibri"/>
          <w:sz w:val="20"/>
          <w:szCs w:val="20"/>
        </w:rPr>
        <w:t>se realizarán  por cada una de las entregas establecidas en  ellos dentro de los 20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salvo el supuesto en el que el licitante corneta alguna de las infracciones establecidas en la Ley, en cuyo caso el pago se efectuará una vez que se concluya con los procedimientos y aplicación de sanciones respectivas.</w:t>
      </w:r>
    </w:p>
    <w:p w:rsidR="00A33B1B" w:rsidRPr="002A5219" w:rsidRDefault="00A33B1B" w:rsidP="00A33B1B">
      <w:pPr>
        <w:ind w:leftChars="0" w:left="0" w:right="-376" w:firstLineChars="0" w:firstLine="0"/>
        <w:jc w:val="both"/>
        <w:rPr>
          <w:rFonts w:ascii="Calibri" w:eastAsia="Calibri" w:hAnsi="Calibri" w:cs="Calibri"/>
          <w:color w:val="000000"/>
          <w:sz w:val="20"/>
          <w:szCs w:val="20"/>
        </w:rPr>
      </w:pPr>
    </w:p>
    <w:p w:rsidR="00827540" w:rsidRPr="002A5219" w:rsidRDefault="00EC342E">
      <w:pPr>
        <w:ind w:left="0" w:right="-376" w:hanging="2"/>
        <w:jc w:val="both"/>
        <w:rPr>
          <w:rFonts w:ascii="Calibri" w:eastAsia="Calibri" w:hAnsi="Calibri" w:cs="Calibri"/>
          <w:color w:val="000000"/>
          <w:sz w:val="20"/>
          <w:szCs w:val="20"/>
        </w:rPr>
      </w:pPr>
      <w:r w:rsidRPr="002A5219">
        <w:rPr>
          <w:rFonts w:ascii="Calibri" w:eastAsia="Calibri" w:hAnsi="Calibri" w:cs="Calibri"/>
          <w:color w:val="000000"/>
          <w:sz w:val="20"/>
          <w:szCs w:val="20"/>
        </w:rPr>
        <w:t>Los datos de facturación son:</w:t>
      </w:r>
      <w:r w:rsidR="00162A7A" w:rsidRPr="002A5219">
        <w:rPr>
          <w:rFonts w:ascii="Calibri" w:eastAsia="Calibri" w:hAnsi="Calibri" w:cs="Calibri"/>
          <w:color w:val="000000"/>
          <w:sz w:val="20"/>
          <w:szCs w:val="20"/>
        </w:rPr>
        <w:t xml:space="preserve"> Sistema para el Desarrollo Integral de la Familia del Estado de Guanajuato, Paseo de la Presa #89 “A” Zona centro, C.P. 36000. Guanajuato, </w:t>
      </w:r>
      <w:proofErr w:type="spellStart"/>
      <w:r w:rsidR="00162A7A" w:rsidRPr="002A5219">
        <w:rPr>
          <w:rFonts w:ascii="Calibri" w:eastAsia="Calibri" w:hAnsi="Calibri" w:cs="Calibri"/>
          <w:color w:val="000000"/>
          <w:sz w:val="20"/>
          <w:szCs w:val="20"/>
        </w:rPr>
        <w:t>Gto</w:t>
      </w:r>
      <w:proofErr w:type="spellEnd"/>
      <w:r w:rsidR="00162A7A" w:rsidRPr="002A5219">
        <w:rPr>
          <w:rFonts w:ascii="Calibri" w:eastAsia="Calibri" w:hAnsi="Calibri" w:cs="Calibri"/>
          <w:color w:val="000000"/>
          <w:sz w:val="20"/>
          <w:szCs w:val="20"/>
        </w:rPr>
        <w:t xml:space="preserve">., RFC SDI-770408N60 método de pago </w:t>
      </w:r>
      <w:r w:rsidR="00A33B1B" w:rsidRPr="002A5219">
        <w:rPr>
          <w:rFonts w:ascii="Calibri" w:eastAsia="Calibri" w:hAnsi="Calibri" w:cs="Calibri"/>
          <w:color w:val="000000"/>
          <w:sz w:val="20"/>
          <w:szCs w:val="20"/>
        </w:rPr>
        <w:t>PPD</w:t>
      </w:r>
      <w:r w:rsidR="00162A7A" w:rsidRPr="002A5219">
        <w:rPr>
          <w:rFonts w:ascii="Calibri" w:eastAsia="Calibri" w:hAnsi="Calibri" w:cs="Calibri"/>
          <w:color w:val="000000"/>
          <w:sz w:val="20"/>
          <w:szCs w:val="20"/>
        </w:rPr>
        <w:t>, y forma de pago</w:t>
      </w:r>
      <w:r w:rsidR="00A33B1B" w:rsidRPr="002A5219">
        <w:rPr>
          <w:rFonts w:ascii="Calibri" w:eastAsia="Calibri" w:hAnsi="Calibri" w:cs="Calibri"/>
          <w:color w:val="000000"/>
          <w:sz w:val="20"/>
          <w:szCs w:val="20"/>
        </w:rPr>
        <w:t xml:space="preserve"> 99 por definir.</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827540" w:rsidRDefault="00827540" w:rsidP="009908DD">
      <w:pPr>
        <w:ind w:left="0" w:right="-376" w:hanging="2"/>
        <w:jc w:val="both"/>
        <w:rPr>
          <w:rFonts w:ascii="Calibri" w:eastAsia="Calibri" w:hAnsi="Calibri" w:cs="Calibri"/>
          <w:sz w:val="20"/>
          <w:szCs w:val="20"/>
        </w:rPr>
      </w:pPr>
    </w:p>
    <w:p w:rsidR="00827540" w:rsidRDefault="00EC342E" w:rsidP="009908DD">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827540" w:rsidRDefault="00EC342E" w:rsidP="009908DD">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Respecto a la fracción II del artículo 90 del Reglamento, a efecto de poder determinar los grupos, se atenderá la preponderancia entre las ofertas presentadas, conforme al procedimiento siguiente: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27540" w:rsidRDefault="00EC342E" w:rsidP="009908DD">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827540" w:rsidRDefault="00827540" w:rsidP="009908DD">
      <w:pPr>
        <w:spacing w:line="276" w:lineRule="auto"/>
        <w:ind w:left="0" w:right="-380" w:hanging="2"/>
        <w:jc w:val="both"/>
        <w:rPr>
          <w:rFonts w:ascii="Calibri" w:eastAsia="Calibri" w:hAnsi="Calibri" w:cs="Calibri"/>
          <w:sz w:val="20"/>
          <w:szCs w:val="20"/>
          <w:highlight w:val="white"/>
        </w:rPr>
      </w:pPr>
    </w:p>
    <w:p w:rsidR="00827540" w:rsidRDefault="00EC342E" w:rsidP="009908DD">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827540" w:rsidRDefault="00827540" w:rsidP="009908DD">
      <w:pPr>
        <w:spacing w:line="276" w:lineRule="auto"/>
        <w:ind w:left="0" w:right="-380" w:hanging="2"/>
        <w:jc w:val="both"/>
        <w:rPr>
          <w:rFonts w:ascii="Calibri" w:eastAsia="Calibri" w:hAnsi="Calibri" w:cs="Calibri"/>
          <w:sz w:val="20"/>
          <w:szCs w:val="20"/>
          <w:highlight w:val="white"/>
        </w:rPr>
      </w:pPr>
    </w:p>
    <w:p w:rsidR="00827540" w:rsidRDefault="00EC342E" w:rsidP="009908DD">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827540" w:rsidRDefault="00827540" w:rsidP="009908DD">
      <w:pPr>
        <w:spacing w:line="276" w:lineRule="auto"/>
        <w:ind w:left="0" w:right="-380" w:hanging="2"/>
        <w:jc w:val="both"/>
        <w:rPr>
          <w:rFonts w:ascii="Calibri" w:eastAsia="Calibri" w:hAnsi="Calibri" w:cs="Calibri"/>
          <w:sz w:val="20"/>
          <w:szCs w:val="20"/>
          <w:highlight w:val="white"/>
        </w:rPr>
      </w:pPr>
    </w:p>
    <w:p w:rsidR="00827540" w:rsidRDefault="00EC342E" w:rsidP="009908DD">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827540" w:rsidRDefault="00827540" w:rsidP="009908DD">
      <w:pPr>
        <w:ind w:left="0" w:right="-380" w:hanging="2"/>
        <w:jc w:val="both"/>
        <w:rPr>
          <w:rFonts w:ascii="Calibri" w:eastAsia="Calibri" w:hAnsi="Calibri" w:cs="Calibri"/>
          <w:sz w:val="20"/>
          <w:szCs w:val="20"/>
          <w:highlight w:val="white"/>
        </w:rPr>
      </w:pP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827540" w:rsidRDefault="00827540" w:rsidP="009908DD">
      <w:pPr>
        <w:ind w:left="0" w:right="-376" w:hanging="2"/>
        <w:jc w:val="both"/>
        <w:rPr>
          <w:rFonts w:ascii="Calibri" w:eastAsia="Calibri" w:hAnsi="Calibri" w:cs="Calibri"/>
          <w:sz w:val="20"/>
          <w:szCs w:val="20"/>
        </w:rPr>
      </w:pPr>
    </w:p>
    <w:p w:rsidR="00827540" w:rsidRDefault="00EC342E" w:rsidP="00A33B1B">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rsidP="009908DD">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w:t>
      </w:r>
      <w:r w:rsidRPr="00162A7A">
        <w:rPr>
          <w:rFonts w:ascii="Calibri" w:eastAsia="Calibri" w:hAnsi="Calibri" w:cs="Calibri"/>
          <w:sz w:val="20"/>
          <w:szCs w:val="20"/>
        </w:rPr>
        <w:t xml:space="preserve">daño o deterioro, serán devueltos al proveedor adjudicado concediéndose un plazo máximo de </w:t>
      </w:r>
      <w:r w:rsidRPr="00162A7A">
        <w:rPr>
          <w:rFonts w:ascii="Calibri" w:eastAsia="Calibri" w:hAnsi="Calibri" w:cs="Calibri"/>
          <w:b/>
          <w:sz w:val="20"/>
          <w:szCs w:val="20"/>
          <w:u w:val="single"/>
        </w:rPr>
        <w:t>5 (cinco) días hábiles</w:t>
      </w:r>
      <w:r w:rsidRPr="00162A7A">
        <w:rPr>
          <w:rFonts w:ascii="Calibri" w:eastAsia="Calibri" w:hAnsi="Calibri" w:cs="Calibri"/>
          <w:sz w:val="20"/>
          <w:szCs w:val="20"/>
        </w:rPr>
        <w:t xml:space="preserve"> a partir de la notificación de la devolución, para que se repongan los bienes, sin que por el</w:t>
      </w:r>
      <w:r>
        <w:rPr>
          <w:rFonts w:ascii="Calibri" w:eastAsia="Calibri" w:hAnsi="Calibri" w:cs="Calibri"/>
          <w:sz w:val="20"/>
          <w:szCs w:val="20"/>
        </w:rPr>
        <w:t>lo se considere prorrogado o ampliado el plazo de entrega. En caso contrario se iniciarán los trámites administrativos correspondientes.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827540" w:rsidRDefault="00827540" w:rsidP="009908D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2022,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Podrá ser motivo de rescisión de contrato cuando el participante incurra en cualquiera de las infracciones previstas en la Ley.</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827540" w:rsidRDefault="00827540">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827540" w:rsidRDefault="00827540">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 xml:space="preserve">El manual de uso de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se encuentra a disposición de los licitantes participantes en la siguiente liga</w:t>
      </w:r>
      <w:hyperlink r:id="rId24">
        <w:r>
          <w:rPr>
            <w:rFonts w:ascii="Calibri" w:eastAsia="Calibri" w:hAnsi="Calibri" w:cs="Calibri"/>
            <w:sz w:val="20"/>
            <w:szCs w:val="20"/>
            <w:highlight w:val="white"/>
          </w:rPr>
          <w:t xml:space="preserve">  </w:t>
        </w:r>
      </w:hyperlink>
      <w:hyperlink r:id="rId25">
        <w:r>
          <w:rPr>
            <w:rFonts w:ascii="Calibri" w:eastAsia="Calibri" w:hAnsi="Calibri" w:cs="Calibri"/>
            <w:color w:val="1155CC"/>
            <w:sz w:val="20"/>
            <w:szCs w:val="20"/>
            <w:highlight w:val="white"/>
            <w:u w:val="single"/>
          </w:rPr>
          <w:t>https://pseig.guanajuato.gob.mx:9100/irj/portal</w:t>
        </w:r>
      </w:hyperlink>
      <w:r>
        <w:rPr>
          <w:rFonts w:ascii="Calibri" w:eastAsia="Calibri" w:hAnsi="Calibri" w:cs="Calibri"/>
          <w:sz w:val="20"/>
          <w:szCs w:val="20"/>
          <w:highlight w:val="white"/>
        </w:rPr>
        <w:t xml:space="preserve">,  en el apartado de “Ayuda”. En caso de tener algún problema para presentar su propuesta técnica y económica a través del portal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podrá comunicarse al teléfono 473 7351579 o mediante correo electrónico </w:t>
      </w:r>
      <w:hyperlink r:id="rId26">
        <w:r>
          <w:rPr>
            <w:rFonts w:ascii="Calibri" w:eastAsia="Calibri" w:hAnsi="Calibri" w:cs="Calibri"/>
            <w:color w:val="1155CC"/>
            <w:sz w:val="20"/>
            <w:szCs w:val="20"/>
            <w:highlight w:val="white"/>
            <w:u w:val="single"/>
          </w:rPr>
          <w:t>servicioTI@guanajuato.gob.mx</w:t>
        </w:r>
      </w:hyperlink>
      <w:r>
        <w:rPr>
          <w:rFonts w:ascii="Calibri" w:eastAsia="Calibri" w:hAnsi="Calibri" w:cs="Calibri"/>
          <w:sz w:val="20"/>
          <w:szCs w:val="20"/>
          <w:highlight w:val="white"/>
        </w:rPr>
        <w:t xml:space="preserve">,   haciendo referencia al sol. cotización 790000xxxx, siendo de la absoluta responsabilidad del licitante participante la presentación de sus propuestas en tiempo y forma. </w:t>
      </w:r>
      <w:r>
        <w:rPr>
          <w:rFonts w:ascii="Calibri" w:eastAsia="Calibri" w:hAnsi="Calibri" w:cs="Calibri"/>
          <w:b/>
          <w:sz w:val="20"/>
          <w:szCs w:val="20"/>
          <w:highlight w:val="white"/>
        </w:rPr>
        <w:t>Aplica si presenta oferta en la modalidad electrónica.</w:t>
      </w:r>
      <w:r>
        <w:rPr>
          <w:rFonts w:ascii="Calibri" w:eastAsia="Calibri" w:hAnsi="Calibri" w:cs="Calibri"/>
          <w:sz w:val="20"/>
          <w:szCs w:val="20"/>
          <w:highlight w:val="white"/>
        </w:rPr>
        <w:t xml:space="preserve">  </w:t>
      </w:r>
    </w:p>
    <w:p w:rsidR="00827540" w:rsidRDefault="00827540" w:rsidP="009908DD">
      <w:pPr>
        <w:ind w:left="0" w:right="-376" w:hanging="2"/>
        <w:jc w:val="both"/>
        <w:rPr>
          <w:rFonts w:ascii="Calibri" w:eastAsia="Calibri" w:hAnsi="Calibri" w:cs="Calibri"/>
          <w:b/>
          <w:sz w:val="20"/>
          <w:szCs w:val="20"/>
        </w:rPr>
      </w:pPr>
    </w:p>
    <w:p w:rsidR="00827540"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827540" w:rsidRDefault="00827540" w:rsidP="009908DD">
      <w:pPr>
        <w:ind w:left="0" w:right="-376" w:hanging="2"/>
        <w:jc w:val="both"/>
        <w:rPr>
          <w:rFonts w:ascii="Calibri" w:eastAsia="Calibri" w:hAnsi="Calibri" w:cs="Calibri"/>
          <w:sz w:val="20"/>
          <w:szCs w:val="20"/>
          <w:highlight w:val="white"/>
        </w:rPr>
      </w:pPr>
    </w:p>
    <w:p w:rsidR="00827540" w:rsidRDefault="00EC342E">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827540" w:rsidRDefault="00827540" w:rsidP="009908DD">
      <w:pPr>
        <w:ind w:left="0" w:right="-376" w:hanging="2"/>
        <w:jc w:val="both"/>
        <w:rPr>
          <w:rFonts w:ascii="Calibri" w:eastAsia="Calibri" w:hAnsi="Calibri" w:cs="Calibri"/>
          <w:sz w:val="20"/>
          <w:szCs w:val="20"/>
          <w:highlight w:val="white"/>
        </w:rPr>
      </w:pPr>
    </w:p>
    <w:p w:rsidR="00827540" w:rsidRDefault="00EC342E">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827540" w:rsidRDefault="00827540">
      <w:pPr>
        <w:ind w:left="0" w:right="-376" w:hanging="2"/>
        <w:jc w:val="both"/>
        <w:rPr>
          <w:rFonts w:ascii="Calibri" w:eastAsia="Calibri" w:hAnsi="Calibri" w:cs="Calibri"/>
          <w:sz w:val="20"/>
          <w:szCs w:val="20"/>
          <w:highlight w:val="white"/>
        </w:rPr>
      </w:pPr>
    </w:p>
    <w:p w:rsidR="00827540" w:rsidRDefault="00EC342E">
      <w:pPr>
        <w:numPr>
          <w:ilvl w:val="0"/>
          <w:numId w:val="12"/>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las páginas electrónicas,</w:t>
      </w:r>
      <w:hyperlink r:id="rId27">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8">
        <w:r>
          <w:rPr>
            <w:rFonts w:ascii="Calibri" w:eastAsia="Calibri" w:hAnsi="Calibri" w:cs="Calibri"/>
            <w:color w:val="1155CC"/>
            <w:sz w:val="20"/>
            <w:szCs w:val="20"/>
            <w:highlight w:val="white"/>
            <w:u w:val="single"/>
          </w:rPr>
          <w:t>https://pseig.guanajuato.gob.mx:9100/irj/portal</w:t>
        </w:r>
      </w:hyperlink>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Pr="002A5219"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A5219" w:rsidRDefault="002A5219" w:rsidP="002A5219">
      <w:pPr>
        <w:ind w:leftChars="0" w:left="0" w:right="-376" w:firstLineChars="0" w:firstLine="0"/>
        <w:jc w:val="both"/>
        <w:rPr>
          <w:rFonts w:ascii="Calibri" w:eastAsia="Calibri" w:hAnsi="Calibri" w:cs="Calibri"/>
          <w:sz w:val="20"/>
          <w:szCs w:val="20"/>
        </w:rPr>
      </w:pPr>
    </w:p>
    <w:p w:rsidR="00827540"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w:t>
      </w:r>
      <w:r w:rsidRPr="00162A7A">
        <w:rPr>
          <w:rFonts w:ascii="Calibri" w:eastAsia="Calibri" w:hAnsi="Calibri" w:cs="Calibri"/>
          <w:b/>
          <w:sz w:val="20"/>
          <w:szCs w:val="20"/>
        </w:rPr>
        <w:t xml:space="preserve">Anexo </w:t>
      </w:r>
      <w:r w:rsidR="00162A7A" w:rsidRPr="00162A7A">
        <w:rPr>
          <w:rFonts w:ascii="Calibri" w:eastAsia="Calibri" w:hAnsi="Calibri" w:cs="Calibri"/>
          <w:b/>
          <w:sz w:val="20"/>
          <w:szCs w:val="20"/>
        </w:rPr>
        <w:t>E</w:t>
      </w:r>
      <w:r w:rsidRPr="00162A7A">
        <w:rPr>
          <w:rFonts w:ascii="Calibri" w:eastAsia="Calibri" w:hAnsi="Calibri" w:cs="Calibri"/>
          <w:b/>
          <w:sz w:val="20"/>
          <w:szCs w:val="20"/>
        </w:rPr>
        <w:t xml:space="preserve"> “Requisitos de facturación”</w:t>
      </w:r>
      <w:r w:rsidRPr="00162A7A">
        <w:rPr>
          <w:rFonts w:ascii="Calibri" w:eastAsia="Calibri" w:hAnsi="Calibri" w:cs="Calibri"/>
          <w:sz w:val="20"/>
          <w:szCs w:val="20"/>
        </w:rPr>
        <w:t>.</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fracción </w:t>
      </w:r>
      <w:r w:rsidRPr="00162A7A">
        <w:rPr>
          <w:rFonts w:ascii="Calibri" w:eastAsia="Calibri" w:hAnsi="Calibri" w:cs="Calibri"/>
          <w:sz w:val="20"/>
          <w:szCs w:val="20"/>
        </w:rPr>
        <w:t>I i</w:t>
      </w:r>
      <w:r w:rsidR="00162A7A" w:rsidRPr="00162A7A">
        <w:rPr>
          <w:rFonts w:ascii="Calibri" w:eastAsia="Calibri" w:hAnsi="Calibri" w:cs="Calibri"/>
          <w:sz w:val="20"/>
          <w:szCs w:val="20"/>
        </w:rPr>
        <w:t xml:space="preserve">nciso c) </w:t>
      </w:r>
      <w:r w:rsidRPr="00162A7A">
        <w:rPr>
          <w:rFonts w:ascii="Calibri" w:eastAsia="Calibri" w:hAnsi="Calibri" w:cs="Calibri"/>
          <w:sz w:val="20"/>
          <w:szCs w:val="20"/>
        </w:rPr>
        <w:t>de la Ley.</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827540" w:rsidRDefault="00EC342E">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827540" w:rsidRDefault="00EC342E">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827540">
      <w:headerReference w:type="default" r:id="rId29"/>
      <w:pgSz w:w="12240" w:h="15840"/>
      <w:pgMar w:top="1560" w:right="1183" w:bottom="851" w:left="1700"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7" w15:done="0"/>
  <w15:commentEx w15:paraId="00000208" w15:done="0"/>
  <w15:commentEx w15:paraId="00000209" w15:done="0"/>
  <w15:commentEx w15:paraId="00000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A1F" w:rsidRDefault="00B44A1F" w:rsidP="009908DD">
      <w:pPr>
        <w:spacing w:line="240" w:lineRule="auto"/>
        <w:ind w:left="0" w:hanging="2"/>
      </w:pPr>
      <w:r>
        <w:separator/>
      </w:r>
    </w:p>
  </w:endnote>
  <w:endnote w:type="continuationSeparator" w:id="0">
    <w:p w:rsidR="00B44A1F" w:rsidRDefault="00B44A1F" w:rsidP="009908D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A1F" w:rsidRDefault="00B44A1F" w:rsidP="009908DD">
      <w:pPr>
        <w:spacing w:line="240" w:lineRule="auto"/>
        <w:ind w:left="0" w:hanging="2"/>
      </w:pPr>
      <w:r>
        <w:separator/>
      </w:r>
    </w:p>
  </w:footnote>
  <w:footnote w:type="continuationSeparator" w:id="0">
    <w:p w:rsidR="00B44A1F" w:rsidRDefault="00B44A1F" w:rsidP="009908DD">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540" w:rsidRDefault="00EC342E">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827540" w:rsidRDefault="00827540">
    <w:pPr>
      <w:ind w:left="0" w:hanging="2"/>
      <w:jc w:val="both"/>
      <w:rPr>
        <w:sz w:val="18"/>
        <w:szCs w:val="18"/>
      </w:rPr>
    </w:pPr>
  </w:p>
  <w:p w:rsidR="00827540" w:rsidRDefault="00EC342E">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4022A"/>
    <w:multiLevelType w:val="multilevel"/>
    <w:tmpl w:val="6240A234"/>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
    <w:nsid w:val="09680B27"/>
    <w:multiLevelType w:val="multilevel"/>
    <w:tmpl w:val="9D3A5298"/>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nsid w:val="0E9E6E38"/>
    <w:multiLevelType w:val="multilevel"/>
    <w:tmpl w:val="76565EFA"/>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
    <w:nsid w:val="19D23FB5"/>
    <w:multiLevelType w:val="multilevel"/>
    <w:tmpl w:val="7DEC6D6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58F0CAA"/>
    <w:multiLevelType w:val="multilevel"/>
    <w:tmpl w:val="162AC27E"/>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27301B54"/>
    <w:multiLevelType w:val="multilevel"/>
    <w:tmpl w:val="3CA040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30696F39"/>
    <w:multiLevelType w:val="multilevel"/>
    <w:tmpl w:val="76565EFA"/>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7">
    <w:nsid w:val="35251D8E"/>
    <w:multiLevelType w:val="multilevel"/>
    <w:tmpl w:val="08AC092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3FD9320B"/>
    <w:multiLevelType w:val="multilevel"/>
    <w:tmpl w:val="37D67A4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9">
    <w:nsid w:val="5542104F"/>
    <w:multiLevelType w:val="multilevel"/>
    <w:tmpl w:val="CD56FDB8"/>
    <w:lvl w:ilvl="0">
      <w:start w:val="1"/>
      <w:numFmt w:val="decimal"/>
      <w:lvlText w:val="%1."/>
      <w:lvlJc w:val="left"/>
      <w:pPr>
        <w:ind w:left="3980"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nsid w:val="5A7F1683"/>
    <w:multiLevelType w:val="multilevel"/>
    <w:tmpl w:val="90B279D6"/>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1">
    <w:nsid w:val="626C1D94"/>
    <w:multiLevelType w:val="multilevel"/>
    <w:tmpl w:val="D42EA2F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4782BFD"/>
    <w:multiLevelType w:val="multilevel"/>
    <w:tmpl w:val="788E7AE2"/>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6CBA711C"/>
    <w:multiLevelType w:val="multilevel"/>
    <w:tmpl w:val="0406A31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6DE07018"/>
    <w:multiLevelType w:val="multilevel"/>
    <w:tmpl w:val="45901D20"/>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5">
    <w:nsid w:val="6FB96E9D"/>
    <w:multiLevelType w:val="multilevel"/>
    <w:tmpl w:val="BCE2A86A"/>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4"/>
  </w:num>
  <w:num w:numId="2">
    <w:abstractNumId w:val="13"/>
  </w:num>
  <w:num w:numId="3">
    <w:abstractNumId w:val="14"/>
  </w:num>
  <w:num w:numId="4">
    <w:abstractNumId w:val="15"/>
  </w:num>
  <w:num w:numId="5">
    <w:abstractNumId w:val="6"/>
  </w:num>
  <w:num w:numId="6">
    <w:abstractNumId w:val="3"/>
  </w:num>
  <w:num w:numId="7">
    <w:abstractNumId w:val="10"/>
  </w:num>
  <w:num w:numId="8">
    <w:abstractNumId w:val="8"/>
  </w:num>
  <w:num w:numId="9">
    <w:abstractNumId w:val="7"/>
  </w:num>
  <w:num w:numId="10">
    <w:abstractNumId w:val="12"/>
  </w:num>
  <w:num w:numId="11">
    <w:abstractNumId w:val="9"/>
  </w:num>
  <w:num w:numId="12">
    <w:abstractNumId w:val="0"/>
  </w:num>
  <w:num w:numId="13">
    <w:abstractNumId w:val="5"/>
  </w:num>
  <w:num w:numId="14">
    <w:abstractNumId w:val="11"/>
  </w:num>
  <w:num w:numId="15">
    <w:abstractNumId w:val="1"/>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827540"/>
    <w:rsid w:val="00092B0A"/>
    <w:rsid w:val="000F3CD8"/>
    <w:rsid w:val="00134C3D"/>
    <w:rsid w:val="00161BE8"/>
    <w:rsid w:val="00162A7A"/>
    <w:rsid w:val="00274420"/>
    <w:rsid w:val="002A5219"/>
    <w:rsid w:val="0033027D"/>
    <w:rsid w:val="0036235E"/>
    <w:rsid w:val="003944B4"/>
    <w:rsid w:val="003D4EE9"/>
    <w:rsid w:val="004E1A70"/>
    <w:rsid w:val="00551F38"/>
    <w:rsid w:val="005A2C11"/>
    <w:rsid w:val="005F3A05"/>
    <w:rsid w:val="00663075"/>
    <w:rsid w:val="00687832"/>
    <w:rsid w:val="006B344F"/>
    <w:rsid w:val="00716FAF"/>
    <w:rsid w:val="0072670F"/>
    <w:rsid w:val="00734C44"/>
    <w:rsid w:val="00743B7A"/>
    <w:rsid w:val="00827540"/>
    <w:rsid w:val="00884150"/>
    <w:rsid w:val="00930DF0"/>
    <w:rsid w:val="009908DD"/>
    <w:rsid w:val="009A6C17"/>
    <w:rsid w:val="00A33B1B"/>
    <w:rsid w:val="00A539A2"/>
    <w:rsid w:val="00A86E30"/>
    <w:rsid w:val="00AB2A04"/>
    <w:rsid w:val="00B221FC"/>
    <w:rsid w:val="00B44A1F"/>
    <w:rsid w:val="00B65A03"/>
    <w:rsid w:val="00BB0A6D"/>
    <w:rsid w:val="00BC5881"/>
    <w:rsid w:val="00DA49C6"/>
    <w:rsid w:val="00DD6C53"/>
    <w:rsid w:val="00E3124B"/>
    <w:rsid w:val="00E95836"/>
    <w:rsid w:val="00EC342E"/>
    <w:rsid w:val="00F36AD1"/>
    <w:rsid w:val="00FD021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transparencia.guanajuato.gob.mx/transparencia/informacion_publica_licitaciones.php" TargetMode="External"/><Relationship Id="rId26" Type="http://schemas.openxmlformats.org/officeDocument/2006/relationships/hyperlink" Target="mailto:servicioTI@guanajuato.gob.mx" TargetMode="External"/><Relationship Id="rId3" Type="http://schemas.openxmlformats.org/officeDocument/2006/relationships/styles" Target="styles.xml"/><Relationship Id="rId21" Type="http://schemas.openxmlformats.org/officeDocument/2006/relationships/hyperlink" Target="mailto:aaramirez@guanajuato.gob.mx" TargetMode="External"/><Relationship Id="rId7" Type="http://schemas.openxmlformats.org/officeDocument/2006/relationships/footnotes" Target="footnotes.xml"/><Relationship Id="rId12" Type="http://schemas.openxmlformats.org/officeDocument/2006/relationships/hyperlink" Target="mailto:dherrerac@" TargetMode="External"/><Relationship Id="rId17" Type="http://schemas.openxmlformats.org/officeDocument/2006/relationships/hyperlink" Target="https://pseig.guanajuato.gob.mx:9100/irj/portal" TargetMode="External"/><Relationship Id="rId25" Type="http://schemas.openxmlformats.org/officeDocument/2006/relationships/hyperlink" Target="https://pseig.guanajuato.gob.mx:9100/irj/portal" TargetMode="External"/><Relationship Id="rId2" Type="http://schemas.openxmlformats.org/officeDocument/2006/relationships/numbering" Target="numbering.xml"/><Relationship Id="rId16" Type="http://schemas.openxmlformats.org/officeDocument/2006/relationships/hyperlink" Target="http://transparencia.guanajuato.gob.mx/transparencia/informacion_publica_licitaciones.php" TargetMode="External"/><Relationship Id="rId20" Type="http://schemas.openxmlformats.org/officeDocument/2006/relationships/hyperlink" Target="mailto:aaramirez@guanajuato.gob.mx"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s://pseig.guanajuato.gob.mx:9100/irj/portal" TargetMode="External"/><Relationship Id="rId32"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mailto:________@guanajuato.gob.mx" TargetMode="External"/><Relationship Id="rId23" Type="http://schemas.openxmlformats.org/officeDocument/2006/relationships/hyperlink" Target="http://dgrmsg.guanajuato.gob.mx/manuales/manualSRM.pdf" TargetMode="External"/><Relationship Id="rId28" Type="http://schemas.openxmlformats.org/officeDocument/2006/relationships/hyperlink" Target="https://pseig.guanajuato.gob.mx:9100/irj/portal" TargetMode="Externa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dherrerac@" TargetMode="External"/><Relationship Id="rId22" Type="http://schemas.openxmlformats.org/officeDocument/2006/relationships/hyperlink" Target="https://pseig.guanajuato.gob.mx:9100/irj/portal" TargetMode="External"/><Relationship Id="rId27" Type="http://schemas.openxmlformats.org/officeDocument/2006/relationships/hyperlink" Target="http://transparencia.guanajuato.gob.mx/transparencia/informacion_publica_licitaciones.php"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9Vs1i809Joge9Z1Boh9S0cEFAQ==">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14</Pages>
  <Words>6815</Words>
  <Characters>37483</Characters>
  <Application>Microsoft Office Word</Application>
  <DocSecurity>0</DocSecurity>
  <Lines>312</Lines>
  <Paragraphs>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DAINZU TANIVET HERRERA CASTILLO</cp:lastModifiedBy>
  <cp:revision>24</cp:revision>
  <dcterms:created xsi:type="dcterms:W3CDTF">2022-09-20T23:09:00Z</dcterms:created>
  <dcterms:modified xsi:type="dcterms:W3CDTF">2022-10-19T21:07:00Z</dcterms:modified>
</cp:coreProperties>
</file>