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Pr="00C309A0" w:rsidRDefault="00827540">
      <w:pPr>
        <w:ind w:left="0" w:right="-376" w:hanging="2"/>
        <w:jc w:val="both"/>
        <w:rPr>
          <w:rFonts w:ascii="Calibri" w:eastAsia="Calibri" w:hAnsi="Calibri" w:cs="Calibri"/>
          <w:b/>
        </w:rPr>
      </w:pPr>
    </w:p>
    <w:p w:rsidR="00827540" w:rsidRPr="00FD0210" w:rsidRDefault="00EC342E">
      <w:pPr>
        <w:ind w:left="0" w:hanging="2"/>
        <w:jc w:val="center"/>
        <w:rPr>
          <w:rFonts w:ascii="Calibri" w:eastAsia="Calibri" w:hAnsi="Calibri" w:cs="Calibri"/>
          <w:b/>
        </w:rPr>
      </w:pPr>
      <w:r w:rsidRPr="00E3124B">
        <w:rPr>
          <w:rFonts w:ascii="Calibri" w:eastAsia="Calibri" w:hAnsi="Calibri" w:cs="Calibri"/>
          <w:b/>
        </w:rPr>
        <w:t xml:space="preserve">BASES PARA LA INVITACIÓN </w:t>
      </w:r>
      <w:r w:rsidR="00FD0210" w:rsidRPr="00E3124B">
        <w:rPr>
          <w:rFonts w:ascii="Calibri" w:eastAsia="Calibri" w:hAnsi="Calibri" w:cs="Calibri"/>
          <w:b/>
        </w:rPr>
        <w:t>MIXTA DE ADJUDICACIÓN DIRECTA</w:t>
      </w:r>
      <w:r w:rsidR="00FD0210">
        <w:rPr>
          <w:rFonts w:ascii="Calibri" w:eastAsia="Calibri" w:hAnsi="Calibri" w:cs="Calibri"/>
          <w:b/>
        </w:rPr>
        <w:t xml:space="preserve"> NO. </w:t>
      </w:r>
      <w:r w:rsidR="00C309A0" w:rsidRPr="00C309A0">
        <w:rPr>
          <w:rFonts w:ascii="Calibri" w:eastAsia="Calibri" w:hAnsi="Calibri" w:cs="Calibri"/>
          <w:b/>
        </w:rPr>
        <w:t>CDE-53204322-1</w:t>
      </w:r>
    </w:p>
    <w:p w:rsidR="00827540" w:rsidRDefault="00FD0210" w:rsidP="00235C39">
      <w:pPr>
        <w:ind w:left="0" w:hanging="2"/>
        <w:jc w:val="center"/>
        <w:rPr>
          <w:rFonts w:ascii="Calibri" w:eastAsia="Calibri" w:hAnsi="Calibri" w:cs="Calibri"/>
          <w:b/>
        </w:rPr>
      </w:pPr>
      <w:r>
        <w:rPr>
          <w:rFonts w:ascii="Calibri" w:eastAsia="Calibri" w:hAnsi="Calibri" w:cs="Calibri"/>
          <w:b/>
        </w:rPr>
        <w:t xml:space="preserve">PARA LA ADQUISICIÓN DE </w:t>
      </w:r>
      <w:r w:rsidR="00235C39" w:rsidRPr="00235C39">
        <w:rPr>
          <w:rFonts w:ascii="Calibri" w:eastAsia="Calibri" w:hAnsi="Calibri" w:cs="Calibri"/>
          <w:b/>
        </w:rPr>
        <w:t>EQUIPO DE COMUNICACIÓN Y TELECOMUNICACIÓN</w:t>
      </w:r>
    </w:p>
    <w:p w:rsidR="00235C39" w:rsidRPr="00235C39" w:rsidRDefault="00235C39" w:rsidP="00235C39">
      <w:pPr>
        <w:ind w:left="0" w:hanging="2"/>
        <w:jc w:val="center"/>
        <w:rPr>
          <w:rFonts w:ascii="Calibri" w:eastAsia="Calibri" w:hAnsi="Calibri" w:cs="Calibri"/>
          <w:b/>
        </w:rPr>
      </w:pPr>
    </w:p>
    <w:p w:rsidR="00827540" w:rsidRDefault="00EC342E">
      <w:pPr>
        <w:ind w:left="0" w:right="-376" w:hanging="2"/>
        <w:jc w:val="both"/>
        <w:rPr>
          <w:rFonts w:ascii="Calibri" w:eastAsia="Calibri" w:hAnsi="Calibri" w:cs="Calibri"/>
          <w:u w:val="single"/>
        </w:rPr>
      </w:pPr>
      <w:r>
        <w:rPr>
          <w:rFonts w:ascii="Calibri" w:eastAsia="Calibri" w:hAnsi="Calibri" w:cs="Calibri"/>
          <w:b/>
        </w:rPr>
        <w:t xml:space="preserve">FECHA: </w:t>
      </w:r>
      <w:r w:rsidR="00F551CE">
        <w:rPr>
          <w:rFonts w:ascii="Calibri" w:eastAsia="Calibri" w:hAnsi="Calibri" w:cs="Calibri"/>
          <w:b/>
        </w:rPr>
        <w:t>18</w:t>
      </w:r>
      <w:r w:rsidR="00FD0210" w:rsidRPr="00FD0210">
        <w:rPr>
          <w:rFonts w:ascii="Calibri" w:eastAsia="Calibri" w:hAnsi="Calibri" w:cs="Calibri"/>
          <w:b/>
        </w:rPr>
        <w:t xml:space="preserve"> </w:t>
      </w:r>
      <w:r w:rsidRPr="00FD0210">
        <w:rPr>
          <w:rFonts w:ascii="Calibri" w:eastAsia="Calibri" w:hAnsi="Calibri" w:cs="Calibri"/>
          <w:b/>
        </w:rPr>
        <w:t xml:space="preserve">de </w:t>
      </w:r>
      <w:r w:rsidR="00F551CE">
        <w:rPr>
          <w:rFonts w:ascii="Calibri" w:eastAsia="Calibri" w:hAnsi="Calibri" w:cs="Calibri"/>
          <w:b/>
        </w:rPr>
        <w:t>octubre</w:t>
      </w:r>
      <w:r w:rsidRPr="00FD0210">
        <w:rPr>
          <w:rFonts w:ascii="Calibri" w:eastAsia="Calibri" w:hAnsi="Calibri" w:cs="Calibri"/>
          <w:b/>
        </w:rPr>
        <w:t xml:space="preserve"> de 202</w:t>
      </w:r>
      <w:r w:rsidR="009908DD" w:rsidRPr="00FD0210">
        <w:rPr>
          <w:rFonts w:ascii="Calibri" w:eastAsia="Calibri" w:hAnsi="Calibri" w:cs="Calibri"/>
          <w:b/>
        </w:rPr>
        <w:t>2</w:t>
      </w:r>
      <w:r w:rsidR="00FD0210" w:rsidRPr="00FD0210">
        <w:rPr>
          <w:rFonts w:ascii="Calibri" w:eastAsia="Calibri" w:hAnsi="Calibri" w:cs="Calibri"/>
          <w:b/>
        </w:rPr>
        <w:t>.</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Por medio del presente documento se i</w:t>
      </w:r>
      <w:r w:rsidRPr="00FD0210">
        <w:rPr>
          <w:rFonts w:ascii="Calibri" w:eastAsia="Calibri" w:hAnsi="Calibri" w:cs="Calibri"/>
          <w:sz w:val="20"/>
          <w:szCs w:val="20"/>
        </w:rPr>
        <w:t xml:space="preserve">nvita a cotizar, </w:t>
      </w:r>
      <w:r w:rsidRPr="00FD0210">
        <w:rPr>
          <w:rFonts w:ascii="Calibri" w:eastAsia="Calibri" w:hAnsi="Calibri" w:cs="Calibri"/>
          <w:b/>
          <w:sz w:val="20"/>
          <w:szCs w:val="20"/>
          <w:u w:val="single"/>
        </w:rPr>
        <w:t>a los proveedores que cuenten con su registro en el Padrón Estatal de Proveedores actualizado al 20</w:t>
      </w:r>
      <w:r w:rsidR="00A86E30" w:rsidRPr="00FD0210">
        <w:rPr>
          <w:rFonts w:ascii="Calibri" w:eastAsia="Calibri" w:hAnsi="Calibri" w:cs="Calibri"/>
          <w:b/>
          <w:sz w:val="20"/>
          <w:szCs w:val="20"/>
          <w:u w:val="single"/>
        </w:rPr>
        <w:t>22</w:t>
      </w:r>
      <w:r w:rsidRPr="00FD0210">
        <w:rPr>
          <w:rFonts w:ascii="Calibri" w:eastAsia="Calibri" w:hAnsi="Calibri" w:cs="Calibri"/>
          <w:sz w:val="20"/>
          <w:szCs w:val="20"/>
        </w:rPr>
        <w:t xml:space="preserve">, los bienes comprendidos en el </w:t>
      </w:r>
      <w:r w:rsidRPr="00FD0210">
        <w:rPr>
          <w:rFonts w:ascii="Calibri" w:eastAsia="Calibri" w:hAnsi="Calibri" w:cs="Calibri"/>
          <w:b/>
          <w:sz w:val="20"/>
          <w:szCs w:val="20"/>
        </w:rPr>
        <w:t>Anexo I de la invitación</w:t>
      </w:r>
      <w:r>
        <w:rPr>
          <w:rFonts w:ascii="Calibri" w:eastAsia="Calibri" w:hAnsi="Calibri" w:cs="Calibri"/>
          <w:b/>
          <w:sz w:val="20"/>
          <w:szCs w:val="20"/>
        </w:rPr>
        <w:t xml:space="preserve"> </w:t>
      </w:r>
      <w:r w:rsidR="00F551CE" w:rsidRPr="00F551CE">
        <w:rPr>
          <w:rFonts w:ascii="Calibri" w:eastAsia="Calibri" w:hAnsi="Calibri" w:cs="Calibri"/>
          <w:b/>
          <w:sz w:val="20"/>
          <w:szCs w:val="20"/>
        </w:rPr>
        <w:t>CDE-53204322-1</w:t>
      </w:r>
      <w:r w:rsidRPr="00B221FC">
        <w:rPr>
          <w:rFonts w:ascii="Calibri" w:eastAsia="Calibri" w:hAnsi="Calibri" w:cs="Calibri"/>
          <w:b/>
          <w:sz w:val="20"/>
          <w:szCs w:val="20"/>
        </w:rPr>
        <w:t xml:space="preserve">, </w:t>
      </w:r>
      <w:r>
        <w:rPr>
          <w:rFonts w:ascii="Calibri" w:eastAsia="Calibri" w:hAnsi="Calibri" w:cs="Calibri"/>
          <w:sz w:val="20"/>
          <w:szCs w:val="20"/>
        </w:rPr>
        <w:t xml:space="preserve">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235C39" w:rsidRDefault="00235C39">
      <w:pPr>
        <w:ind w:left="0" w:right="-376" w:hanging="2"/>
        <w:jc w:val="both"/>
        <w:rPr>
          <w:rFonts w:ascii="Calibri" w:eastAsia="Calibri" w:hAnsi="Calibri" w:cs="Calibri"/>
          <w:color w:val="000000"/>
          <w:sz w:val="20"/>
          <w:szCs w:val="20"/>
          <w:highlight w:val="white"/>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w:t>
      </w:r>
      <w:r w:rsidRPr="000931ED">
        <w:rPr>
          <w:rFonts w:ascii="Calibri" w:eastAsia="Calibri" w:hAnsi="Calibri" w:cs="Calibri"/>
          <w:sz w:val="20"/>
          <w:szCs w:val="20"/>
        </w:rPr>
        <w:t xml:space="preserve">solicitar los Anexos </w:t>
      </w:r>
      <w:r w:rsidRPr="000931ED">
        <w:rPr>
          <w:rFonts w:ascii="Calibri" w:eastAsia="Calibri" w:hAnsi="Calibri" w:cs="Calibri"/>
          <w:b/>
          <w:sz w:val="20"/>
          <w:szCs w:val="20"/>
        </w:rPr>
        <w:t>I, A,</w:t>
      </w:r>
      <w:r w:rsidR="00274420" w:rsidRPr="000931ED">
        <w:rPr>
          <w:rFonts w:ascii="Calibri" w:eastAsia="Calibri" w:hAnsi="Calibri" w:cs="Calibri"/>
          <w:b/>
          <w:sz w:val="20"/>
          <w:szCs w:val="20"/>
        </w:rPr>
        <w:t xml:space="preserve"> AB,</w:t>
      </w:r>
      <w:r w:rsidR="000931ED" w:rsidRPr="000931ED">
        <w:rPr>
          <w:rFonts w:ascii="Calibri" w:eastAsia="Calibri" w:hAnsi="Calibri" w:cs="Calibri"/>
          <w:b/>
          <w:sz w:val="20"/>
          <w:szCs w:val="20"/>
        </w:rPr>
        <w:t xml:space="preserve"> B, C, D, E</w:t>
      </w:r>
      <w:r w:rsidR="0033027D" w:rsidRPr="000931ED">
        <w:rPr>
          <w:rFonts w:ascii="Calibri" w:eastAsia="Calibri" w:hAnsi="Calibri" w:cs="Calibri"/>
          <w:b/>
          <w:sz w:val="20"/>
          <w:szCs w:val="20"/>
        </w:rPr>
        <w:t xml:space="preserve"> </w:t>
      </w:r>
      <w:r w:rsidRPr="000931ED">
        <w:rPr>
          <w:rFonts w:ascii="Calibri" w:eastAsia="Calibri" w:hAnsi="Calibri" w:cs="Calibri"/>
          <w:b/>
          <w:sz w:val="20"/>
          <w:szCs w:val="20"/>
        </w:rPr>
        <w:t>y R</w:t>
      </w:r>
      <w:r w:rsidRPr="000931ED">
        <w:rPr>
          <w:rFonts w:ascii="Calibri" w:eastAsia="Calibri" w:hAnsi="Calibri" w:cs="Calibri"/>
          <w:sz w:val="20"/>
          <w:szCs w:val="20"/>
        </w:rPr>
        <w:t>, que</w:t>
      </w:r>
      <w:r>
        <w:rPr>
          <w:rFonts w:ascii="Calibri" w:eastAsia="Calibri" w:hAnsi="Calibri" w:cs="Calibri"/>
          <w:sz w:val="20"/>
          <w:szCs w:val="20"/>
        </w:rPr>
        <w:t xml:space="preserve"> incluyen las especificaciones, características y demás términos en forma detallada en la Dirección, o en su caso solicitar la información al correo </w:t>
      </w:r>
      <w:hyperlink r:id="rId12" w:history="1">
        <w:r w:rsidR="00B221FC" w:rsidRPr="001860CA">
          <w:rPr>
            <w:rStyle w:val="Hipervnculo"/>
            <w:rFonts w:ascii="Calibri" w:eastAsia="Calibri" w:hAnsi="Calibri" w:cs="Calibri"/>
            <w:sz w:val="20"/>
            <w:szCs w:val="20"/>
          </w:rPr>
          <w:t>dherrerac@</w:t>
        </w:r>
      </w:hyperlink>
      <w:hyperlink r:id="rId13">
        <w:r w:rsidRPr="00B221FC">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F551CE">
        <w:rPr>
          <w:rFonts w:ascii="Calibri" w:eastAsia="Calibri" w:hAnsi="Calibri" w:cs="Calibri"/>
          <w:b/>
          <w:color w:val="000000"/>
          <w:sz w:val="20"/>
          <w:szCs w:val="20"/>
        </w:rPr>
        <w:t>24</w:t>
      </w:r>
      <w:r>
        <w:rPr>
          <w:rFonts w:ascii="Calibri" w:eastAsia="Calibri" w:hAnsi="Calibri" w:cs="Calibri"/>
          <w:b/>
          <w:color w:val="000000"/>
          <w:sz w:val="20"/>
          <w:szCs w:val="20"/>
        </w:rPr>
        <w:t xml:space="preserve"> de </w:t>
      </w:r>
      <w:r w:rsidR="00B221FC">
        <w:rPr>
          <w:rFonts w:ascii="Calibri" w:eastAsia="Calibri" w:hAnsi="Calibri" w:cs="Calibri"/>
          <w:b/>
          <w:color w:val="000000"/>
          <w:sz w:val="20"/>
          <w:szCs w:val="20"/>
        </w:rPr>
        <w:t>octubre de</w:t>
      </w:r>
      <w:r>
        <w:rPr>
          <w:rFonts w:ascii="Calibri" w:eastAsia="Calibri" w:hAnsi="Calibri" w:cs="Calibri"/>
          <w:b/>
          <w:color w:val="000000"/>
          <w:sz w:val="20"/>
          <w:szCs w:val="20"/>
        </w:rPr>
        <w:t xml:space="preserve"> 20</w:t>
      </w:r>
      <w:r w:rsidR="00B221FC">
        <w:rPr>
          <w:rFonts w:ascii="Calibri" w:eastAsia="Calibri" w:hAnsi="Calibri" w:cs="Calibri"/>
          <w:b/>
          <w:color w:val="000000"/>
          <w:sz w:val="20"/>
          <w:szCs w:val="20"/>
        </w:rPr>
        <w:t>22 a las 12</w:t>
      </w:r>
      <w:r>
        <w:rPr>
          <w:rFonts w:ascii="Calibri" w:eastAsia="Calibri" w:hAnsi="Calibri" w:cs="Calibri"/>
          <w:b/>
          <w:color w:val="000000"/>
          <w:sz w:val="20"/>
          <w:szCs w:val="20"/>
        </w:rPr>
        <w:t>:</w:t>
      </w:r>
      <w:r w:rsidR="00B221FC">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Pr>
          <w:rFonts w:ascii="Calibri" w:eastAsia="Calibri" w:hAnsi="Calibri" w:cs="Calibri"/>
          <w:b/>
          <w:color w:val="000000"/>
          <w:sz w:val="20"/>
          <w:szCs w:val="20"/>
        </w:rPr>
        <w:t xml:space="preserve"> </w:t>
      </w:r>
      <w:r w:rsidR="00F551CE">
        <w:rPr>
          <w:rFonts w:ascii="Calibri" w:eastAsia="Calibri" w:hAnsi="Calibri" w:cs="Calibri"/>
          <w:b/>
          <w:color w:val="000000"/>
          <w:sz w:val="20"/>
          <w:szCs w:val="20"/>
        </w:rPr>
        <w:t>24</w:t>
      </w:r>
      <w:r w:rsidR="00B221FC">
        <w:rPr>
          <w:rFonts w:ascii="Calibri" w:eastAsia="Calibri" w:hAnsi="Calibri" w:cs="Calibri"/>
          <w:b/>
          <w:color w:val="000000"/>
          <w:sz w:val="20"/>
          <w:szCs w:val="20"/>
        </w:rPr>
        <w:t xml:space="preserve"> de octubre de 2022 a las 12:00 horas</w:t>
      </w:r>
      <w:r>
        <w:rPr>
          <w:rFonts w:ascii="Calibri" w:eastAsia="Calibri" w:hAnsi="Calibri" w:cs="Calibri"/>
          <w:color w:val="000000"/>
          <w:sz w:val="20"/>
          <w:szCs w:val="20"/>
        </w:rPr>
        <w:t xml:space="preserve">, en la Dirección de Adquisiciones y Suministros ubicada en la Carretera </w:t>
      </w:r>
      <w:r w:rsidRPr="00274420">
        <w:rPr>
          <w:rFonts w:ascii="Calibri" w:eastAsia="Calibri" w:hAnsi="Calibri" w:cs="Calibri"/>
          <w:color w:val="000000"/>
          <w:sz w:val="20"/>
          <w:szCs w:val="20"/>
        </w:rPr>
        <w:t xml:space="preserve">Guanajuato – Juventino Rosas Km. 9.5 Col. Yerbabuena C.P. 36250, Guanajuato, </w:t>
      </w:r>
      <w:proofErr w:type="spellStart"/>
      <w:r w:rsidRPr="00274420">
        <w:rPr>
          <w:rFonts w:ascii="Calibri" w:eastAsia="Calibri" w:hAnsi="Calibri" w:cs="Calibri"/>
          <w:color w:val="000000"/>
          <w:sz w:val="20"/>
          <w:szCs w:val="20"/>
        </w:rPr>
        <w:t>Gto</w:t>
      </w:r>
      <w:proofErr w:type="spellEnd"/>
      <w:r w:rsidRPr="00274420">
        <w:rPr>
          <w:rFonts w:ascii="Calibri" w:eastAsia="Calibri" w:hAnsi="Calibri" w:cs="Calibri"/>
          <w:color w:val="000000"/>
          <w:sz w:val="20"/>
          <w:szCs w:val="20"/>
        </w:rPr>
        <w:t xml:space="preserve">., siendo responsabilidad de los participantes registrar el </w:t>
      </w:r>
      <w:r w:rsidRPr="00274420">
        <w:rPr>
          <w:rFonts w:ascii="Calibri" w:eastAsia="Calibri" w:hAnsi="Calibri" w:cs="Calibri"/>
          <w:b/>
          <w:color w:val="000000"/>
          <w:sz w:val="20"/>
          <w:szCs w:val="20"/>
        </w:rPr>
        <w:t>ANEXO R</w:t>
      </w:r>
      <w:r w:rsidRPr="00274420">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161BE8" w:rsidRDefault="00161BE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827540" w:rsidRDefault="00827540">
      <w:pPr>
        <w:ind w:left="0" w:hanging="2"/>
        <w:jc w:val="both"/>
        <w:rPr>
          <w:rFonts w:ascii="Calibri" w:eastAsia="Calibri" w:hAnsi="Calibri" w:cs="Calibri"/>
          <w:sz w:val="20"/>
          <w:szCs w:val="20"/>
        </w:rPr>
      </w:pP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714CF" w:rsidRDefault="004714CF">
      <w:pPr>
        <w:ind w:left="0" w:hanging="2"/>
        <w:jc w:val="both"/>
        <w:rPr>
          <w:rFonts w:ascii="Calibri" w:eastAsia="Calibri" w:hAnsi="Calibri" w:cs="Calibri"/>
          <w:color w:val="000000"/>
          <w:sz w:val="20"/>
          <w:szCs w:val="20"/>
        </w:rPr>
      </w:pPr>
    </w:p>
    <w:p w:rsidR="004714CF" w:rsidRDefault="004714CF">
      <w:pPr>
        <w:ind w:left="0" w:hanging="2"/>
        <w:jc w:val="both"/>
        <w:rPr>
          <w:rFonts w:ascii="Calibri" w:eastAsia="Calibri" w:hAnsi="Calibri" w:cs="Calibri"/>
          <w:color w:val="000000"/>
          <w:sz w:val="20"/>
          <w:szCs w:val="20"/>
        </w:rPr>
      </w:pPr>
    </w:p>
    <w:p w:rsidR="004714CF" w:rsidRDefault="004714CF">
      <w:pPr>
        <w:ind w:left="0" w:hanging="2"/>
        <w:jc w:val="both"/>
        <w:rPr>
          <w:rFonts w:ascii="Calibri" w:eastAsia="Calibri" w:hAnsi="Calibri" w:cs="Calibri"/>
          <w:color w:val="000000"/>
          <w:sz w:val="20"/>
          <w:szCs w:val="20"/>
        </w:rPr>
      </w:pPr>
    </w:p>
    <w:p w:rsidR="00827540" w:rsidRDefault="00827540">
      <w:pPr>
        <w:ind w:left="0" w:hanging="2"/>
        <w:jc w:val="both"/>
        <w:rPr>
          <w:rFonts w:ascii="Calibri" w:eastAsia="Calibri" w:hAnsi="Calibri" w:cs="Calibri"/>
          <w:color w:val="000000"/>
          <w:sz w:val="20"/>
          <w:szCs w:val="20"/>
        </w:rPr>
      </w:pP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rsidP="009908DD">
      <w:pPr>
        <w:ind w:left="0" w:right="-376" w:hanging="2"/>
        <w:jc w:val="both"/>
        <w:rPr>
          <w:rFonts w:ascii="Calibri" w:eastAsia="Calibri" w:hAnsi="Calibri" w:cs="Calibri"/>
        </w:rPr>
      </w:pPr>
      <w:r>
        <w:rPr>
          <w:rFonts w:ascii="Calibri" w:eastAsia="Calibri" w:hAnsi="Calibri" w:cs="Calibri"/>
          <w:b/>
        </w:rPr>
        <w:lastRenderedPageBreak/>
        <w:t>L.</w:t>
      </w:r>
      <w:r>
        <w:rPr>
          <w:rFonts w:ascii="Calibri" w:eastAsia="Calibri" w:hAnsi="Calibri" w:cs="Calibri"/>
          <w:b/>
        </w:rPr>
        <w:tab/>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714CF" w:rsidRDefault="00C309A0" w:rsidP="00FD0210">
      <w:pPr>
        <w:ind w:left="0" w:hanging="2"/>
        <w:jc w:val="both"/>
        <w:rPr>
          <w:rFonts w:ascii="Calibri" w:eastAsia="Calibri" w:hAnsi="Calibri" w:cs="Calibri"/>
          <w:sz w:val="20"/>
          <w:szCs w:val="20"/>
        </w:rPr>
      </w:pPr>
      <w:r w:rsidRPr="00C309A0">
        <w:rPr>
          <w:rFonts w:ascii="Calibri" w:eastAsia="Calibri" w:hAnsi="Calibri" w:cs="Calibri"/>
          <w:sz w:val="20"/>
          <w:szCs w:val="20"/>
        </w:rPr>
        <w:t xml:space="preserve">Deberá estipular tiempo de entrega considerando como fecha máxima de </w:t>
      </w:r>
      <w:r w:rsidRPr="005419F9">
        <w:rPr>
          <w:rFonts w:ascii="Calibri" w:eastAsia="Calibri" w:hAnsi="Calibri" w:cs="Calibri"/>
          <w:sz w:val="20"/>
          <w:szCs w:val="20"/>
        </w:rPr>
        <w:t xml:space="preserve">entrega </w:t>
      </w:r>
      <w:r w:rsidR="00CC6A1B">
        <w:rPr>
          <w:rFonts w:ascii="Calibri" w:eastAsia="Calibri" w:hAnsi="Calibri" w:cs="Calibri"/>
          <w:sz w:val="20"/>
          <w:szCs w:val="20"/>
        </w:rPr>
        <w:t>6</w:t>
      </w:r>
      <w:r w:rsidRPr="005419F9">
        <w:rPr>
          <w:rFonts w:ascii="Calibri" w:eastAsia="Calibri" w:hAnsi="Calibri" w:cs="Calibri"/>
          <w:sz w:val="20"/>
          <w:szCs w:val="20"/>
        </w:rPr>
        <w:t>0 días</w:t>
      </w:r>
      <w:r w:rsidRPr="00C309A0">
        <w:rPr>
          <w:rFonts w:ascii="Calibri" w:eastAsia="Calibri" w:hAnsi="Calibri" w:cs="Calibri"/>
          <w:sz w:val="20"/>
          <w:szCs w:val="20"/>
        </w:rPr>
        <w:t xml:space="preserve"> </w:t>
      </w:r>
      <w:proofErr w:type="spellStart"/>
      <w:r w:rsidR="00CC6A1B">
        <w:rPr>
          <w:rFonts w:ascii="Calibri" w:eastAsia="Calibri" w:hAnsi="Calibri" w:cs="Calibri"/>
          <w:sz w:val="20"/>
          <w:szCs w:val="20"/>
        </w:rPr>
        <w:t>habiles</w:t>
      </w:r>
      <w:proofErr w:type="spellEnd"/>
      <w:r w:rsidRPr="00C309A0">
        <w:rPr>
          <w:rFonts w:ascii="Calibri" w:eastAsia="Calibri" w:hAnsi="Calibri" w:cs="Calibri"/>
          <w:sz w:val="20"/>
          <w:szCs w:val="20"/>
        </w:rPr>
        <w:t xml:space="preserve"> a partir del día de la notificación de adjudicación, lo anterior dejando sin efecto la fecha mencionada en el Anexo I y la publicada en el portal de </w:t>
      </w:r>
      <w:proofErr w:type="spellStart"/>
      <w:r w:rsidRPr="00C309A0">
        <w:rPr>
          <w:rFonts w:ascii="Calibri" w:eastAsia="Calibri" w:hAnsi="Calibri" w:cs="Calibri"/>
          <w:sz w:val="20"/>
          <w:szCs w:val="20"/>
        </w:rPr>
        <w:t>e·compras</w:t>
      </w:r>
      <w:proofErr w:type="spellEnd"/>
      <w:r w:rsidRPr="00C309A0">
        <w:rPr>
          <w:rFonts w:ascii="Calibri" w:eastAsia="Calibri" w:hAnsi="Calibri" w:cs="Calibri"/>
          <w:sz w:val="20"/>
          <w:szCs w:val="20"/>
        </w:rPr>
        <w:t xml:space="preserve">. </w:t>
      </w:r>
    </w:p>
    <w:p w:rsidR="004714CF" w:rsidRDefault="004714CF" w:rsidP="00FD0210">
      <w:pPr>
        <w:ind w:left="0" w:hanging="2"/>
        <w:jc w:val="both"/>
        <w:rPr>
          <w:rFonts w:ascii="Calibri" w:eastAsia="Calibri" w:hAnsi="Calibri" w:cs="Calibri"/>
          <w:sz w:val="20"/>
          <w:szCs w:val="20"/>
        </w:rPr>
      </w:pPr>
    </w:p>
    <w:p w:rsidR="00FD0210" w:rsidRPr="00C309A0" w:rsidRDefault="00C309A0" w:rsidP="00FD0210">
      <w:pPr>
        <w:ind w:left="0" w:hanging="2"/>
        <w:jc w:val="both"/>
        <w:rPr>
          <w:rFonts w:ascii="Calibri" w:eastAsia="Calibri" w:hAnsi="Calibri" w:cs="Calibri"/>
          <w:sz w:val="20"/>
          <w:szCs w:val="20"/>
        </w:rPr>
      </w:pPr>
      <w:r w:rsidRPr="00C309A0">
        <w:rPr>
          <w:rFonts w:ascii="Calibri" w:eastAsia="Calibri" w:hAnsi="Calibri" w:cs="Calibri"/>
          <w:sz w:val="20"/>
          <w:szCs w:val="20"/>
        </w:rPr>
        <w:t xml:space="preserve">Los bienes deberán ser entregados en condiciones Libre a Bordo en Piso en el Almacén de la Dirección ubicado en </w:t>
      </w:r>
      <w:proofErr w:type="spellStart"/>
      <w:r w:rsidRPr="00C309A0">
        <w:rPr>
          <w:rFonts w:ascii="Calibri" w:eastAsia="Calibri" w:hAnsi="Calibri" w:cs="Calibri"/>
          <w:sz w:val="20"/>
          <w:szCs w:val="20"/>
        </w:rPr>
        <w:t>Carr</w:t>
      </w:r>
      <w:proofErr w:type="spellEnd"/>
      <w:r w:rsidRPr="00C309A0">
        <w:rPr>
          <w:rFonts w:ascii="Calibri" w:eastAsia="Calibri" w:hAnsi="Calibri" w:cs="Calibri"/>
          <w:sz w:val="20"/>
          <w:szCs w:val="20"/>
        </w:rPr>
        <w:t xml:space="preserve">. Guanajuato-Juventino Rosas km. 9.5, Col. Yerbabuena, Guanajuato, </w:t>
      </w:r>
      <w:proofErr w:type="spellStart"/>
      <w:r w:rsidRPr="00C309A0">
        <w:rPr>
          <w:rFonts w:ascii="Calibri" w:eastAsia="Calibri" w:hAnsi="Calibri" w:cs="Calibri"/>
          <w:sz w:val="20"/>
          <w:szCs w:val="20"/>
        </w:rPr>
        <w:t>Gto</w:t>
      </w:r>
      <w:proofErr w:type="spellEnd"/>
      <w:r w:rsidRPr="00C309A0">
        <w:rPr>
          <w:rFonts w:ascii="Calibri" w:eastAsia="Calibri" w:hAnsi="Calibri" w:cs="Calibri"/>
          <w:sz w:val="20"/>
          <w:szCs w:val="20"/>
        </w:rPr>
        <w:t xml:space="preserve">., Tel. (473) 7353400 </w:t>
      </w:r>
      <w:proofErr w:type="spellStart"/>
      <w:r w:rsidRPr="00C309A0">
        <w:rPr>
          <w:rFonts w:ascii="Calibri" w:eastAsia="Calibri" w:hAnsi="Calibri" w:cs="Calibri"/>
          <w:sz w:val="20"/>
          <w:szCs w:val="20"/>
        </w:rPr>
        <w:t>ext</w:t>
      </w:r>
      <w:proofErr w:type="spellEnd"/>
      <w:r w:rsidRPr="00C309A0">
        <w:rPr>
          <w:rFonts w:ascii="Calibri" w:eastAsia="Calibri" w:hAnsi="Calibri" w:cs="Calibri"/>
          <w:sz w:val="20"/>
          <w:szCs w:val="20"/>
        </w:rPr>
        <w:t xml:space="preserve"> 1690 y 1694. Horario de recepción de lunes a viernes de 9:00 a 14:00 horas.</w:t>
      </w:r>
      <w:r w:rsidR="00FD0210" w:rsidRPr="00C309A0">
        <w:rPr>
          <w:rFonts w:ascii="Calibri" w:eastAsia="Calibri" w:hAnsi="Calibri" w:cs="Calibri"/>
          <w:sz w:val="20"/>
          <w:szCs w:val="20"/>
        </w:rPr>
        <w:t xml:space="preserve">    </w:t>
      </w:r>
    </w:p>
    <w:p w:rsidR="00930DF0" w:rsidRDefault="00930DF0" w:rsidP="00FD0210">
      <w:pPr>
        <w:ind w:left="0" w:hanging="2"/>
        <w:jc w:val="both"/>
        <w:rPr>
          <w:rFonts w:ascii="Calibri" w:eastAsia="Calibri" w:hAnsi="Calibri" w:cs="Calibri"/>
          <w:sz w:val="22"/>
          <w:szCs w:val="22"/>
        </w:rPr>
      </w:pPr>
    </w:p>
    <w:p w:rsidR="00827540" w:rsidRDefault="00930DF0" w:rsidP="009908DD">
      <w:pPr>
        <w:ind w:left="0" w:right="-376" w:hanging="2"/>
        <w:jc w:val="both"/>
        <w:rPr>
          <w:rFonts w:ascii="Calibri" w:eastAsia="Calibri" w:hAnsi="Calibri" w:cs="Calibri"/>
        </w:rPr>
      </w:pPr>
      <w:r>
        <w:rPr>
          <w:rFonts w:ascii="Calibri" w:eastAsia="Calibri" w:hAnsi="Calibri" w:cs="Calibri"/>
          <w:b/>
        </w:rPr>
        <w:t>N</w:t>
      </w:r>
      <w:r w:rsidR="00EC342E">
        <w:rPr>
          <w:rFonts w:ascii="Calibri" w:eastAsia="Calibri" w:hAnsi="Calibri" w:cs="Calibri"/>
          <w:b/>
        </w:rPr>
        <w:t>.</w:t>
      </w:r>
      <w:r w:rsidR="00EC342E">
        <w:rPr>
          <w:rFonts w:ascii="Calibri" w:eastAsia="Calibri" w:hAnsi="Calibri" w:cs="Calibri"/>
          <w:b/>
        </w:rPr>
        <w:tab/>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w:t>
      </w:r>
      <w:r w:rsidRPr="00E125D7">
        <w:rPr>
          <w:rFonts w:ascii="Calibri" w:eastAsia="Calibri" w:hAnsi="Calibri" w:cs="Calibri"/>
          <w:color w:val="000000"/>
          <w:sz w:val="20"/>
          <w:szCs w:val="20"/>
        </w:rPr>
        <w:t xml:space="preserve">que cuenten con usuario, contraseña y firma electrónica </w:t>
      </w:r>
      <w:r w:rsidRPr="00E125D7">
        <w:rPr>
          <w:rFonts w:ascii="Calibri" w:eastAsia="Calibri" w:hAnsi="Calibri" w:cs="Calibri"/>
          <w:b/>
          <w:color w:val="000000"/>
          <w:sz w:val="20"/>
          <w:szCs w:val="20"/>
        </w:rPr>
        <w:t>expedida por la Dirección General de Tecnologías de la Información y Telecomunicaciones del Estado de Guanajuato (DGTIT).</w:t>
      </w:r>
      <w:r>
        <w:rPr>
          <w:rFonts w:ascii="Calibri" w:eastAsia="Calibri" w:hAnsi="Calibri" w:cs="Calibri"/>
          <w:color w:val="000000"/>
          <w:sz w:val="20"/>
          <w:szCs w:val="20"/>
        </w:rPr>
        <w:t xml:space="preserve">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BB0A6D" w:rsidRDefault="00BB0A6D" w:rsidP="00BB0A6D">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72670F" w:rsidRDefault="0072670F" w:rsidP="0072670F">
      <w:pPr>
        <w:ind w:left="0" w:right="-376" w:hanging="2"/>
        <w:jc w:val="both"/>
        <w:rPr>
          <w:rFonts w:ascii="Calibri" w:eastAsia="Calibri" w:hAnsi="Calibri" w:cs="Calibri"/>
          <w:sz w:val="20"/>
          <w:szCs w:val="20"/>
        </w:rPr>
      </w:pPr>
    </w:p>
    <w:p w:rsidR="00827540" w:rsidRDefault="00EC342E" w:rsidP="0072670F">
      <w:pPr>
        <w:ind w:left="0" w:right="-376"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Pr="00930DF0" w:rsidRDefault="00EC342E">
      <w:pPr>
        <w:ind w:left="0" w:right="284" w:hanging="2"/>
        <w:jc w:val="both"/>
        <w:rPr>
          <w:rFonts w:ascii="Calibri" w:eastAsia="Calibri" w:hAnsi="Calibri" w:cs="Calibri"/>
          <w:sz w:val="20"/>
          <w:szCs w:val="20"/>
        </w:rPr>
      </w:pPr>
      <w:r w:rsidRPr="00930DF0">
        <w:rPr>
          <w:rFonts w:ascii="Calibri" w:eastAsia="Calibri" w:hAnsi="Calibri" w:cs="Calibri"/>
          <w:b/>
          <w:sz w:val="20"/>
          <w:szCs w:val="20"/>
        </w:rPr>
        <w:t>Notas:</w:t>
      </w:r>
    </w:p>
    <w:p w:rsidR="00827540" w:rsidRPr="00930DF0" w:rsidRDefault="00EC342E">
      <w:pPr>
        <w:numPr>
          <w:ilvl w:val="0"/>
          <w:numId w:val="8"/>
        </w:numPr>
        <w:ind w:left="0" w:right="284" w:hanging="2"/>
        <w:jc w:val="both"/>
        <w:rPr>
          <w:rFonts w:ascii="Calibri" w:eastAsia="Calibri" w:hAnsi="Calibri" w:cs="Calibri"/>
          <w:sz w:val="20"/>
          <w:szCs w:val="20"/>
        </w:rPr>
      </w:pPr>
      <w:r w:rsidRPr="00930DF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Pr="00930DF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930DF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930DF0">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BB0A6D" w:rsidRPr="00D76DEE" w:rsidRDefault="00BB0A6D" w:rsidP="00BB0A6D">
      <w:pPr>
        <w:numPr>
          <w:ilvl w:val="1"/>
          <w:numId w:val="5"/>
        </w:numPr>
        <w:ind w:left="0" w:right="284" w:hanging="2"/>
        <w:jc w:val="both"/>
        <w:rPr>
          <w:rFonts w:ascii="Calibri" w:eastAsia="Calibri" w:hAnsi="Calibri" w:cs="Calibri"/>
          <w:sz w:val="20"/>
          <w:szCs w:val="20"/>
        </w:rPr>
      </w:pPr>
      <w:r w:rsidRPr="00D76DEE">
        <w:rPr>
          <w:rFonts w:ascii="Calibri" w:eastAsia="Calibri" w:hAnsi="Calibri" w:cs="Calibri"/>
          <w:sz w:val="20"/>
          <w:szCs w:val="20"/>
        </w:rPr>
        <w:lastRenderedPageBreak/>
        <w:t>Original digitalizado Carta de declaración de intereses en hoja membretada y debidamente firmada por el representante o apoderado legal acreditado. (</w:t>
      </w:r>
      <w:r w:rsidRPr="00D76DEE">
        <w:rPr>
          <w:rFonts w:ascii="Calibri" w:eastAsia="Calibri" w:hAnsi="Calibri" w:cs="Calibri"/>
          <w:b/>
          <w:sz w:val="20"/>
          <w:szCs w:val="20"/>
        </w:rPr>
        <w:t>ANEXO C</w:t>
      </w:r>
      <w:r w:rsidRPr="00D76DEE">
        <w:rPr>
          <w:rFonts w:ascii="Calibri" w:eastAsia="Calibri" w:hAnsi="Calibri" w:cs="Calibri"/>
          <w:sz w:val="20"/>
          <w:szCs w:val="20"/>
        </w:rPr>
        <w:t xml:space="preserve">) </w:t>
      </w:r>
      <w:r w:rsidRPr="00D76DEE">
        <w:rPr>
          <w:rFonts w:ascii="Calibri" w:eastAsia="Calibri" w:hAnsi="Calibri" w:cs="Calibri"/>
          <w:b/>
          <w:sz w:val="20"/>
          <w:szCs w:val="20"/>
        </w:rPr>
        <w:t>(</w:t>
      </w:r>
      <w:r>
        <w:rPr>
          <w:rFonts w:ascii="Calibri" w:eastAsia="Calibri" w:hAnsi="Calibri" w:cs="Calibri"/>
          <w:b/>
          <w:sz w:val="20"/>
          <w:szCs w:val="20"/>
        </w:rPr>
        <w:t>1</w:t>
      </w:r>
      <w:r w:rsidRPr="00D76DEE">
        <w:rPr>
          <w:rFonts w:ascii="Calibri" w:eastAsia="Calibri" w:hAnsi="Calibri" w:cs="Calibri"/>
          <w:b/>
          <w:sz w:val="20"/>
          <w:szCs w:val="20"/>
        </w:rPr>
        <w:t>.1-</w:t>
      </w:r>
      <w:r w:rsidRPr="00D76DEE">
        <w:rPr>
          <w:rFonts w:ascii="Calibri" w:eastAsia="Calibri" w:hAnsi="Calibri" w:cs="Calibri"/>
          <w:b/>
          <w:i/>
          <w:sz w:val="20"/>
          <w:szCs w:val="20"/>
        </w:rPr>
        <w:t>CDI_#proveedor.*)</w:t>
      </w:r>
    </w:p>
    <w:p w:rsidR="00BB0A6D" w:rsidRDefault="00BB0A6D" w:rsidP="00BB0A6D">
      <w:pPr>
        <w:ind w:left="0" w:right="284" w:hanging="2"/>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sidRPr="00CB44D3">
        <w:rPr>
          <w:rFonts w:ascii="Calibri" w:eastAsia="Calibri" w:hAnsi="Calibri" w:cs="Calibri"/>
          <w:sz w:val="20"/>
          <w:szCs w:val="20"/>
        </w:rPr>
        <w:t xml:space="preserve">de la Opinión del Cumplimiento de Obligaciones Fiscales expedida por el Servicio de Administración Tributaria (SAT) positiva y vigente,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w:t>
      </w:r>
      <w:r w:rsidRPr="006C29B2">
        <w:rPr>
          <w:rFonts w:ascii="Calibri" w:eastAsia="Calibri" w:hAnsi="Calibri" w:cs="Calibri"/>
          <w:b/>
          <w:sz w:val="20"/>
          <w:szCs w:val="20"/>
        </w:rPr>
        <w:t xml:space="preserve"> </w:t>
      </w:r>
      <w:r w:rsidRPr="00010A75">
        <w:rPr>
          <w:rFonts w:ascii="Calibri" w:eastAsia="Calibri" w:hAnsi="Calibri" w:cs="Calibri"/>
          <w:b/>
          <w:sz w:val="20"/>
          <w:szCs w:val="20"/>
        </w:rPr>
        <w:t>(</w:t>
      </w:r>
      <w:r>
        <w:rPr>
          <w:rFonts w:ascii="Calibri" w:eastAsia="Calibri" w:hAnsi="Calibri" w:cs="Calibri"/>
          <w:b/>
          <w:sz w:val="20"/>
          <w:szCs w:val="20"/>
        </w:rPr>
        <w:t>1.2</w:t>
      </w:r>
      <w:r w:rsidRPr="00010A75">
        <w:rPr>
          <w:rFonts w:ascii="Calibri" w:eastAsia="Calibri" w:hAnsi="Calibri" w:cs="Calibri"/>
          <w:b/>
          <w:i/>
          <w:sz w:val="20"/>
          <w:szCs w:val="20"/>
        </w:rPr>
        <w:t>_</w:t>
      </w:r>
      <w:r>
        <w:rPr>
          <w:rFonts w:ascii="Calibri" w:eastAsia="Calibri" w:hAnsi="Calibri" w:cs="Calibri"/>
          <w:b/>
          <w:i/>
          <w:sz w:val="20"/>
          <w:szCs w:val="20"/>
        </w:rPr>
        <w:t>SAT</w:t>
      </w:r>
      <w:r w:rsidRPr="00010A75">
        <w:rPr>
          <w:rFonts w:ascii="Calibri" w:eastAsia="Calibri" w:hAnsi="Calibri" w:cs="Calibri"/>
          <w:b/>
          <w:i/>
          <w:sz w:val="20"/>
          <w:szCs w:val="20"/>
        </w:rPr>
        <w:t>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de la o</w:t>
      </w:r>
      <w:r w:rsidRPr="00CB44D3">
        <w:rPr>
          <w:rFonts w:ascii="Calibri" w:eastAsia="Calibri" w:hAnsi="Calibri" w:cs="Calibri"/>
          <w:sz w:val="20"/>
          <w:szCs w:val="20"/>
        </w:rPr>
        <w:t>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w:t>
      </w:r>
      <w:r>
        <w:rPr>
          <w:rFonts w:ascii="Calibri" w:eastAsia="Calibri" w:hAnsi="Calibri" w:cs="Calibri"/>
          <w:sz w:val="20"/>
          <w:szCs w:val="20"/>
        </w:rPr>
        <w:t>ertura de la presente invitación</w:t>
      </w:r>
      <w:r w:rsidRPr="00CB44D3">
        <w:rPr>
          <w:rFonts w:ascii="Calibri" w:eastAsia="Calibri" w:hAnsi="Calibri" w:cs="Calibri"/>
          <w:sz w:val="20"/>
          <w:szCs w:val="20"/>
        </w:rPr>
        <w:t xml:space="preserve">. </w:t>
      </w:r>
      <w:r w:rsidRPr="00A91F37">
        <w:rPr>
          <w:rFonts w:ascii="Calibri" w:eastAsia="Calibri" w:hAnsi="Calibri" w:cs="Calibri"/>
          <w:b/>
          <w:sz w:val="20"/>
          <w:szCs w:val="20"/>
        </w:rPr>
        <w:t>(</w:t>
      </w:r>
      <w:r w:rsidR="00AB2A04">
        <w:rPr>
          <w:rFonts w:ascii="Calibri" w:eastAsia="Calibri" w:hAnsi="Calibri" w:cs="Calibri"/>
          <w:b/>
          <w:sz w:val="20"/>
          <w:szCs w:val="20"/>
        </w:rPr>
        <w:t>1</w:t>
      </w:r>
      <w:r w:rsidRPr="00A91F37">
        <w:rPr>
          <w:rFonts w:ascii="Calibri" w:eastAsia="Calibri" w:hAnsi="Calibri" w:cs="Calibri"/>
          <w:b/>
          <w:sz w:val="20"/>
          <w:szCs w:val="20"/>
        </w:rPr>
        <w:t>.3</w:t>
      </w:r>
      <w:r w:rsidRPr="00A91F37">
        <w:rPr>
          <w:rFonts w:ascii="Calibri" w:eastAsia="Calibri" w:hAnsi="Calibri" w:cs="Calibri"/>
          <w:b/>
          <w:i/>
          <w:sz w:val="20"/>
          <w:szCs w:val="20"/>
        </w:rPr>
        <w:t>_IMSS_#proveedor.*)</w:t>
      </w:r>
    </w:p>
    <w:p w:rsidR="00BB0A6D" w:rsidRPr="00CB44D3"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BB0A6D" w:rsidRDefault="00BB0A6D" w:rsidP="00BB0A6D">
      <w:pPr>
        <w:ind w:leftChars="0" w:left="576"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Default="00BB0A6D" w:rsidP="00BB0A6D">
      <w:pPr>
        <w:ind w:leftChars="0" w:left="0" w:right="284" w:firstLineChars="0" w:firstLine="0"/>
        <w:jc w:val="both"/>
        <w:rPr>
          <w:rFonts w:ascii="Calibri" w:eastAsia="Calibri" w:hAnsi="Calibri" w:cs="Calibri"/>
          <w:sz w:val="20"/>
          <w:szCs w:val="20"/>
        </w:rPr>
      </w:pPr>
    </w:p>
    <w:p w:rsidR="00BB0A6D" w:rsidRPr="00CB44D3"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 la </w:t>
      </w:r>
      <w:r w:rsidRPr="00CB44D3">
        <w:rPr>
          <w:rFonts w:ascii="Calibri" w:eastAsia="Calibri" w:hAnsi="Calibri" w:cs="Calibri"/>
          <w:sz w:val="20"/>
          <w:szCs w:val="20"/>
        </w:rPr>
        <w:t xml:space="preserve">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w:t>
      </w:r>
      <w:r>
        <w:rPr>
          <w:rFonts w:ascii="Calibri" w:eastAsia="Calibri" w:hAnsi="Calibri" w:cs="Calibri"/>
          <w:sz w:val="20"/>
          <w:szCs w:val="20"/>
        </w:rPr>
        <w:t>invitación</w:t>
      </w:r>
      <w:r w:rsidRPr="00CB44D3">
        <w:rPr>
          <w:rFonts w:ascii="Calibri" w:eastAsia="Calibri" w:hAnsi="Calibri" w:cs="Calibri"/>
          <w:sz w:val="20"/>
          <w:szCs w:val="20"/>
        </w:rPr>
        <w:t>,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Pr="006C29B2">
        <w:rPr>
          <w:rFonts w:ascii="Calibri" w:eastAsia="Calibri" w:hAnsi="Calibri" w:cs="Calibri"/>
          <w:b/>
          <w:sz w:val="20"/>
          <w:szCs w:val="20"/>
        </w:rPr>
        <w:t xml:space="preserve"> </w:t>
      </w:r>
      <w:r w:rsidR="00AB2A04">
        <w:rPr>
          <w:rFonts w:ascii="Calibri" w:eastAsia="Calibri" w:hAnsi="Calibri" w:cs="Calibri"/>
          <w:b/>
          <w:sz w:val="20"/>
          <w:szCs w:val="20"/>
        </w:rPr>
        <w:t>(1</w:t>
      </w:r>
      <w:r w:rsidRPr="004345F6">
        <w:rPr>
          <w:rFonts w:ascii="Calibri" w:eastAsia="Calibri" w:hAnsi="Calibri" w:cs="Calibri"/>
          <w:b/>
          <w:sz w:val="20"/>
          <w:szCs w:val="20"/>
        </w:rPr>
        <w:t>.4</w:t>
      </w:r>
      <w:r w:rsidRPr="004345F6">
        <w:rPr>
          <w:rFonts w:ascii="Calibri" w:eastAsia="Calibri" w:hAnsi="Calibri" w:cs="Calibri"/>
          <w:b/>
          <w:i/>
          <w:sz w:val="20"/>
          <w:szCs w:val="20"/>
        </w:rPr>
        <w:t>_INFONAVIT_#proveedor.*)</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Pr="00CB44D3"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BB0A6D" w:rsidRPr="00CB44D3" w:rsidRDefault="00BB0A6D" w:rsidP="00BB0A6D">
      <w:pPr>
        <w:ind w:leftChars="0" w:right="284" w:firstLineChars="0" w:firstLine="0"/>
        <w:jc w:val="both"/>
        <w:rPr>
          <w:rFonts w:ascii="Calibri" w:eastAsia="Calibri" w:hAnsi="Calibri" w:cs="Calibri"/>
          <w:sz w:val="20"/>
          <w:szCs w:val="20"/>
        </w:rPr>
      </w:pPr>
    </w:p>
    <w:p w:rsidR="00BB0A6D" w:rsidRDefault="00BB0A6D" w:rsidP="00BB0A6D">
      <w:pPr>
        <w:ind w:leftChars="0" w:left="576" w:right="284" w:firstLineChars="0" w:firstLine="0"/>
        <w:jc w:val="both"/>
        <w:rPr>
          <w:rFonts w:ascii="Calibri" w:eastAsia="Calibri" w:hAnsi="Calibri" w:cs="Calibri"/>
          <w:sz w:val="20"/>
          <w:szCs w:val="20"/>
        </w:rPr>
      </w:pPr>
      <w:r w:rsidRPr="00CB44D3">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BB0A6D" w:rsidRDefault="00BB0A6D" w:rsidP="00BB0A6D">
      <w:pPr>
        <w:ind w:leftChars="0" w:left="576" w:right="284" w:firstLineChars="0" w:firstLine="0"/>
        <w:jc w:val="both"/>
        <w:rPr>
          <w:rFonts w:ascii="Calibri" w:eastAsia="Calibri" w:hAnsi="Calibri" w:cs="Calibri"/>
          <w:sz w:val="18"/>
          <w:szCs w:val="18"/>
        </w:rPr>
      </w:pPr>
      <w:r>
        <w:rPr>
          <w:rFonts w:ascii="Calibri" w:eastAsia="Calibri" w:hAnsi="Calibri" w:cs="Calibri"/>
          <w:sz w:val="18"/>
          <w:szCs w:val="18"/>
        </w:rPr>
        <w:t xml:space="preserve">  </w:t>
      </w:r>
    </w:p>
    <w:p w:rsidR="00267A12" w:rsidRDefault="00267A12" w:rsidP="00267A12">
      <w:pPr>
        <w:numPr>
          <w:ilvl w:val="1"/>
          <w:numId w:val="5"/>
        </w:numPr>
        <w:ind w:leftChars="0" w:right="284" w:firstLineChars="0"/>
        <w:jc w:val="both"/>
        <w:rPr>
          <w:rFonts w:ascii="Calibri" w:hAnsi="Calibri" w:cs="Calibri"/>
          <w:sz w:val="20"/>
          <w:szCs w:val="20"/>
        </w:rPr>
      </w:pPr>
      <w:r w:rsidRPr="00267A12">
        <w:rPr>
          <w:rFonts w:ascii="Calibri" w:hAnsi="Calibri" w:cs="Calibri"/>
          <w:sz w:val="20"/>
          <w:szCs w:val="20"/>
        </w:rPr>
        <w:t xml:space="preserve">Original Digitalizado de la Carta garantía del fabricante o distribuidor mayorista firmada por el representante legal, en la que manifieste que el participante es fabricante o distribuidor autorizado de los bienes ofertados y que responderá de manera solidaria con el proveedor participante para la aplicación de garantías de fábrica, mano de obra, componentes y/o refacciones, por defectos de fabricación y/o vicios ocultos de los bienes ofertados por el participante, por los períodos señalados en </w:t>
      </w:r>
      <w:r w:rsidRPr="00267A12">
        <w:rPr>
          <w:rFonts w:ascii="Calibri" w:hAnsi="Calibri" w:cs="Calibri"/>
          <w:sz w:val="20"/>
          <w:szCs w:val="20"/>
        </w:rPr>
        <w:lastRenderedPageBreak/>
        <w:t>el anexo I, a partir de la entrega a entera satisfacción de Gobierno del Estado. Indicando el número de partida que respalda el documento.</w:t>
      </w:r>
      <w:r w:rsidRPr="00267A12">
        <w:rPr>
          <w:rFonts w:ascii="Calibri" w:hAnsi="Calibri" w:cs="Calibri"/>
          <w:b/>
          <w:sz w:val="20"/>
          <w:szCs w:val="20"/>
        </w:rPr>
        <w:t xml:space="preserve"> (1.6</w:t>
      </w:r>
      <w:r>
        <w:rPr>
          <w:rFonts w:ascii="Calibri" w:hAnsi="Calibri" w:cs="Calibri"/>
          <w:b/>
          <w:sz w:val="20"/>
          <w:szCs w:val="20"/>
        </w:rPr>
        <w:t>_CARTA_FABRICANTE</w:t>
      </w:r>
      <w:r w:rsidRPr="00267A12">
        <w:rPr>
          <w:rFonts w:ascii="Calibri" w:hAnsi="Calibri" w:cs="Calibri"/>
          <w:b/>
          <w:sz w:val="20"/>
          <w:szCs w:val="20"/>
        </w:rPr>
        <w:t>_#proveedor.*).</w:t>
      </w:r>
    </w:p>
    <w:p w:rsidR="00267A12" w:rsidRDefault="00267A12" w:rsidP="00BB0A6D">
      <w:pPr>
        <w:ind w:leftChars="0" w:left="576" w:right="284" w:firstLineChars="0" w:firstLine="0"/>
        <w:jc w:val="both"/>
        <w:rPr>
          <w:rFonts w:ascii="Calibri" w:eastAsia="Calibri" w:hAnsi="Calibri" w:cs="Calibri"/>
          <w:sz w:val="20"/>
          <w:szCs w:val="20"/>
        </w:rPr>
      </w:pPr>
    </w:p>
    <w:p w:rsidR="00267A12" w:rsidRDefault="00267A12" w:rsidP="00267A12">
      <w:pPr>
        <w:pStyle w:val="Prrafodelista"/>
        <w:ind w:leftChars="0" w:left="576" w:right="284" w:firstLineChars="0" w:firstLine="0"/>
        <w:jc w:val="both"/>
        <w:rPr>
          <w:rFonts w:ascii="Calibri" w:hAnsi="Calibri" w:cs="Calibri"/>
          <w:sz w:val="20"/>
          <w:szCs w:val="20"/>
        </w:rPr>
      </w:pPr>
      <w:r w:rsidRPr="00267A12">
        <w:rPr>
          <w:rFonts w:ascii="Calibri" w:hAnsi="Calibri" w:cs="Calibri"/>
          <w:sz w:val="20"/>
          <w:szCs w:val="20"/>
        </w:rPr>
        <w:t>En el entendido de que en caso de ser adjudicado deberá presentar el original del documento solicitado a la firma del contrato.</w:t>
      </w:r>
    </w:p>
    <w:p w:rsidR="00267A12" w:rsidRDefault="00267A12" w:rsidP="00267A12">
      <w:pPr>
        <w:pStyle w:val="Prrafodelista"/>
        <w:ind w:leftChars="0" w:left="576" w:right="284" w:firstLineChars="0" w:firstLine="0"/>
        <w:jc w:val="both"/>
        <w:rPr>
          <w:rFonts w:ascii="Calibri" w:hAnsi="Calibri" w:cs="Calibri"/>
          <w:sz w:val="20"/>
          <w:szCs w:val="20"/>
        </w:rPr>
      </w:pPr>
    </w:p>
    <w:p w:rsidR="00267A12" w:rsidRPr="00267A12" w:rsidRDefault="00267A12" w:rsidP="00267A12">
      <w:pPr>
        <w:pStyle w:val="Prrafodelista"/>
        <w:ind w:leftChars="0" w:left="576" w:right="284" w:firstLineChars="0" w:firstLine="0"/>
        <w:jc w:val="both"/>
        <w:rPr>
          <w:rFonts w:ascii="Calibri" w:eastAsia="Calibri" w:hAnsi="Calibri" w:cs="Calibri"/>
          <w:b/>
          <w:i/>
          <w:sz w:val="20"/>
          <w:szCs w:val="20"/>
        </w:rPr>
      </w:pPr>
      <w:r w:rsidRPr="00267A12">
        <w:rPr>
          <w:rFonts w:ascii="Calibri" w:hAnsi="Calibri" w:cs="Calibri"/>
          <w:sz w:val="20"/>
          <w:szCs w:val="20"/>
        </w:rPr>
        <w:t xml:space="preserve"> Nota: En caso de que en el anexo I no se señale período de garantía, ésta deberá ser mínimo por un año</w:t>
      </w:r>
    </w:p>
    <w:p w:rsidR="00267A12" w:rsidRPr="006C29B2" w:rsidRDefault="00267A12" w:rsidP="00BB0A6D">
      <w:pPr>
        <w:ind w:leftChars="0" w:left="576" w:right="284" w:firstLineChars="0" w:firstLine="0"/>
        <w:jc w:val="both"/>
        <w:rPr>
          <w:rFonts w:ascii="Calibri" w:eastAsia="Calibri" w:hAnsi="Calibri" w:cs="Calibri"/>
          <w:sz w:val="20"/>
          <w:szCs w:val="20"/>
        </w:rPr>
      </w:pPr>
    </w:p>
    <w:p w:rsidR="00BB0A6D" w:rsidRDefault="00BB0A6D" w:rsidP="00BB0A6D">
      <w:pPr>
        <w:pStyle w:val="Prrafodelista"/>
        <w:numPr>
          <w:ilvl w:val="1"/>
          <w:numId w:val="5"/>
        </w:numPr>
        <w:ind w:leftChars="0" w:right="284" w:firstLineChars="0"/>
        <w:jc w:val="both"/>
        <w:rPr>
          <w:rFonts w:ascii="Calibri" w:eastAsia="Calibri" w:hAnsi="Calibri" w:cs="Calibri"/>
          <w:b/>
          <w: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6C29B2">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6C29B2">
        <w:rPr>
          <w:rFonts w:ascii="Calibri" w:eastAsia="Calibri" w:hAnsi="Calibri" w:cs="Calibri"/>
          <w:b/>
          <w:sz w:val="20"/>
          <w:szCs w:val="20"/>
        </w:rPr>
        <w:t>(</w:t>
      </w:r>
      <w:r w:rsidR="00AB2A04">
        <w:rPr>
          <w:rFonts w:ascii="Calibri" w:eastAsia="Calibri" w:hAnsi="Calibri" w:cs="Calibri"/>
          <w:b/>
          <w:sz w:val="20"/>
          <w:szCs w:val="20"/>
        </w:rPr>
        <w:t>1</w:t>
      </w:r>
      <w:r w:rsidRPr="006C29B2">
        <w:rPr>
          <w:rFonts w:ascii="Calibri" w:eastAsia="Calibri" w:hAnsi="Calibri" w:cs="Calibri"/>
          <w:b/>
          <w:sz w:val="20"/>
          <w:szCs w:val="20"/>
        </w:rPr>
        <w:t>.</w:t>
      </w:r>
      <w:r w:rsidR="00AB2A04">
        <w:rPr>
          <w:rFonts w:ascii="Calibri" w:eastAsia="Calibri" w:hAnsi="Calibri" w:cs="Calibri"/>
          <w:b/>
          <w:sz w:val="20"/>
          <w:szCs w:val="20"/>
        </w:rPr>
        <w:t>5</w:t>
      </w:r>
      <w:r w:rsidRPr="006C29B2">
        <w:rPr>
          <w:rFonts w:ascii="Calibri" w:eastAsia="Calibri" w:hAnsi="Calibri" w:cs="Calibri"/>
          <w:b/>
          <w:i/>
          <w:sz w:val="20"/>
          <w:szCs w:val="20"/>
        </w:rPr>
        <w:t>_AB_#proveedor.*)</w:t>
      </w:r>
      <w:r>
        <w:rPr>
          <w:rFonts w:ascii="Calibri" w:eastAsia="Calibri" w:hAnsi="Calibri" w:cs="Calibri"/>
          <w:b/>
          <w:i/>
          <w:sz w:val="20"/>
          <w:szCs w:val="20"/>
        </w:rPr>
        <w:t>.</w:t>
      </w:r>
    </w:p>
    <w:p w:rsidR="00267A12" w:rsidRDefault="00267A12" w:rsidP="00267A12">
      <w:pPr>
        <w:pStyle w:val="Prrafodelista"/>
        <w:ind w:leftChars="0" w:left="576" w:right="284" w:firstLineChars="0" w:firstLine="0"/>
        <w:jc w:val="both"/>
        <w:rPr>
          <w:rFonts w:ascii="Calibri" w:eastAsia="Calibri" w:hAnsi="Calibri" w:cs="Calibri"/>
          <w:b/>
          <w:i/>
          <w:sz w:val="20"/>
          <w:szCs w:val="20"/>
        </w:rPr>
      </w:pPr>
    </w:p>
    <w:p w:rsidR="009A6C17" w:rsidRPr="009A6C17" w:rsidRDefault="009A6C17" w:rsidP="009A6C17">
      <w:pPr>
        <w:pStyle w:val="Prrafodelista"/>
        <w:ind w:leftChars="0" w:left="576" w:right="284" w:firstLineChars="0" w:firstLine="0"/>
        <w:jc w:val="both"/>
        <w:rPr>
          <w:rFonts w:ascii="Calibri" w:eastAsia="Calibri" w:hAnsi="Calibri" w:cs="Calibri"/>
          <w:sz w:val="20"/>
          <w:szCs w:val="20"/>
        </w:rPr>
      </w:pPr>
    </w:p>
    <w:p w:rsidR="00BB0A6D" w:rsidRPr="00017726" w:rsidRDefault="00BB0A6D" w:rsidP="00BB0A6D">
      <w:pPr>
        <w:numPr>
          <w:ilvl w:val="1"/>
          <w:numId w:val="5"/>
        </w:numPr>
        <w:ind w:leftChars="0" w:right="284" w:firstLineChars="0"/>
        <w:jc w:val="both"/>
        <w:rPr>
          <w:rFonts w:ascii="Calibri" w:eastAsia="Calibri" w:hAnsi="Calibri" w:cs="Calibri"/>
          <w:sz w:val="20"/>
          <w:szCs w:val="20"/>
        </w:rPr>
      </w:pPr>
      <w:r w:rsidRPr="00774EB6">
        <w:rPr>
          <w:rFonts w:ascii="Calibri" w:eastAsia="Calibri" w:hAnsi="Calibri" w:cs="Calibri"/>
          <w:sz w:val="20"/>
          <w:szCs w:val="20"/>
        </w:rPr>
        <w:t xml:space="preserve">Original digitalizado </w:t>
      </w:r>
      <w:r>
        <w:rPr>
          <w:rFonts w:ascii="Calibri" w:eastAsia="Calibri" w:hAnsi="Calibri" w:cs="Calibri"/>
          <w:sz w:val="20"/>
          <w:szCs w:val="20"/>
        </w:rPr>
        <w:t xml:space="preserve">del </w:t>
      </w:r>
      <w:r w:rsidRPr="00300ED7">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solicitado por la convocante, así como de lo ofertado por el participante, en la cual deberá </w:t>
      </w:r>
      <w:r w:rsidRPr="00807066">
        <w:rPr>
          <w:rFonts w:ascii="Calibri" w:eastAsia="Calibri" w:hAnsi="Calibri" w:cs="Calibri"/>
          <w:b/>
          <w:sz w:val="20"/>
          <w:szCs w:val="20"/>
        </w:rPr>
        <w:t xml:space="preserve">indicar </w:t>
      </w:r>
      <w:r>
        <w:rPr>
          <w:rFonts w:ascii="Calibri" w:eastAsia="Calibri" w:hAnsi="Calibri" w:cs="Calibri"/>
          <w:b/>
          <w:sz w:val="20"/>
          <w:szCs w:val="20"/>
        </w:rPr>
        <w:t xml:space="preserve">especie y </w:t>
      </w:r>
      <w:r w:rsidRPr="00807066">
        <w:rPr>
          <w:rFonts w:ascii="Calibri" w:eastAsia="Calibri" w:hAnsi="Calibri" w:cs="Calibri"/>
          <w:b/>
          <w:sz w:val="20"/>
          <w:szCs w:val="20"/>
        </w:rPr>
        <w:t>fecha de entrega ofertados</w:t>
      </w:r>
      <w:r w:rsidRPr="00F143EE">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  </w:t>
      </w:r>
      <w:r>
        <w:rPr>
          <w:rFonts w:ascii="Calibri" w:eastAsia="Calibri" w:hAnsi="Calibri" w:cs="Calibri"/>
          <w:b/>
          <w:sz w:val="20"/>
          <w:szCs w:val="20"/>
        </w:rPr>
        <w:t>(</w:t>
      </w:r>
      <w:r w:rsidR="00AB2A04">
        <w:rPr>
          <w:rFonts w:ascii="Calibri" w:eastAsia="Calibri" w:hAnsi="Calibri" w:cs="Calibri"/>
          <w:b/>
          <w:sz w:val="20"/>
          <w:szCs w:val="20"/>
        </w:rPr>
        <w:t>1.</w:t>
      </w:r>
      <w:r w:rsidR="00267A12">
        <w:rPr>
          <w:rFonts w:ascii="Calibri" w:eastAsia="Calibri" w:hAnsi="Calibri" w:cs="Calibri"/>
          <w:b/>
          <w:sz w:val="20"/>
          <w:szCs w:val="20"/>
        </w:rPr>
        <w:t>7</w:t>
      </w:r>
      <w:r>
        <w:rPr>
          <w:rFonts w:ascii="Calibri" w:eastAsia="Calibri" w:hAnsi="Calibri" w:cs="Calibri"/>
          <w:b/>
          <w:i/>
          <w:sz w:val="20"/>
          <w:szCs w:val="20"/>
        </w:rPr>
        <w:t>_A_#proveedor.*)</w:t>
      </w:r>
    </w:p>
    <w:p w:rsidR="00017726" w:rsidRPr="005D6F81" w:rsidRDefault="00017726" w:rsidP="00017726">
      <w:pPr>
        <w:ind w:leftChars="0" w:left="576" w:right="284" w:firstLineChars="0" w:firstLine="0"/>
        <w:jc w:val="both"/>
        <w:rPr>
          <w:rFonts w:ascii="Calibri" w:eastAsia="Calibri" w:hAnsi="Calibri" w:cs="Calibri"/>
          <w:sz w:val="20"/>
          <w:szCs w:val="20"/>
        </w:rPr>
      </w:pPr>
    </w:p>
    <w:p w:rsidR="00827540" w:rsidRPr="00017726" w:rsidRDefault="00017726">
      <w:pPr>
        <w:pBdr>
          <w:top w:val="nil"/>
          <w:left w:val="nil"/>
          <w:bottom w:val="nil"/>
          <w:right w:val="nil"/>
          <w:between w:val="nil"/>
        </w:pBdr>
        <w:spacing w:line="240" w:lineRule="auto"/>
        <w:ind w:left="0" w:right="284" w:hanging="2"/>
        <w:rPr>
          <w:rFonts w:ascii="Calibri" w:hAnsi="Calibri" w:cs="Calibri"/>
          <w:sz w:val="20"/>
          <w:szCs w:val="20"/>
        </w:rPr>
      </w:pPr>
      <w:r w:rsidRPr="00017726">
        <w:rPr>
          <w:rFonts w:ascii="Calibri" w:eastAsia="Calibri" w:hAnsi="Calibri" w:cs="Calibri"/>
          <w:color w:val="000000"/>
          <w:sz w:val="20"/>
          <w:szCs w:val="20"/>
        </w:rPr>
        <w:t xml:space="preserve"> </w:t>
      </w:r>
      <w:r w:rsidRPr="00017726">
        <w:rPr>
          <w:rFonts w:ascii="Calibri" w:hAnsi="Calibri" w:cs="Calibri"/>
          <w:sz w:val="20"/>
          <w:szCs w:val="20"/>
        </w:rPr>
        <w:t>En caso de discrepancia entre los datos ingresados manualmente al sistema y la propuesta técnica prevalecerá la información contenida en el Anexo A.</w:t>
      </w:r>
    </w:p>
    <w:p w:rsidR="00017726" w:rsidRDefault="0001772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B2A04" w:rsidRDefault="00AB2A04" w:rsidP="00AB2A04">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DD6C53" w:rsidRDefault="00DD6C53" w:rsidP="00DD6C53">
      <w:pPr>
        <w:ind w:leftChars="0" w:left="0" w:right="284" w:firstLineChars="0" w:firstLine="0"/>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lastRenderedPageBreak/>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rsidP="004C0BFD">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w:t>
      </w:r>
      <w:r w:rsidRPr="005F3A05">
        <w:rPr>
          <w:rFonts w:ascii="Calibri" w:eastAsia="Calibri" w:hAnsi="Calibri" w:cs="Calibri"/>
          <w:sz w:val="20"/>
          <w:szCs w:val="20"/>
        </w:rPr>
        <w:t>proveedor al 202</w:t>
      </w:r>
      <w:r w:rsidR="005F3A05" w:rsidRPr="005F3A05">
        <w:rPr>
          <w:rFonts w:ascii="Calibri" w:eastAsia="Calibri" w:hAnsi="Calibri" w:cs="Calibri"/>
          <w:sz w:val="20"/>
          <w:szCs w:val="20"/>
        </w:rPr>
        <w:t>2</w:t>
      </w:r>
      <w:r w:rsidRPr="005F3A05">
        <w:rPr>
          <w:rFonts w:ascii="Calibri" w:eastAsia="Calibri" w:hAnsi="Calibri" w:cs="Calibri"/>
          <w:sz w:val="20"/>
          <w:szCs w:val="20"/>
        </w:rPr>
        <w:t>.</w:t>
      </w:r>
    </w:p>
    <w:p w:rsidR="00827540" w:rsidRPr="005F3A05" w:rsidRDefault="00827540">
      <w:pPr>
        <w:ind w:left="0" w:right="-376" w:hanging="2"/>
        <w:jc w:val="both"/>
        <w:rPr>
          <w:rFonts w:ascii="Calibri" w:eastAsia="Calibri" w:hAnsi="Calibri" w:cs="Calibri"/>
          <w:sz w:val="20"/>
          <w:szCs w:val="20"/>
        </w:rPr>
      </w:pPr>
    </w:p>
    <w:p w:rsidR="00827540" w:rsidRPr="005F3A05"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indicar </w:t>
      </w:r>
      <w:r w:rsidR="005F3A05" w:rsidRPr="005F3A05">
        <w:rPr>
          <w:rFonts w:ascii="Calibri" w:eastAsia="Calibri" w:hAnsi="Calibri" w:cs="Calibri"/>
          <w:sz w:val="20"/>
          <w:szCs w:val="20"/>
        </w:rPr>
        <w:t xml:space="preserve">marca, modelo </w:t>
      </w:r>
      <w:r w:rsidRPr="005F3A05">
        <w:rPr>
          <w:rFonts w:ascii="Calibri" w:eastAsia="Calibri" w:hAnsi="Calibri" w:cs="Calibri"/>
          <w:sz w:val="20"/>
          <w:szCs w:val="20"/>
        </w:rPr>
        <w:t>ofertados, debidamente firmada por la persona facultada de conformidad con las especificaciones y características de los bienes señalados en el (los) anexo (s) respectivo (s) de las presentes bases.</w:t>
      </w:r>
    </w:p>
    <w:p w:rsidR="00827540" w:rsidRPr="005F3A05"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 xml:space="preserve">Carta de declaración de intereses en hoja membretada y debidamente firmada por el representante legal acreditado. </w:t>
      </w:r>
      <w:r w:rsidR="005F3A05" w:rsidRPr="005F3A05">
        <w:rPr>
          <w:rFonts w:ascii="Calibri" w:eastAsia="Calibri" w:hAnsi="Calibri" w:cs="Calibri"/>
          <w:sz w:val="20"/>
          <w:szCs w:val="20"/>
        </w:rPr>
        <w:t>(ANEXO C</w:t>
      </w:r>
      <w:r w:rsidRPr="005F3A05">
        <w:rPr>
          <w:rFonts w:ascii="Calibri" w:eastAsia="Calibri" w:hAnsi="Calibri" w:cs="Calibri"/>
          <w:sz w:val="20"/>
          <w:szCs w:val="20"/>
        </w:rPr>
        <w:t>).</w:t>
      </w:r>
    </w:p>
    <w:p w:rsidR="005F3A05" w:rsidRDefault="005F3A05" w:rsidP="005F3A05">
      <w:pPr>
        <w:ind w:leftChars="0" w:left="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Fiscales expedida por el Servicio de Administración Tributaria (SAT) positiva y vigente, con una fecha de expedición no mayor a 30 días naturales anteriores contados a partir del acto de apertura de la presente Invitación</w:t>
      </w:r>
      <w:r>
        <w:rPr>
          <w:rFonts w:ascii="Calibri" w:eastAsia="Calibri" w:hAnsi="Calibri" w:cs="Calibri"/>
          <w:sz w:val="20"/>
          <w:szCs w:val="20"/>
        </w:rPr>
        <w:t>.</w:t>
      </w:r>
    </w:p>
    <w:p w:rsidR="00134C3D" w:rsidRDefault="00134C3D" w:rsidP="00134C3D">
      <w:pPr>
        <w:ind w:leftChars="0" w:left="0" w:right="-376" w:firstLineChars="0" w:firstLine="0"/>
        <w:jc w:val="both"/>
        <w:rPr>
          <w:rFonts w:ascii="Calibri" w:eastAsia="Calibri" w:hAnsi="Calibri" w:cs="Calibri"/>
          <w:sz w:val="20"/>
          <w:szCs w:val="20"/>
        </w:rPr>
      </w:pPr>
    </w:p>
    <w:p w:rsidR="005F3A05" w:rsidRPr="005F3A05" w:rsidRDefault="005F3A05" w:rsidP="00134C3D">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 xml:space="preserve">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w:t>
      </w:r>
      <w:r w:rsidR="00134C3D">
        <w:rPr>
          <w:rFonts w:ascii="Calibri" w:eastAsia="Calibri" w:hAnsi="Calibri" w:cs="Calibri"/>
          <w:sz w:val="20"/>
          <w:szCs w:val="20"/>
        </w:rPr>
        <w:t xml:space="preserve">itación.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numPr>
          <w:ilvl w:val="0"/>
          <w:numId w:val="6"/>
        </w:numPr>
        <w:ind w:left="0" w:right="-376" w:hanging="2"/>
        <w:jc w:val="both"/>
        <w:rPr>
          <w:rFonts w:ascii="Calibri" w:eastAsia="Calibri" w:hAnsi="Calibri" w:cs="Calibri"/>
          <w:sz w:val="20"/>
          <w:szCs w:val="20"/>
        </w:rPr>
      </w:pPr>
      <w:r w:rsidRPr="005F3A05">
        <w:rPr>
          <w:rFonts w:ascii="Calibri" w:eastAsia="Calibri" w:hAnsi="Calibri" w:cs="Calibri"/>
          <w:sz w:val="20"/>
          <w:szCs w:val="20"/>
        </w:rPr>
        <w:t>Original digitalizado de la Constancia de situación fiscal en materia de aportaciones patronales y entero de descuentos(INFONAVIT), y que la misma señale que no se identificaron adeudos y se encuentra al corriente de sus obligaciones, con una fecha de expedición no mayor a 30 días naturales anteriores contados a partir del acto de apertura de la presente invitación,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w:t>
      </w:r>
      <w:r w:rsidR="00134C3D">
        <w:rPr>
          <w:rFonts w:ascii="Calibri" w:eastAsia="Calibri" w:hAnsi="Calibri" w:cs="Calibri"/>
          <w:sz w:val="20"/>
          <w:szCs w:val="20"/>
        </w:rPr>
        <w:t xml:space="preserve">17. </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Pr="005F3A05" w:rsidRDefault="005F3A05" w:rsidP="005F3A05">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Dicho documento podrá ser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F3A05" w:rsidRPr="005F3A05" w:rsidRDefault="005F3A05" w:rsidP="005F3A05">
      <w:pPr>
        <w:ind w:leftChars="0" w:left="720" w:right="-376" w:firstLineChars="0" w:firstLine="0"/>
        <w:jc w:val="both"/>
        <w:rPr>
          <w:rFonts w:ascii="Calibri" w:eastAsia="Calibri" w:hAnsi="Calibri" w:cs="Calibri"/>
          <w:sz w:val="20"/>
          <w:szCs w:val="20"/>
        </w:rPr>
      </w:pPr>
    </w:p>
    <w:p w:rsidR="005F3A05" w:rsidRDefault="005F3A05" w:rsidP="00DD6C53">
      <w:pPr>
        <w:ind w:leftChars="0" w:left="0" w:right="-376" w:firstLineChars="0" w:firstLine="0"/>
        <w:jc w:val="both"/>
        <w:rPr>
          <w:rFonts w:ascii="Calibri" w:eastAsia="Calibri" w:hAnsi="Calibri" w:cs="Calibri"/>
          <w:sz w:val="20"/>
          <w:szCs w:val="20"/>
        </w:rPr>
      </w:pPr>
      <w:r w:rsidRPr="005F3A05">
        <w:rPr>
          <w:rFonts w:ascii="Calibri" w:eastAsia="Calibri" w:hAnsi="Calibri" w:cs="Calibri"/>
          <w:sz w:val="20"/>
          <w:szCs w:val="20"/>
        </w:rPr>
        <w:t>Nota: La entrega de comprobantes,  pagos, aclaraciones o cualquier otro documento adicional presentado no darán cumplimiento a lo solicitado en el presente numeral.</w:t>
      </w:r>
    </w:p>
    <w:p w:rsidR="00DD6C53" w:rsidRPr="005F3A05" w:rsidRDefault="00DD6C53" w:rsidP="00DD6C53">
      <w:pPr>
        <w:ind w:leftChars="0" w:left="0" w:right="-376" w:firstLineChars="0" w:firstLine="0"/>
        <w:jc w:val="both"/>
        <w:rPr>
          <w:rFonts w:ascii="Calibri" w:eastAsia="Calibri" w:hAnsi="Calibri" w:cs="Calibri"/>
          <w:sz w:val="20"/>
          <w:szCs w:val="20"/>
        </w:rPr>
      </w:pPr>
    </w:p>
    <w:p w:rsidR="00267A12" w:rsidRDefault="00267A12" w:rsidP="00267A12">
      <w:pPr>
        <w:numPr>
          <w:ilvl w:val="0"/>
          <w:numId w:val="6"/>
        </w:numPr>
        <w:tabs>
          <w:tab w:val="left" w:pos="142"/>
        </w:tabs>
        <w:ind w:left="0" w:right="-376" w:hanging="2"/>
        <w:jc w:val="both"/>
        <w:rPr>
          <w:rFonts w:ascii="Calibri" w:hAnsi="Calibri" w:cs="Calibri"/>
          <w:sz w:val="20"/>
          <w:szCs w:val="20"/>
        </w:rPr>
      </w:pPr>
      <w:r w:rsidRPr="00267A12">
        <w:rPr>
          <w:rFonts w:ascii="Calibri" w:hAnsi="Calibri" w:cs="Calibri"/>
          <w:sz w:val="20"/>
          <w:szCs w:val="20"/>
        </w:rPr>
        <w:t>Original Digitalizado de la Carta garantía del fabricante o distribuidor mayorista firmada por el representante legal, en la que manifieste que el participante es fabricante o distribuidor autorizado de los bienes ofertados y que responderá de manera solidaria con el proveedor participante para la aplicación de garantías de fábrica, mano de obra, componentes y/o refacciones, por defectos de fabricación y/o vicios ocultos de los bienes ofertados por el participante, por los períodos señalados en el anexo I, a partir de la entrega a entera satisfacción de Gobierno del Estado. Indicando el número de partida que respalda el documento.</w:t>
      </w:r>
      <w:r w:rsidRPr="00267A12">
        <w:rPr>
          <w:rFonts w:ascii="Calibri" w:hAnsi="Calibri" w:cs="Calibri"/>
          <w:b/>
          <w:sz w:val="20"/>
          <w:szCs w:val="20"/>
        </w:rPr>
        <w:t xml:space="preserve"> (1.6</w:t>
      </w:r>
      <w:r>
        <w:rPr>
          <w:rFonts w:ascii="Calibri" w:hAnsi="Calibri" w:cs="Calibri"/>
          <w:b/>
          <w:sz w:val="20"/>
          <w:szCs w:val="20"/>
        </w:rPr>
        <w:t>_CARTA_FABRICANTE</w:t>
      </w:r>
      <w:r w:rsidRPr="00267A12">
        <w:rPr>
          <w:rFonts w:ascii="Calibri" w:hAnsi="Calibri" w:cs="Calibri"/>
          <w:b/>
          <w:sz w:val="20"/>
          <w:szCs w:val="20"/>
        </w:rPr>
        <w:t>_#proveedor.*).</w:t>
      </w:r>
    </w:p>
    <w:p w:rsidR="00267A12" w:rsidRDefault="00267A12" w:rsidP="00267A12">
      <w:pPr>
        <w:ind w:leftChars="0" w:left="576" w:right="284" w:firstLineChars="0" w:firstLine="0"/>
        <w:jc w:val="both"/>
        <w:rPr>
          <w:rFonts w:ascii="Calibri" w:eastAsia="Calibri" w:hAnsi="Calibri" w:cs="Calibri"/>
          <w:sz w:val="20"/>
          <w:szCs w:val="20"/>
        </w:rPr>
      </w:pPr>
    </w:p>
    <w:p w:rsidR="00267A12" w:rsidRPr="00017726" w:rsidRDefault="00267A12" w:rsidP="00017726">
      <w:pPr>
        <w:ind w:left="0" w:right="-376" w:hanging="2"/>
        <w:jc w:val="both"/>
        <w:rPr>
          <w:rFonts w:ascii="Calibri" w:eastAsia="Calibri" w:hAnsi="Calibri" w:cs="Calibri"/>
          <w:sz w:val="20"/>
          <w:szCs w:val="20"/>
        </w:rPr>
      </w:pPr>
      <w:r w:rsidRPr="00017726">
        <w:rPr>
          <w:rFonts w:ascii="Calibri" w:eastAsia="Calibri" w:hAnsi="Calibri" w:cs="Calibri"/>
          <w:sz w:val="20"/>
          <w:szCs w:val="20"/>
        </w:rPr>
        <w:t>En el entendido de que en caso de ser adjudicado deberá presentar el original del documento solicitado a la firma del contrato.</w:t>
      </w:r>
    </w:p>
    <w:p w:rsidR="00267A12" w:rsidRPr="00017726" w:rsidRDefault="00267A12" w:rsidP="00017726">
      <w:pPr>
        <w:ind w:left="0" w:right="-376" w:hanging="2"/>
        <w:jc w:val="both"/>
        <w:rPr>
          <w:rFonts w:ascii="Calibri" w:eastAsia="Calibri" w:hAnsi="Calibri" w:cs="Calibri"/>
          <w:sz w:val="20"/>
          <w:szCs w:val="20"/>
        </w:rPr>
      </w:pPr>
    </w:p>
    <w:p w:rsidR="00267A12" w:rsidRPr="00017726" w:rsidRDefault="00267A12" w:rsidP="00017726">
      <w:pPr>
        <w:ind w:left="0" w:right="-376" w:hanging="2"/>
        <w:jc w:val="both"/>
        <w:rPr>
          <w:rFonts w:ascii="Calibri" w:eastAsia="Calibri" w:hAnsi="Calibri" w:cs="Calibri"/>
          <w:sz w:val="20"/>
          <w:szCs w:val="20"/>
        </w:rPr>
      </w:pPr>
      <w:r w:rsidRPr="00017726">
        <w:rPr>
          <w:rFonts w:ascii="Calibri" w:eastAsia="Calibri" w:hAnsi="Calibri" w:cs="Calibri"/>
          <w:sz w:val="20"/>
          <w:szCs w:val="20"/>
        </w:rPr>
        <w:t xml:space="preserve"> Nota: En caso de que en el anexo I no se señale período de garantía, ésta deberá ser mínimo por un año</w:t>
      </w:r>
    </w:p>
    <w:p w:rsidR="00E95836" w:rsidRPr="009A6C17" w:rsidRDefault="00E95836" w:rsidP="00267A12">
      <w:pPr>
        <w:ind w:leftChars="0" w:left="0" w:right="-376" w:firstLineChars="0" w:firstLine="0"/>
        <w:jc w:val="both"/>
        <w:rPr>
          <w:rFonts w:ascii="Calibri" w:eastAsia="Calibri" w:hAnsi="Calibri" w:cs="Calibri"/>
          <w:sz w:val="20"/>
          <w:szCs w:val="20"/>
        </w:rPr>
      </w:pPr>
      <w:r w:rsidRPr="00734C44">
        <w:rPr>
          <w:rFonts w:ascii="Calibri" w:eastAsia="Calibri" w:hAnsi="Calibri" w:cs="Calibri"/>
          <w:b/>
          <w:sz w:val="22"/>
          <w:szCs w:val="22"/>
        </w:rPr>
        <w:t xml:space="preserve"> </w:t>
      </w: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134C3D">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DD6C53" w:rsidRDefault="00DD6C53">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lastRenderedPageBreak/>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017726">
        <w:rPr>
          <w:rFonts w:ascii="Calibri" w:eastAsia="Calibri" w:hAnsi="Calibri" w:cs="Calibri"/>
          <w:sz w:val="20"/>
          <w:szCs w:val="20"/>
        </w:rPr>
        <w:t xml:space="preserve">Administración. </w:t>
      </w:r>
      <w:r w:rsidR="00134C3D" w:rsidRPr="00017726">
        <w:rPr>
          <w:rFonts w:ascii="Calibri" w:eastAsia="Calibri" w:hAnsi="Calibri" w:cs="Calibri"/>
          <w:b/>
          <w:sz w:val="20"/>
          <w:szCs w:val="20"/>
        </w:rPr>
        <w:t>(Anexo D</w:t>
      </w:r>
      <w:r w:rsidRPr="00017726">
        <w:rPr>
          <w:rFonts w:ascii="Calibri" w:eastAsia="Calibri" w:hAnsi="Calibri" w:cs="Calibri"/>
          <w:b/>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134C3D" w:rsidRDefault="00134C3D">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 xml:space="preserve">En el caso de las ofertas </w:t>
      </w:r>
      <w:r w:rsidRPr="00134C3D">
        <w:rPr>
          <w:rFonts w:ascii="Calibri" w:eastAsia="Calibri" w:hAnsi="Calibri" w:cs="Calibri"/>
          <w:b/>
          <w:sz w:val="20"/>
          <w:szCs w:val="20"/>
        </w:rPr>
        <w:t>presentadas en la modalidad electrónica</w:t>
      </w:r>
      <w:r w:rsidRPr="00134C3D">
        <w:rPr>
          <w:rFonts w:ascii="Calibri" w:eastAsia="Calibri" w:hAnsi="Calibri" w:cs="Calibri"/>
          <w:sz w:val="20"/>
          <w:szCs w:val="20"/>
        </w:rPr>
        <w:t xml:space="preserve"> únicamente se evaluarán las ofertas que en </w:t>
      </w:r>
      <w:proofErr w:type="spellStart"/>
      <w:r w:rsidRPr="00134C3D">
        <w:rPr>
          <w:rFonts w:ascii="Calibri" w:eastAsia="Calibri" w:hAnsi="Calibri" w:cs="Calibri"/>
          <w:sz w:val="20"/>
          <w:szCs w:val="20"/>
        </w:rPr>
        <w:t>e.compras</w:t>
      </w:r>
      <w:proofErr w:type="spellEnd"/>
      <w:r w:rsidRPr="00134C3D">
        <w:rPr>
          <w:rFonts w:ascii="Calibri" w:eastAsia="Calibri" w:hAnsi="Calibri" w:cs="Calibri"/>
          <w:sz w:val="20"/>
          <w:szCs w:val="20"/>
        </w:rPr>
        <w:t xml:space="preserve"> tengan el estatus de </w:t>
      </w:r>
      <w:r w:rsidRPr="00134C3D">
        <w:rPr>
          <w:rFonts w:ascii="Calibri" w:eastAsia="Calibri" w:hAnsi="Calibri" w:cs="Calibri"/>
          <w:b/>
          <w:sz w:val="20"/>
          <w:szCs w:val="20"/>
        </w:rPr>
        <w:t xml:space="preserve">“OFERTA EMITIDA”. </w:t>
      </w:r>
    </w:p>
    <w:p w:rsidR="00827540" w:rsidRDefault="00827540">
      <w:pPr>
        <w:ind w:left="0" w:right="-376" w:hanging="2"/>
        <w:jc w:val="both"/>
        <w:rPr>
          <w:rFonts w:ascii="Calibri" w:eastAsia="Calibri" w:hAnsi="Calibri" w:cs="Calibri"/>
          <w:b/>
          <w:sz w:val="20"/>
          <w:szCs w:val="20"/>
        </w:rPr>
      </w:pPr>
    </w:p>
    <w:p w:rsidR="00827540" w:rsidRDefault="00EC342E" w:rsidP="00134C3D">
      <w:pPr>
        <w:numPr>
          <w:ilvl w:val="0"/>
          <w:numId w:val="10"/>
        </w:numPr>
        <w:ind w:left="-1" w:right="-376" w:hanging="1"/>
        <w:jc w:val="both"/>
        <w:rPr>
          <w:rFonts w:ascii="Calibri" w:eastAsia="Calibri" w:hAnsi="Calibri" w:cs="Calibri"/>
          <w:b/>
          <w:sz w:val="20"/>
          <w:szCs w:val="20"/>
        </w:rPr>
      </w:pPr>
      <w:r>
        <w:rPr>
          <w:b/>
          <w:sz w:val="14"/>
          <w:szCs w:val="14"/>
        </w:rPr>
        <w:t xml:space="preserve"> </w:t>
      </w:r>
      <w:r w:rsidRPr="00134C3D">
        <w:rPr>
          <w:rFonts w:ascii="Calibri" w:eastAsia="Calibri" w:hAnsi="Calibri" w:cs="Calibri"/>
          <w:sz w:val="20"/>
          <w:szCs w:val="20"/>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134C3D" w:rsidRDefault="00134C3D" w:rsidP="00134C3D">
      <w:pPr>
        <w:ind w:leftChars="0" w:left="0"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del cumplimiento de Obligaciones Fiscales expedida por el Servicio de Administración Tributaria (SAT) positiva o si ésta se encuentra fuera del período solicitado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opinión positiva del IMSS o si ésta se encuentra fuera del período solicitado  o con adeudos, o si de conformidad a la verificación que se haga se encuentra con algún dato que no coincida con la opinión ingresada como parte de su propuesta técnica.</w:t>
      </w:r>
    </w:p>
    <w:p w:rsidR="00134C3D" w:rsidRPr="00553582" w:rsidRDefault="00134C3D" w:rsidP="00134C3D">
      <w:pPr>
        <w:ind w:leftChars="0" w:left="294" w:right="-376" w:firstLineChars="0" w:firstLine="0"/>
        <w:jc w:val="both"/>
        <w:rPr>
          <w:rFonts w:ascii="Calibri" w:eastAsia="Calibri" w:hAnsi="Calibri" w:cs="Calibri"/>
          <w:sz w:val="20"/>
          <w:szCs w:val="20"/>
        </w:rPr>
      </w:pPr>
    </w:p>
    <w:p w:rsidR="00134C3D" w:rsidRPr="00553582" w:rsidRDefault="00134C3D" w:rsidP="00134C3D">
      <w:pPr>
        <w:numPr>
          <w:ilvl w:val="0"/>
          <w:numId w:val="10"/>
        </w:numPr>
        <w:ind w:leftChars="0" w:right="-376" w:firstLineChars="0"/>
        <w:jc w:val="both"/>
        <w:rPr>
          <w:rFonts w:ascii="Calibri" w:eastAsia="Calibri" w:hAnsi="Calibri" w:cs="Calibri"/>
          <w:sz w:val="20"/>
          <w:szCs w:val="20"/>
        </w:rPr>
      </w:pPr>
      <w:r w:rsidRPr="00553582">
        <w:rPr>
          <w:rFonts w:ascii="Calibri" w:eastAsia="Calibri" w:hAnsi="Calibri" w:cs="Calibri"/>
          <w:sz w:val="20"/>
          <w:szCs w:val="20"/>
        </w:rPr>
        <w:t>Si no presenta constancia de situación fiscal del INFONAVIT o si ésta se encuentra fuera del período solicitado o con adeudos, o si de conformidad a la verificación que se haga se encuentra con algún dato que no coincida con la constancia ingresada como parte de su propuesta técnica.</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w:t>
      </w:r>
      <w:r w:rsidRPr="00134C3D">
        <w:rPr>
          <w:rFonts w:ascii="Calibri" w:eastAsia="Calibri" w:hAnsi="Calibri" w:cs="Calibri"/>
          <w:sz w:val="20"/>
          <w:szCs w:val="20"/>
        </w:rPr>
        <w:t>proveedor al</w:t>
      </w:r>
      <w:r w:rsidR="00134C3D" w:rsidRPr="00134C3D">
        <w:rPr>
          <w:rFonts w:ascii="Calibri" w:eastAsia="Calibri" w:hAnsi="Calibri" w:cs="Calibri"/>
          <w:sz w:val="20"/>
          <w:szCs w:val="20"/>
        </w:rPr>
        <w:t xml:space="preserve"> 2022</w:t>
      </w:r>
      <w:r w:rsidRPr="00134C3D">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827540" w:rsidRPr="00A33B1B" w:rsidRDefault="00EC342E" w:rsidP="00134C3D">
      <w:pPr>
        <w:numPr>
          <w:ilvl w:val="0"/>
          <w:numId w:val="10"/>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A33B1B">
        <w:rPr>
          <w:rFonts w:ascii="Calibri" w:eastAsia="Calibri" w:hAnsi="Calibri" w:cs="Calibri"/>
          <w:sz w:val="20"/>
          <w:szCs w:val="20"/>
        </w:rPr>
        <w:t>Si oferta mayores o menores cantidades a las requeridas, de conformidad a lo señalado en las presentes bases, se descalificará únicamente en la partida en que oferte más o menos piezas</w:t>
      </w:r>
      <w:r w:rsidR="00A33B1B" w:rsidRPr="00A33B1B">
        <w:rPr>
          <w:rFonts w:ascii="Calibri" w:eastAsia="Calibri" w:hAnsi="Calibri" w:cs="Calibri"/>
          <w:sz w:val="20"/>
          <w:szCs w:val="20"/>
        </w:rPr>
        <w:t>.</w:t>
      </w:r>
    </w:p>
    <w:p w:rsidR="00134C3D" w:rsidRPr="00134C3D" w:rsidRDefault="00134C3D" w:rsidP="00134C3D">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la propuesta técnica o económica presenta más de una propuesta para una misma partida, será descalificado únicamente en esa partida</w:t>
      </w:r>
      <w:r w:rsidR="00134C3D" w:rsidRPr="00134C3D">
        <w:rPr>
          <w:rFonts w:ascii="Calibri" w:eastAsia="Calibri" w:hAnsi="Calibri" w:cs="Calibri"/>
          <w:sz w:val="20"/>
          <w:szCs w:val="20"/>
        </w:rPr>
        <w:t>.</w:t>
      </w:r>
    </w:p>
    <w:p w:rsidR="00827540" w:rsidRPr="00134C3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134C3D" w:rsidRPr="00134C3D" w:rsidRDefault="00134C3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pPr>
        <w:numPr>
          <w:ilvl w:val="0"/>
          <w:numId w:val="10"/>
        </w:numPr>
        <w:ind w:left="0" w:right="-376" w:hanging="2"/>
        <w:jc w:val="both"/>
        <w:rPr>
          <w:rFonts w:ascii="Calibri" w:eastAsia="Calibri" w:hAnsi="Calibri" w:cs="Calibri"/>
          <w:sz w:val="20"/>
          <w:szCs w:val="20"/>
        </w:rPr>
      </w:pPr>
      <w:r w:rsidRPr="00134C3D">
        <w:rPr>
          <w:rFonts w:ascii="Calibri" w:eastAsia="Calibri" w:hAnsi="Calibri" w:cs="Calibri"/>
          <w:sz w:val="20"/>
          <w:szCs w:val="20"/>
        </w:rPr>
        <w:t>Si en su propuesta presenta datos contradictorios entre sí.</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134C3D"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134C3D" w:rsidRDefault="00134C3D" w:rsidP="009908DD">
      <w:pPr>
        <w:numPr>
          <w:ilvl w:val="0"/>
          <w:numId w:val="11"/>
        </w:numPr>
        <w:ind w:left="0" w:hanging="2"/>
        <w:jc w:val="both"/>
        <w:rPr>
          <w:rFonts w:ascii="Calibri" w:eastAsia="Calibri" w:hAnsi="Calibri" w:cs="Calibri"/>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w:t>
      </w:r>
      <w:r w:rsidRPr="00134C3D">
        <w:rPr>
          <w:rFonts w:ascii="Calibri" w:eastAsia="Calibri" w:hAnsi="Calibri" w:cs="Calibri"/>
          <w:sz w:val="20"/>
          <w:szCs w:val="20"/>
        </w:rPr>
        <w:t>(notificación de preguntas y respuestas) de la</w:t>
      </w:r>
      <w:r>
        <w:rPr>
          <w:rFonts w:ascii="Calibri" w:eastAsia="Calibri" w:hAnsi="Calibri" w:cs="Calibri"/>
          <w:sz w:val="20"/>
          <w:szCs w:val="20"/>
        </w:rPr>
        <w:t xml:space="preserve">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134C3D"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proofErr w:type="spellStart"/>
      <w:r>
        <w:rPr>
          <w:rFonts w:ascii="Calibri" w:eastAsia="Calibri" w:hAnsi="Calibri" w:cs="Calibri"/>
          <w:sz w:val="20"/>
          <w:szCs w:val="20"/>
        </w:rPr>
        <w:t>partida</w:t>
      </w:r>
      <w:proofErr w:type="gramStart"/>
      <w:r>
        <w:rPr>
          <w:rFonts w:ascii="Calibri" w:eastAsia="Calibri" w:hAnsi="Calibri" w:cs="Calibri"/>
          <w:sz w:val="20"/>
          <w:szCs w:val="20"/>
        </w:rPr>
        <w:t>,</w:t>
      </w:r>
      <w:r w:rsidR="00EC342E">
        <w:rPr>
          <w:rFonts w:ascii="Calibri" w:eastAsia="Calibri" w:hAnsi="Calibri" w:cs="Calibri"/>
          <w:sz w:val="20"/>
          <w:szCs w:val="20"/>
        </w:rPr>
        <w:t>si</w:t>
      </w:r>
      <w:proofErr w:type="spellEnd"/>
      <w:proofErr w:type="gramEnd"/>
      <w:r w:rsidR="00EC342E">
        <w:rPr>
          <w:rFonts w:ascii="Calibri" w:eastAsia="Calibri" w:hAnsi="Calibri" w:cs="Calibri"/>
          <w:sz w:val="20"/>
          <w:szCs w:val="20"/>
        </w:rPr>
        <w:t xml:space="preserve">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134C3D" w:rsidRDefault="00EC342E" w:rsidP="00134C3D">
      <w:pPr>
        <w:numPr>
          <w:ilvl w:val="0"/>
          <w:numId w:val="11"/>
        </w:numPr>
        <w:ind w:left="0" w:right="-376" w:hanging="2"/>
        <w:jc w:val="both"/>
        <w:rPr>
          <w:rFonts w:ascii="Calibri" w:eastAsia="Calibri" w:hAnsi="Calibri" w:cs="Calibri"/>
          <w:sz w:val="20"/>
          <w:szCs w:val="20"/>
        </w:rPr>
      </w:pPr>
      <w:r w:rsidRPr="00134C3D">
        <w:rPr>
          <w:rFonts w:ascii="Calibri" w:eastAsia="Calibri" w:hAnsi="Calibri" w:cs="Calibri"/>
          <w:sz w:val="20"/>
          <w:szCs w:val="20"/>
        </w:rPr>
        <w:t xml:space="preserve">La adjudicación de la presente invitación será por partida. </w:t>
      </w:r>
    </w:p>
    <w:p w:rsidR="00827540" w:rsidRDefault="00827540">
      <w:pPr>
        <w:ind w:left="0" w:right="-376" w:hanging="2"/>
        <w:jc w:val="both"/>
        <w:rPr>
          <w:rFonts w:ascii="Calibri" w:eastAsia="Calibri" w:hAnsi="Calibri" w:cs="Calibri"/>
          <w:sz w:val="20"/>
          <w:szCs w:val="20"/>
          <w:highlight w:val="green"/>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017726" w:rsidRDefault="00017726" w:rsidP="0023360B">
      <w:pPr>
        <w:numPr>
          <w:ilvl w:val="0"/>
          <w:numId w:val="11"/>
        </w:numPr>
        <w:ind w:left="0" w:right="-376" w:hanging="2"/>
        <w:jc w:val="both"/>
        <w:rPr>
          <w:rFonts w:ascii="Calibri" w:eastAsia="Calibri" w:hAnsi="Calibri" w:cs="Calibri"/>
          <w:sz w:val="20"/>
          <w:szCs w:val="20"/>
        </w:rPr>
      </w:pPr>
      <w:bookmarkStart w:id="2" w:name="_GoBack"/>
      <w:r>
        <w:rPr>
          <w:rFonts w:ascii="Calibri" w:eastAsia="Calibri" w:hAnsi="Calibri" w:cs="Calibri"/>
          <w:color w:val="000000"/>
          <w:sz w:val="20"/>
          <w:szCs w:val="20"/>
        </w:rPr>
        <w:t>Los pagos se tramitarán dentro de los 20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w:t>
      </w:r>
      <w:bookmarkEnd w:id="2"/>
      <w:r>
        <w:rPr>
          <w:rFonts w:ascii="Calibri" w:eastAsia="Calibri" w:hAnsi="Calibri" w:cs="Calibri"/>
          <w:color w:val="000000"/>
          <w:sz w:val="20"/>
          <w:szCs w:val="20"/>
        </w:rPr>
        <w:t xml:space="preserve">; salvo el supuesto en el que el participante cometa alguna de las infracciones establecidas en la Ley, en cuyo caso el pago se efectuará una vez que se concluya con los procedimientos y aplicación de sanciones respectivas. </w:t>
      </w:r>
    </w:p>
    <w:p w:rsidR="00017726" w:rsidRDefault="00017726" w:rsidP="0001772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017726" w:rsidRDefault="00017726" w:rsidP="00017726">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827540" w:rsidRDefault="00827540" w:rsidP="009908DD">
      <w:pPr>
        <w:ind w:left="0" w:right="-376" w:hanging="2"/>
        <w:jc w:val="both"/>
        <w:rPr>
          <w:rFonts w:ascii="Calibri" w:eastAsia="Calibri" w:hAnsi="Calibri" w:cs="Calibri"/>
          <w:sz w:val="20"/>
          <w:szCs w:val="20"/>
        </w:rPr>
      </w:pPr>
    </w:p>
    <w:p w:rsidR="00827540" w:rsidRDefault="00EC342E" w:rsidP="00A33B1B">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w:t>
      </w:r>
      <w:r w:rsidRPr="00162A7A">
        <w:rPr>
          <w:rFonts w:ascii="Calibri" w:eastAsia="Calibri" w:hAnsi="Calibri" w:cs="Calibri"/>
          <w:sz w:val="20"/>
          <w:szCs w:val="20"/>
        </w:rPr>
        <w:t xml:space="preserve">daño o deterioro, serán devueltos al proveedor adjudicado concediéndose un plazo máximo de </w:t>
      </w:r>
      <w:r w:rsidRPr="00162A7A">
        <w:rPr>
          <w:rFonts w:ascii="Calibri" w:eastAsia="Calibri" w:hAnsi="Calibri" w:cs="Calibri"/>
          <w:b/>
          <w:sz w:val="20"/>
          <w:szCs w:val="20"/>
          <w:u w:val="single"/>
        </w:rPr>
        <w:t>5 (cinco) días hábiles</w:t>
      </w:r>
      <w:r w:rsidRPr="00162A7A">
        <w:rPr>
          <w:rFonts w:ascii="Calibri" w:eastAsia="Calibri" w:hAnsi="Calibri" w:cs="Calibri"/>
          <w:sz w:val="20"/>
          <w:szCs w:val="20"/>
        </w:rPr>
        <w:t xml:space="preserve"> a partir de la notificación de la devolución, para que se repongan los bienes, sin que por el</w:t>
      </w:r>
      <w:r>
        <w:rPr>
          <w:rFonts w:ascii="Calibri" w:eastAsia="Calibri" w:hAnsi="Calibri" w:cs="Calibri"/>
          <w:sz w:val="20"/>
          <w:szCs w:val="20"/>
        </w:rPr>
        <w:t>lo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790000xxxx,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Pr="002A5219"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A5219" w:rsidRDefault="002A5219" w:rsidP="002A5219">
      <w:pPr>
        <w:ind w:leftChars="0" w:left="0" w:right="-376" w:firstLineChars="0" w:firstLine="0"/>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w:t>
      </w:r>
      <w:r w:rsidRPr="00162A7A">
        <w:rPr>
          <w:rFonts w:ascii="Calibri" w:eastAsia="Calibri" w:hAnsi="Calibri" w:cs="Calibri"/>
          <w:b/>
          <w:sz w:val="20"/>
          <w:szCs w:val="20"/>
        </w:rPr>
        <w:t xml:space="preserve">Anexo </w:t>
      </w:r>
      <w:r w:rsidR="00162A7A" w:rsidRPr="00162A7A">
        <w:rPr>
          <w:rFonts w:ascii="Calibri" w:eastAsia="Calibri" w:hAnsi="Calibri" w:cs="Calibri"/>
          <w:b/>
          <w:sz w:val="20"/>
          <w:szCs w:val="20"/>
        </w:rPr>
        <w:t>E</w:t>
      </w:r>
      <w:r w:rsidRPr="00162A7A">
        <w:rPr>
          <w:rFonts w:ascii="Calibri" w:eastAsia="Calibri" w:hAnsi="Calibri" w:cs="Calibri"/>
          <w:b/>
          <w:sz w:val="20"/>
          <w:szCs w:val="20"/>
        </w:rPr>
        <w:t xml:space="preserve"> “Requisitos de facturación”</w:t>
      </w:r>
      <w:r w:rsidRPr="00162A7A">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162A7A">
        <w:rPr>
          <w:rFonts w:ascii="Calibri" w:eastAsia="Calibri" w:hAnsi="Calibri" w:cs="Calibri"/>
          <w:sz w:val="20"/>
          <w:szCs w:val="20"/>
        </w:rPr>
        <w:t>I i</w:t>
      </w:r>
      <w:r w:rsidR="00162A7A" w:rsidRPr="00162A7A">
        <w:rPr>
          <w:rFonts w:ascii="Calibri" w:eastAsia="Calibri" w:hAnsi="Calibri" w:cs="Calibri"/>
          <w:sz w:val="20"/>
          <w:szCs w:val="20"/>
        </w:rPr>
        <w:t xml:space="preserve">nciso c) </w:t>
      </w:r>
      <w:r w:rsidRPr="00162A7A">
        <w:rPr>
          <w:rFonts w:ascii="Calibri" w:eastAsia="Calibri" w:hAnsi="Calibri" w:cs="Calibri"/>
          <w:sz w:val="20"/>
          <w:szCs w:val="20"/>
        </w:rPr>
        <w:t>de la Ley.</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3"/>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638" w:rsidRDefault="00525638" w:rsidP="009908DD">
      <w:pPr>
        <w:spacing w:line="240" w:lineRule="auto"/>
        <w:ind w:left="0" w:hanging="2"/>
      </w:pPr>
      <w:r>
        <w:separator/>
      </w:r>
    </w:p>
  </w:endnote>
  <w:endnote w:type="continuationSeparator" w:id="0">
    <w:p w:rsidR="00525638" w:rsidRDefault="00525638"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638" w:rsidRDefault="00525638" w:rsidP="009908DD">
      <w:pPr>
        <w:spacing w:line="240" w:lineRule="auto"/>
        <w:ind w:left="0" w:hanging="2"/>
      </w:pPr>
      <w:r>
        <w:separator/>
      </w:r>
    </w:p>
  </w:footnote>
  <w:footnote w:type="continuationSeparator" w:id="0">
    <w:p w:rsidR="00525638" w:rsidRDefault="00525638"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9680B27"/>
    <w:multiLevelType w:val="multilevel"/>
    <w:tmpl w:val="9D3A529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0E9E6E38"/>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0696F39"/>
    <w:multiLevelType w:val="multilevel"/>
    <w:tmpl w:val="83FE25B6"/>
    <w:lvl w:ilvl="0">
      <w:start w:val="1"/>
      <w:numFmt w:val="decimal"/>
      <w:lvlText w:val="%1"/>
      <w:lvlJc w:val="left"/>
      <w:pPr>
        <w:ind w:left="432" w:hanging="432"/>
      </w:pPr>
      <w:rPr>
        <w:vertAlign w:val="baseline"/>
      </w:rPr>
    </w:lvl>
    <w:lvl w:ilvl="1">
      <w:start w:val="1"/>
      <w:numFmt w:val="decimal"/>
      <w:lvlText w:val="%1.%2"/>
      <w:lvlJc w:val="left"/>
      <w:pPr>
        <w:ind w:left="576" w:hanging="576"/>
      </w:pPr>
      <w:rPr>
        <w:b w:val="0"/>
        <w:i w:val="0"/>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0">
    <w:nsid w:val="5542104F"/>
    <w:multiLevelType w:val="multilevel"/>
    <w:tmpl w:val="CD56FDB8"/>
    <w:lvl w:ilvl="0">
      <w:start w:val="1"/>
      <w:numFmt w:val="decimal"/>
      <w:lvlText w:val="%1."/>
      <w:lvlJc w:val="left"/>
      <w:pPr>
        <w:ind w:left="3980"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2">
    <w:nsid w:val="626C1D94"/>
    <w:multiLevelType w:val="multilevel"/>
    <w:tmpl w:val="D42EA2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6">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14"/>
  </w:num>
  <w:num w:numId="3">
    <w:abstractNumId w:val="15"/>
  </w:num>
  <w:num w:numId="4">
    <w:abstractNumId w:val="16"/>
  </w:num>
  <w:num w:numId="5">
    <w:abstractNumId w:val="6"/>
  </w:num>
  <w:num w:numId="6">
    <w:abstractNumId w:val="3"/>
  </w:num>
  <w:num w:numId="7">
    <w:abstractNumId w:val="11"/>
  </w:num>
  <w:num w:numId="8">
    <w:abstractNumId w:val="9"/>
  </w:num>
  <w:num w:numId="9">
    <w:abstractNumId w:val="7"/>
  </w:num>
  <w:num w:numId="10">
    <w:abstractNumId w:val="13"/>
  </w:num>
  <w:num w:numId="11">
    <w:abstractNumId w:val="10"/>
  </w:num>
  <w:num w:numId="12">
    <w:abstractNumId w:val="0"/>
  </w:num>
  <w:num w:numId="13">
    <w:abstractNumId w:val="5"/>
  </w:num>
  <w:num w:numId="14">
    <w:abstractNumId w:val="12"/>
  </w:num>
  <w:num w:numId="15">
    <w:abstractNumId w:val="1"/>
  </w:num>
  <w:num w:numId="16">
    <w:abstractNumId w:val="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17726"/>
    <w:rsid w:val="00092B0A"/>
    <w:rsid w:val="000931ED"/>
    <w:rsid w:val="000F3CD8"/>
    <w:rsid w:val="00134C3D"/>
    <w:rsid w:val="00161BE8"/>
    <w:rsid w:val="00162A7A"/>
    <w:rsid w:val="0023360B"/>
    <w:rsid w:val="00235C39"/>
    <w:rsid w:val="00267A12"/>
    <w:rsid w:val="00274420"/>
    <w:rsid w:val="002A5219"/>
    <w:rsid w:val="0033027D"/>
    <w:rsid w:val="0036235E"/>
    <w:rsid w:val="003D4EE9"/>
    <w:rsid w:val="004714CF"/>
    <w:rsid w:val="004C0BFD"/>
    <w:rsid w:val="004E1A70"/>
    <w:rsid w:val="00525638"/>
    <w:rsid w:val="005419F9"/>
    <w:rsid w:val="00551F38"/>
    <w:rsid w:val="005A2C11"/>
    <w:rsid w:val="005F3A05"/>
    <w:rsid w:val="00663075"/>
    <w:rsid w:val="00687832"/>
    <w:rsid w:val="006B344F"/>
    <w:rsid w:val="00716FAF"/>
    <w:rsid w:val="0072670F"/>
    <w:rsid w:val="00734C44"/>
    <w:rsid w:val="00743B7A"/>
    <w:rsid w:val="00827540"/>
    <w:rsid w:val="00884150"/>
    <w:rsid w:val="00930DF0"/>
    <w:rsid w:val="009908DD"/>
    <w:rsid w:val="009A6C17"/>
    <w:rsid w:val="00A33B1B"/>
    <w:rsid w:val="00A539A2"/>
    <w:rsid w:val="00A86E30"/>
    <w:rsid w:val="00AB2A04"/>
    <w:rsid w:val="00AE73BF"/>
    <w:rsid w:val="00B221FC"/>
    <w:rsid w:val="00BB0A6D"/>
    <w:rsid w:val="00C309A0"/>
    <w:rsid w:val="00C37EE0"/>
    <w:rsid w:val="00CC6A1B"/>
    <w:rsid w:val="00D271C9"/>
    <w:rsid w:val="00D868EF"/>
    <w:rsid w:val="00DA49C6"/>
    <w:rsid w:val="00DD6427"/>
    <w:rsid w:val="00DD6C53"/>
    <w:rsid w:val="00E3124B"/>
    <w:rsid w:val="00E926FD"/>
    <w:rsid w:val="00E95836"/>
    <w:rsid w:val="00EC342E"/>
    <w:rsid w:val="00F551CE"/>
    <w:rsid w:val="00FD021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67A12"/>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67A12"/>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dherrerac@"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13</Pages>
  <Words>6356</Words>
  <Characters>34963</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33</cp:revision>
  <dcterms:created xsi:type="dcterms:W3CDTF">2022-09-20T23:09:00Z</dcterms:created>
  <dcterms:modified xsi:type="dcterms:W3CDTF">2022-10-18T20:45:00Z</dcterms:modified>
</cp:coreProperties>
</file>