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3F3D69" w:rsidRDefault="00F8088F" w:rsidP="003F3D69">
      <w:pPr>
        <w:ind w:left="0" w:hanging="2"/>
        <w:jc w:val="center"/>
        <w:rPr>
          <w:rFonts w:ascii="Calibri" w:eastAsia="Calibri" w:hAnsi="Calibri" w:cs="Calibri"/>
          <w:b/>
        </w:rPr>
      </w:pPr>
      <w:r>
        <w:rPr>
          <w:rFonts w:ascii="Calibri" w:eastAsia="Calibri" w:hAnsi="Calibri" w:cs="Calibri"/>
          <w:b/>
        </w:rPr>
        <w:t xml:space="preserve">BASES PARA LA INVITACIÓN MIXTA DE </w:t>
      </w:r>
      <w:r w:rsidRPr="0069488E">
        <w:rPr>
          <w:rFonts w:ascii="Calibri" w:eastAsia="Calibri" w:hAnsi="Calibri" w:cs="Calibri"/>
          <w:b/>
        </w:rPr>
        <w:t>ADJUDICACIÓN MEDIANTE INVITACIÓN CON COTIZACIÓN DE TRES PROVEEDORES</w:t>
      </w:r>
      <w:r>
        <w:rPr>
          <w:rFonts w:ascii="Calibri" w:eastAsia="Calibri" w:hAnsi="Calibri" w:cs="Calibri"/>
          <w:b/>
        </w:rPr>
        <w:t xml:space="preserve"> No</w:t>
      </w:r>
      <w:r w:rsidRPr="003F3D69">
        <w:rPr>
          <w:rFonts w:ascii="Calibri" w:eastAsia="Calibri" w:hAnsi="Calibri" w:cs="Calibri"/>
          <w:b/>
        </w:rPr>
        <w:t>. M3E-</w:t>
      </w:r>
      <w:r w:rsidR="003F3D69" w:rsidRPr="003F3D69">
        <w:rPr>
          <w:rFonts w:ascii="Calibri" w:eastAsia="Calibri" w:hAnsi="Calibri" w:cs="Calibri"/>
          <w:b/>
        </w:rPr>
        <w:t>44201322</w:t>
      </w:r>
      <w:r w:rsidRPr="003F3D69">
        <w:rPr>
          <w:rFonts w:ascii="Calibri" w:eastAsia="Calibri" w:hAnsi="Calibri" w:cs="Calibri"/>
          <w:b/>
        </w:rPr>
        <w:t>-1</w:t>
      </w:r>
    </w:p>
    <w:p w:rsidR="00E01AC8" w:rsidRDefault="00F8088F">
      <w:pPr>
        <w:ind w:left="0" w:hanging="2"/>
        <w:jc w:val="center"/>
        <w:rPr>
          <w:rFonts w:ascii="Calibri" w:eastAsia="Calibri" w:hAnsi="Calibri" w:cs="Calibri"/>
        </w:rPr>
      </w:pPr>
      <w:r>
        <w:rPr>
          <w:rFonts w:ascii="Calibri" w:eastAsia="Calibri" w:hAnsi="Calibri" w:cs="Calibri"/>
          <w:b/>
        </w:rPr>
        <w:t xml:space="preserve">PARA LA </w:t>
      </w:r>
      <w:r w:rsidR="006B460B">
        <w:rPr>
          <w:rFonts w:ascii="Calibri" w:eastAsia="Calibri" w:hAnsi="Calibri" w:cs="Calibri"/>
          <w:b/>
        </w:rPr>
        <w:t>CONTRATACIÓN</w:t>
      </w:r>
      <w:r>
        <w:rPr>
          <w:rFonts w:ascii="Calibri" w:eastAsia="Calibri" w:hAnsi="Calibri" w:cs="Calibri"/>
          <w:b/>
        </w:rPr>
        <w:t xml:space="preserve"> DE </w:t>
      </w:r>
      <w:r w:rsidR="0069488E" w:rsidRPr="0069488E">
        <w:rPr>
          <w:rFonts w:ascii="Calibri" w:eastAsia="Calibri" w:hAnsi="Calibri" w:cs="Calibri"/>
          <w:b/>
        </w:rPr>
        <w:t>SERVICIOS DE APOYO ADMINISTRATIVO, FOTOCOPIADO E IMPRESIÓN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FECHA</w:t>
      </w:r>
      <w:r w:rsidRPr="008153C7">
        <w:rPr>
          <w:rFonts w:ascii="Calibri" w:eastAsia="Calibri" w:hAnsi="Calibri" w:cs="Calibri"/>
          <w:b/>
        </w:rPr>
        <w:t xml:space="preserve">: </w:t>
      </w:r>
      <w:r w:rsidR="005073B9">
        <w:rPr>
          <w:rFonts w:ascii="Calibri" w:eastAsia="Calibri" w:hAnsi="Calibri" w:cs="Calibri"/>
          <w:b/>
        </w:rPr>
        <w:t>30</w:t>
      </w:r>
      <w:r w:rsidRPr="008153C7">
        <w:rPr>
          <w:rFonts w:ascii="Calibri" w:eastAsia="Calibri" w:hAnsi="Calibri" w:cs="Calibri"/>
          <w:b/>
        </w:rPr>
        <w:t xml:space="preserve"> de</w:t>
      </w:r>
      <w:r w:rsidRPr="00C95879">
        <w:rPr>
          <w:rFonts w:ascii="Calibri" w:eastAsia="Calibri" w:hAnsi="Calibri" w:cs="Calibri"/>
          <w:b/>
        </w:rPr>
        <w:t xml:space="preserve"> </w:t>
      </w:r>
      <w:r w:rsidR="00C95879" w:rsidRPr="00C95879">
        <w:rPr>
          <w:rFonts w:ascii="Calibri" w:eastAsia="Calibri" w:hAnsi="Calibri" w:cs="Calibri"/>
          <w:b/>
        </w:rPr>
        <w:t>marzo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C6CF7" w:rsidRDefault="00DC6CF7" w:rsidP="00C30E5C">
      <w:pPr>
        <w:spacing w:after="120"/>
        <w:ind w:left="0" w:right="-374"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C95879" w:rsidRPr="00C95879">
        <w:rPr>
          <w:rFonts w:ascii="Calibri" w:eastAsia="Calibri" w:hAnsi="Calibri" w:cs="Calibri"/>
          <w:b/>
          <w:sz w:val="20"/>
          <w:szCs w:val="20"/>
          <w:u w:val="single"/>
        </w:rPr>
        <w:t>2021</w:t>
      </w:r>
      <w:r w:rsidRPr="00C95879">
        <w:rPr>
          <w:rFonts w:ascii="Calibri" w:eastAsia="Calibri" w:hAnsi="Calibri" w:cs="Calibri"/>
          <w:sz w:val="20"/>
          <w:szCs w:val="20"/>
        </w:rPr>
        <w:t xml:space="preserve">, los bienes comprendidos en el </w:t>
      </w:r>
      <w:r w:rsidRPr="00C95879">
        <w:rPr>
          <w:rFonts w:ascii="Calibri" w:eastAsia="Calibri" w:hAnsi="Calibri" w:cs="Calibri"/>
          <w:b/>
          <w:sz w:val="20"/>
          <w:szCs w:val="20"/>
        </w:rPr>
        <w:t>Anexo I</w:t>
      </w:r>
      <w:r>
        <w:rPr>
          <w:rFonts w:ascii="Calibri" w:eastAsia="Calibri" w:hAnsi="Calibri" w:cs="Calibri"/>
          <w:b/>
          <w:sz w:val="20"/>
          <w:szCs w:val="20"/>
        </w:rPr>
        <w:t xml:space="preserve"> de la invitación </w:t>
      </w:r>
      <w:r w:rsidR="00490559" w:rsidRPr="00490559">
        <w:rPr>
          <w:rFonts w:ascii="Calibri" w:eastAsia="Calibri" w:hAnsi="Calibri" w:cs="Calibri"/>
          <w:b/>
          <w:sz w:val="20"/>
          <w:szCs w:val="20"/>
        </w:rPr>
        <w:t>M3E-44201322-1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C433D">
        <w:rPr>
          <w:rFonts w:ascii="Calibri" w:eastAsia="Calibri" w:hAnsi="Calibri" w:cs="Calibri"/>
          <w:sz w:val="20"/>
          <w:szCs w:val="20"/>
        </w:rPr>
        <w:t>Anexos I,</w:t>
      </w:r>
      <w:r w:rsidR="004C433D" w:rsidRPr="004C433D">
        <w:rPr>
          <w:rFonts w:ascii="Calibri" w:eastAsia="Calibri" w:hAnsi="Calibri" w:cs="Calibri"/>
          <w:sz w:val="20"/>
          <w:szCs w:val="20"/>
        </w:rPr>
        <w:t xml:space="preserve"> I-A,</w:t>
      </w:r>
      <w:r w:rsidRPr="004C433D">
        <w:rPr>
          <w:rFonts w:ascii="Calibri" w:eastAsia="Calibri" w:hAnsi="Calibri" w:cs="Calibri"/>
          <w:sz w:val="20"/>
          <w:szCs w:val="20"/>
        </w:rPr>
        <w:t xml:space="preserve"> A, </w:t>
      </w:r>
      <w:r w:rsidR="004C433D" w:rsidRPr="004C433D">
        <w:rPr>
          <w:rFonts w:ascii="Calibri" w:eastAsia="Calibri" w:hAnsi="Calibri" w:cs="Calibri"/>
          <w:sz w:val="20"/>
          <w:szCs w:val="20"/>
        </w:rPr>
        <w:t xml:space="preserve">AB, </w:t>
      </w:r>
      <w:r w:rsidRPr="004C433D">
        <w:rPr>
          <w:rFonts w:ascii="Calibri" w:eastAsia="Calibri" w:hAnsi="Calibri" w:cs="Calibri"/>
          <w:sz w:val="20"/>
          <w:szCs w:val="20"/>
        </w:rPr>
        <w:t xml:space="preserve">B, C, E, F, G, H, J, </w:t>
      </w:r>
      <w:r w:rsidR="004C433D" w:rsidRPr="004C433D">
        <w:rPr>
          <w:rFonts w:ascii="Calibri" w:eastAsia="Calibri" w:hAnsi="Calibri" w:cs="Calibri"/>
          <w:sz w:val="20"/>
          <w:szCs w:val="20"/>
        </w:rPr>
        <w:t>K, L</w:t>
      </w:r>
      <w:r w:rsidRPr="004C433D">
        <w:rPr>
          <w:rFonts w:ascii="Calibri" w:eastAsia="Calibri" w:hAnsi="Calibri" w:cs="Calibri"/>
          <w:sz w:val="20"/>
          <w:szCs w:val="20"/>
        </w:rPr>
        <w:t xml:space="preserve"> y R, que incluyen las especificaciones, características y demás términos en forma de</w:t>
      </w:r>
      <w:r>
        <w:rPr>
          <w:rFonts w:ascii="Calibri" w:eastAsia="Calibri" w:hAnsi="Calibri" w:cs="Calibri"/>
          <w:sz w:val="20"/>
          <w:szCs w:val="20"/>
        </w:rPr>
        <w:t xml:space="preserve">tallada en la Dirección, o en su caso solicitar la información al correo </w:t>
      </w:r>
      <w:hyperlink r:id="rId12" w:history="1">
        <w:r w:rsidR="002154CD" w:rsidRPr="00D77375">
          <w:rPr>
            <w:rStyle w:val="Hipervnculo"/>
            <w:rFonts w:ascii="Calibri" w:eastAsia="Calibri" w:hAnsi="Calibri" w:cs="Calibri"/>
            <w:sz w:val="20"/>
            <w:szCs w:val="20"/>
          </w:rPr>
          <w:t>cgomeza@</w:t>
        </w:r>
      </w:hyperlink>
      <w:hyperlink r:id="rId13">
        <w:r w:rsidRPr="002154C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u w:val="single"/>
        </w:rPr>
      </w:pPr>
      <w:bookmarkStart w:id="0" w:name="_GoBack"/>
      <w:bookmarkEnd w:id="0"/>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w:t>
      </w:r>
      <w:r w:rsidRPr="00165892">
        <w:rPr>
          <w:rFonts w:ascii="Calibri" w:eastAsia="Calibri" w:hAnsi="Calibri" w:cs="Calibri"/>
          <w:color w:val="000000"/>
          <w:sz w:val="20"/>
          <w:szCs w:val="20"/>
        </w:rPr>
        <w:t xml:space="preserve">el </w:t>
      </w:r>
      <w:r w:rsidR="00165892" w:rsidRPr="00165892">
        <w:rPr>
          <w:rFonts w:ascii="Calibri" w:eastAsia="Calibri" w:hAnsi="Calibri" w:cs="Calibri"/>
          <w:color w:val="000000"/>
          <w:sz w:val="20"/>
          <w:szCs w:val="20"/>
        </w:rPr>
        <w:t xml:space="preserve">día </w:t>
      </w:r>
      <w:r w:rsidR="00165892">
        <w:rPr>
          <w:rFonts w:ascii="Calibri" w:eastAsia="Calibri" w:hAnsi="Calibri" w:cs="Calibri"/>
          <w:color w:val="000000"/>
          <w:sz w:val="20"/>
          <w:szCs w:val="20"/>
        </w:rPr>
        <w:t>07</w:t>
      </w:r>
      <w:r>
        <w:rPr>
          <w:rFonts w:ascii="Calibri" w:eastAsia="Calibri" w:hAnsi="Calibri" w:cs="Calibri"/>
          <w:color w:val="000000"/>
          <w:sz w:val="20"/>
          <w:szCs w:val="20"/>
        </w:rPr>
        <w:t xml:space="preserve"> de </w:t>
      </w:r>
      <w:r w:rsidR="00165892">
        <w:rPr>
          <w:rFonts w:ascii="Calibri" w:eastAsia="Calibri" w:hAnsi="Calibri" w:cs="Calibri"/>
          <w:color w:val="000000"/>
          <w:sz w:val="20"/>
          <w:szCs w:val="20"/>
        </w:rPr>
        <w:t>abril</w:t>
      </w:r>
      <w:r w:rsidR="00370385">
        <w:rPr>
          <w:rFonts w:ascii="Calibri" w:eastAsia="Calibri" w:hAnsi="Calibri" w:cs="Calibri"/>
          <w:color w:val="000000"/>
          <w:sz w:val="20"/>
          <w:szCs w:val="20"/>
        </w:rPr>
        <w:t xml:space="preserve"> de 2022.</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w:t>
      </w:r>
      <w:r w:rsidRPr="00CF271F">
        <w:rPr>
          <w:rFonts w:ascii="Calibri" w:eastAsia="Calibri" w:hAnsi="Calibri" w:cs="Calibri"/>
          <w:sz w:val="20"/>
          <w:szCs w:val="20"/>
        </w:rPr>
        <w:t xml:space="preserve">día </w:t>
      </w:r>
      <w:r w:rsidR="00CF271F">
        <w:rPr>
          <w:rFonts w:ascii="Calibri" w:eastAsia="Calibri" w:hAnsi="Calibri" w:cs="Calibri"/>
          <w:b/>
          <w:sz w:val="20"/>
          <w:szCs w:val="20"/>
        </w:rPr>
        <w:t>04 de abril</w:t>
      </w:r>
      <w:r w:rsidR="00370385">
        <w:rPr>
          <w:rFonts w:ascii="Calibri" w:eastAsia="Calibri" w:hAnsi="Calibri" w:cs="Calibri"/>
          <w:b/>
          <w:sz w:val="20"/>
          <w:szCs w:val="20"/>
        </w:rPr>
        <w:t xml:space="preserve"> 2022</w:t>
      </w:r>
      <w:r>
        <w:rPr>
          <w:rFonts w:ascii="Calibri" w:eastAsia="Calibri" w:hAnsi="Calibri" w:cs="Calibri"/>
          <w:b/>
          <w:sz w:val="20"/>
          <w:szCs w:val="20"/>
        </w:rPr>
        <w:t xml:space="preserve"> hasta </w:t>
      </w:r>
      <w:r w:rsidRPr="00CF271F">
        <w:rPr>
          <w:rFonts w:ascii="Calibri" w:eastAsia="Calibri" w:hAnsi="Calibri" w:cs="Calibri"/>
          <w:b/>
          <w:sz w:val="20"/>
          <w:szCs w:val="20"/>
        </w:rPr>
        <w:t xml:space="preserve">las </w:t>
      </w:r>
      <w:r w:rsidR="00CF271F" w:rsidRPr="00CF271F">
        <w:rPr>
          <w:rFonts w:ascii="Calibri" w:eastAsia="Calibri" w:hAnsi="Calibri" w:cs="Calibri"/>
          <w:b/>
          <w:sz w:val="20"/>
          <w:szCs w:val="20"/>
        </w:rPr>
        <w:t>13:00</w:t>
      </w:r>
      <w:r w:rsidRPr="00CF271F">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1B7FEF" w:rsidRPr="00D77375">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1B7FEF">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1B7FEF">
        <w:rPr>
          <w:rFonts w:ascii="Calibri" w:eastAsia="Calibri" w:hAnsi="Calibri" w:cs="Calibri"/>
          <w:b/>
          <w:sz w:val="20"/>
          <w:szCs w:val="20"/>
        </w:rPr>
        <w:t xml:space="preserve">Cinthia Berenice Gómez </w:t>
      </w:r>
      <w:proofErr w:type="spellStart"/>
      <w:r w:rsidR="001B7FEF">
        <w:rPr>
          <w:rFonts w:ascii="Calibri" w:eastAsia="Calibri" w:hAnsi="Calibri" w:cs="Calibri"/>
          <w:b/>
          <w:sz w:val="20"/>
          <w:szCs w:val="20"/>
        </w:rPr>
        <w:t>Aguiñaga</w:t>
      </w:r>
      <w:proofErr w:type="spellEnd"/>
      <w:r w:rsidR="006B460B">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DC6CF7">
        <w:rPr>
          <w:rFonts w:ascii="Calibri" w:eastAsia="Calibri" w:hAnsi="Calibri" w:cs="Calibri"/>
          <w:color w:val="000000"/>
          <w:sz w:val="20"/>
          <w:szCs w:val="20"/>
        </w:rPr>
        <w:t xml:space="preserve">el </w:t>
      </w:r>
      <w:r w:rsidR="00DC6CF7" w:rsidRPr="00DC6CF7">
        <w:rPr>
          <w:rFonts w:ascii="Calibri" w:eastAsia="Calibri" w:hAnsi="Calibri" w:cs="Calibri"/>
          <w:color w:val="000000"/>
          <w:sz w:val="20"/>
          <w:szCs w:val="20"/>
        </w:rPr>
        <w:t>Anexo G</w:t>
      </w:r>
      <w:r w:rsidRPr="00DC6CF7">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MUESTRAS</w:t>
      </w:r>
    </w:p>
    <w:p w:rsidR="00E01AC8" w:rsidRDefault="00F8088F" w:rsidP="00C30E5C">
      <w:pPr>
        <w:spacing w:before="240" w:after="240" w:line="276" w:lineRule="auto"/>
        <w:ind w:left="0" w:hanging="2"/>
        <w:jc w:val="both"/>
        <w:rPr>
          <w:rFonts w:ascii="Calibri" w:eastAsia="Calibri" w:hAnsi="Calibri" w:cs="Calibri"/>
          <w:sz w:val="20"/>
          <w:szCs w:val="20"/>
        </w:rPr>
      </w:pPr>
      <w:r w:rsidRPr="00804EE4">
        <w:rPr>
          <w:rFonts w:ascii="Calibri" w:eastAsia="Calibri" w:hAnsi="Calibri" w:cs="Calibri"/>
          <w:b/>
          <w:sz w:val="20"/>
          <w:szCs w:val="20"/>
        </w:rPr>
        <w:t xml:space="preserve">El participante deberá </w:t>
      </w:r>
      <w:r w:rsidRPr="00804EE4">
        <w:rPr>
          <w:rFonts w:ascii="Calibri" w:eastAsia="Calibri" w:hAnsi="Calibri" w:cs="Calibri"/>
          <w:sz w:val="20"/>
          <w:szCs w:val="20"/>
        </w:rPr>
        <w:t xml:space="preserve">entregar invariablemente una muestra física de </w:t>
      </w:r>
      <w:r w:rsidR="00E264A9" w:rsidRPr="00804EE4">
        <w:rPr>
          <w:rFonts w:ascii="Calibri" w:eastAsia="Calibri" w:hAnsi="Calibri" w:cs="Calibri"/>
          <w:sz w:val="20"/>
          <w:szCs w:val="20"/>
        </w:rPr>
        <w:t>los formatos solicitado</w:t>
      </w:r>
      <w:r w:rsidRPr="00804EE4">
        <w:rPr>
          <w:rFonts w:ascii="Calibri" w:eastAsia="Calibri" w:hAnsi="Calibri" w:cs="Calibri"/>
          <w:sz w:val="20"/>
          <w:szCs w:val="20"/>
        </w:rPr>
        <w:t xml:space="preserve">s en el  </w:t>
      </w:r>
      <w:r w:rsidRPr="00804EE4">
        <w:rPr>
          <w:rFonts w:ascii="Calibri" w:eastAsia="Calibri" w:hAnsi="Calibri" w:cs="Calibri"/>
          <w:b/>
          <w:sz w:val="20"/>
          <w:szCs w:val="20"/>
        </w:rPr>
        <w:t>Anexo I</w:t>
      </w:r>
      <w:r w:rsidRPr="00804EE4">
        <w:rPr>
          <w:rFonts w:ascii="Calibri" w:eastAsia="Calibri" w:hAnsi="Calibri" w:cs="Calibri"/>
          <w:sz w:val="20"/>
          <w:szCs w:val="20"/>
        </w:rPr>
        <w:t>, misma que deber</w:t>
      </w:r>
      <w:r w:rsidR="00E264A9" w:rsidRPr="00804EE4">
        <w:rPr>
          <w:rFonts w:ascii="Calibri" w:eastAsia="Calibri" w:hAnsi="Calibri" w:cs="Calibri"/>
          <w:sz w:val="20"/>
          <w:szCs w:val="20"/>
        </w:rPr>
        <w:t>á tener una etiqueta adherida a</w:t>
      </w:r>
      <w:r w:rsidRPr="00804EE4">
        <w:rPr>
          <w:rFonts w:ascii="Calibri" w:eastAsia="Calibri" w:hAnsi="Calibri" w:cs="Calibri"/>
          <w:sz w:val="20"/>
          <w:szCs w:val="20"/>
        </w:rPr>
        <w:t xml:space="preserve">l </w:t>
      </w:r>
      <w:r w:rsidR="00E264A9" w:rsidRPr="00804EE4">
        <w:rPr>
          <w:rFonts w:ascii="Calibri" w:eastAsia="Calibri" w:hAnsi="Calibri" w:cs="Calibri"/>
          <w:sz w:val="20"/>
          <w:szCs w:val="20"/>
        </w:rPr>
        <w:t xml:space="preserve">formato </w:t>
      </w:r>
      <w:r w:rsidRPr="00804EE4">
        <w:rPr>
          <w:rFonts w:ascii="Calibri" w:eastAsia="Calibri" w:hAnsi="Calibri" w:cs="Calibri"/>
          <w:sz w:val="20"/>
          <w:szCs w:val="20"/>
        </w:rPr>
        <w:t>donde mencione: Nombre de la empresa participante, Número de Invitación</w:t>
      </w:r>
      <w:r w:rsidR="00E264A9" w:rsidRPr="00804EE4">
        <w:rPr>
          <w:rFonts w:ascii="Calibri" w:eastAsia="Calibri" w:hAnsi="Calibri" w:cs="Calibri"/>
          <w:sz w:val="20"/>
          <w:szCs w:val="20"/>
        </w:rPr>
        <w:t xml:space="preserve"> y Número de partida</w:t>
      </w:r>
      <w:r w:rsidRPr="00804EE4">
        <w:rPr>
          <w:rFonts w:ascii="Calibri" w:eastAsia="Calibri" w:hAnsi="Calibri" w:cs="Calibri"/>
          <w:sz w:val="20"/>
          <w:szCs w:val="20"/>
        </w:rPr>
        <w:t>.</w:t>
      </w:r>
      <w:r>
        <w:rPr>
          <w:rFonts w:ascii="Calibri" w:eastAsia="Calibri" w:hAnsi="Calibri" w:cs="Calibri"/>
          <w:sz w:val="20"/>
          <w:szCs w:val="20"/>
        </w:rPr>
        <w:t xml:space="preserve"> </w:t>
      </w:r>
    </w:p>
    <w:p w:rsidR="00AD5C3C" w:rsidRDefault="00AD5C3C" w:rsidP="00C30E5C">
      <w:pPr>
        <w:spacing w:before="240" w:after="240" w:line="276" w:lineRule="auto"/>
        <w:ind w:left="0" w:hanging="2"/>
        <w:jc w:val="both"/>
        <w:rPr>
          <w:rFonts w:ascii="Calibri" w:eastAsia="Calibri" w:hAnsi="Calibri" w:cs="Calibri"/>
          <w:sz w:val="20"/>
          <w:szCs w:val="20"/>
        </w:rPr>
      </w:pPr>
    </w:p>
    <w:p w:rsidR="00AD5C3C" w:rsidRDefault="00AD5C3C"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lastRenderedPageBreak/>
        <w:t>Para la partida 1 del Anexo I, d</w:t>
      </w:r>
      <w:r w:rsidRPr="00B101C0">
        <w:rPr>
          <w:rFonts w:ascii="Calibri" w:eastAsia="Calibri" w:hAnsi="Calibri" w:cs="Calibri"/>
          <w:sz w:val="20"/>
          <w:szCs w:val="20"/>
        </w:rPr>
        <w:t>eberá presentar una (1) muestra física que cumpla con la totalidad de puntos o</w:t>
      </w:r>
      <w:r w:rsidR="006B460B">
        <w:rPr>
          <w:rFonts w:ascii="Calibri" w:eastAsia="Calibri" w:hAnsi="Calibri" w:cs="Calibri"/>
          <w:sz w:val="20"/>
          <w:szCs w:val="20"/>
        </w:rPr>
        <w:t xml:space="preserve"> en su caso</w:t>
      </w:r>
      <w:r w:rsidRPr="00B101C0">
        <w:rPr>
          <w:rFonts w:ascii="Calibri" w:eastAsia="Calibri" w:hAnsi="Calibri" w:cs="Calibri"/>
          <w:sz w:val="20"/>
          <w:szCs w:val="20"/>
        </w:rPr>
        <w:t xml:space="preserve"> cinco (5) muestras físicas que en su conjunto cumplan con los puntos a evaluar</w:t>
      </w:r>
      <w:r>
        <w:rPr>
          <w:rFonts w:ascii="Calibri" w:eastAsia="Calibri" w:hAnsi="Calibri" w:cs="Calibri"/>
          <w:sz w:val="20"/>
          <w:szCs w:val="20"/>
        </w:rPr>
        <w:t xml:space="preserve"> (Anexo J).</w:t>
      </w:r>
    </w:p>
    <w:p w:rsidR="00E01AC8" w:rsidRDefault="00F8088F" w:rsidP="00C30E5C">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 </w:t>
      </w:r>
      <w:r w:rsidRPr="00804EE4">
        <w:rPr>
          <w:rFonts w:ascii="Calibri" w:eastAsia="Calibri" w:hAnsi="Calibri" w:cs="Calibri"/>
          <w:sz w:val="20"/>
          <w:szCs w:val="20"/>
        </w:rPr>
        <w:t>No se aceptarán etiquetas con tachaduras a la misma. La muestra físic</w:t>
      </w:r>
      <w:r w:rsidR="00E264A9" w:rsidRPr="00804EE4">
        <w:rPr>
          <w:rFonts w:ascii="Calibri" w:eastAsia="Calibri" w:hAnsi="Calibri" w:cs="Calibri"/>
          <w:sz w:val="20"/>
          <w:szCs w:val="20"/>
        </w:rPr>
        <w:t xml:space="preserve">a presentada </w:t>
      </w:r>
      <w:r w:rsidRPr="00804EE4">
        <w:rPr>
          <w:rFonts w:ascii="Calibri" w:eastAsia="Calibri" w:hAnsi="Calibri" w:cs="Calibri"/>
          <w:b/>
          <w:sz w:val="20"/>
          <w:szCs w:val="20"/>
        </w:rPr>
        <w:t>deberá contener las características solicitadas en la ficha técnica del Anexo I</w:t>
      </w:r>
      <w:r w:rsidR="0067380F">
        <w:rPr>
          <w:rFonts w:ascii="Calibri" w:eastAsia="Calibri" w:hAnsi="Calibri" w:cs="Calibri"/>
          <w:b/>
          <w:sz w:val="20"/>
          <w:szCs w:val="20"/>
        </w:rPr>
        <w:t xml:space="preserve"> y I-A</w:t>
      </w:r>
      <w:r w:rsidR="00E80581">
        <w:rPr>
          <w:rFonts w:ascii="Calibri" w:eastAsia="Calibri" w:hAnsi="Calibri" w:cs="Calibri"/>
          <w:b/>
          <w:sz w:val="20"/>
          <w:szCs w:val="20"/>
        </w:rPr>
        <w:t xml:space="preserve"> (partidas 2, 3, 4, 5, 6 y 7)</w:t>
      </w:r>
      <w:r w:rsidRPr="00804EE4">
        <w:rPr>
          <w:rFonts w:ascii="Calibri" w:eastAsia="Calibri" w:hAnsi="Calibri" w:cs="Calibri"/>
          <w:b/>
          <w:sz w:val="20"/>
          <w:szCs w:val="20"/>
        </w:rPr>
        <w:t>.</w:t>
      </w: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Además deberá considerar lo siguiente:</w:t>
      </w:r>
    </w:p>
    <w:p w:rsidR="00E01AC8" w:rsidRDefault="00E01AC8">
      <w:pPr>
        <w:ind w:left="0" w:right="-376" w:hanging="2"/>
        <w:jc w:val="both"/>
        <w:rPr>
          <w:rFonts w:ascii="Calibri" w:eastAsia="Calibri" w:hAnsi="Calibri" w:cs="Calibri"/>
          <w:sz w:val="20"/>
          <w:szCs w:val="20"/>
        </w:rPr>
      </w:pPr>
    </w:p>
    <w:p w:rsidR="00E01AC8" w:rsidRPr="00E54B98" w:rsidRDefault="00F8088F">
      <w:pPr>
        <w:ind w:left="0" w:right="-376" w:hanging="2"/>
        <w:jc w:val="both"/>
        <w:rPr>
          <w:rFonts w:ascii="Calibri" w:eastAsia="Calibri" w:hAnsi="Calibri" w:cs="Calibri"/>
          <w:sz w:val="20"/>
          <w:szCs w:val="20"/>
        </w:rPr>
      </w:pPr>
      <w:r w:rsidRPr="00E54B98">
        <w:rPr>
          <w:rFonts w:ascii="Calibri" w:eastAsia="Calibri" w:hAnsi="Calibri" w:cs="Calibri"/>
          <w:sz w:val="20"/>
          <w:szCs w:val="20"/>
        </w:rPr>
        <w:t xml:space="preserve">Se aclara que están a disposición de los participantes muestras físicas de las partidas </w:t>
      </w:r>
      <w:r w:rsidR="002E1DDA" w:rsidRPr="00E54B98">
        <w:rPr>
          <w:rFonts w:ascii="Calibri" w:eastAsia="Calibri" w:hAnsi="Calibri" w:cs="Calibri"/>
          <w:sz w:val="20"/>
          <w:szCs w:val="20"/>
        </w:rPr>
        <w:t xml:space="preserve">2, 3, 4, 5, 6 y 7 </w:t>
      </w:r>
      <w:r w:rsidRPr="00E54B98">
        <w:rPr>
          <w:rFonts w:ascii="Calibri" w:eastAsia="Calibri" w:hAnsi="Calibri" w:cs="Calibri"/>
          <w:sz w:val="20"/>
          <w:szCs w:val="20"/>
        </w:rPr>
        <w:t xml:space="preserve">del Anexo I, durante los días </w:t>
      </w:r>
      <w:r w:rsidR="007F4AD8" w:rsidRPr="00E54B98">
        <w:rPr>
          <w:rFonts w:ascii="Calibri" w:eastAsia="Calibri" w:hAnsi="Calibri" w:cs="Calibri"/>
          <w:sz w:val="20"/>
          <w:szCs w:val="20"/>
        </w:rPr>
        <w:t>30 y 31 de marzo, 01 y del 04 al 07 de abril de 2022</w:t>
      </w:r>
      <w:r w:rsidRPr="00E54B98">
        <w:rPr>
          <w:rFonts w:ascii="Calibri" w:eastAsia="Calibri" w:hAnsi="Calibri" w:cs="Calibri"/>
          <w:sz w:val="20"/>
          <w:szCs w:val="20"/>
        </w:rPr>
        <w:t xml:space="preserve"> en horario de lunes a viernes de 09:00 a 15:00 horas en el Almacén de la Dirección, ubicado en </w:t>
      </w:r>
      <w:proofErr w:type="spellStart"/>
      <w:r w:rsidRPr="00E54B98">
        <w:rPr>
          <w:rFonts w:ascii="Calibri" w:eastAsia="Calibri" w:hAnsi="Calibri" w:cs="Calibri"/>
          <w:sz w:val="20"/>
          <w:szCs w:val="20"/>
        </w:rPr>
        <w:t>Carr</w:t>
      </w:r>
      <w:proofErr w:type="spellEnd"/>
      <w:r w:rsidRPr="00E54B98">
        <w:rPr>
          <w:rFonts w:ascii="Calibri" w:eastAsia="Calibri" w:hAnsi="Calibri" w:cs="Calibri"/>
          <w:sz w:val="20"/>
          <w:szCs w:val="20"/>
        </w:rPr>
        <w:t>. Guanajuato – Juventino Rosas km 9.5.</w:t>
      </w:r>
    </w:p>
    <w:p w:rsidR="00E01AC8" w:rsidRDefault="00E01AC8">
      <w:pPr>
        <w:ind w:left="0" w:right="-376" w:hanging="2"/>
        <w:jc w:val="both"/>
        <w:rPr>
          <w:rFonts w:ascii="Calibri" w:eastAsia="Calibri" w:hAnsi="Calibri" w:cs="Calibri"/>
          <w:sz w:val="20"/>
          <w:szCs w:val="20"/>
          <w:highlight w:val="yellow"/>
        </w:rPr>
      </w:pPr>
    </w:p>
    <w:p w:rsidR="00E01AC8" w:rsidRDefault="00F8088F">
      <w:pPr>
        <w:ind w:left="0" w:right="-376" w:hanging="2"/>
        <w:jc w:val="both"/>
        <w:rPr>
          <w:rFonts w:ascii="Calibri" w:eastAsia="Calibri" w:hAnsi="Calibri" w:cs="Calibri"/>
          <w:sz w:val="20"/>
          <w:szCs w:val="20"/>
          <w:u w:val="single"/>
        </w:rPr>
      </w:pPr>
      <w:r w:rsidRPr="002E1DDA">
        <w:rPr>
          <w:rFonts w:ascii="Calibri" w:eastAsia="Calibri" w:hAnsi="Calibri" w:cs="Calibri"/>
          <w:b/>
          <w:sz w:val="20"/>
          <w:szCs w:val="20"/>
          <w:u w:val="single"/>
        </w:rPr>
        <w:t xml:space="preserve">Se aclara que de existir alguna discrepancia entre las especificaciones solicitadas en el Anexo I </w:t>
      </w:r>
      <w:r w:rsidR="001C3F7F">
        <w:rPr>
          <w:rFonts w:ascii="Calibri" w:eastAsia="Calibri" w:hAnsi="Calibri" w:cs="Calibri"/>
          <w:b/>
          <w:sz w:val="20"/>
          <w:szCs w:val="20"/>
          <w:u w:val="single"/>
        </w:rPr>
        <w:t xml:space="preserve">y I-A </w:t>
      </w:r>
      <w:r w:rsidRPr="002E1DDA">
        <w:rPr>
          <w:rFonts w:ascii="Calibri" w:eastAsia="Calibri" w:hAnsi="Calibri" w:cs="Calibri"/>
          <w:b/>
          <w:sz w:val="20"/>
          <w:szCs w:val="20"/>
          <w:u w:val="single"/>
        </w:rPr>
        <w:t>y las muestras físicas de la convocante, prevalecerá en todo caso lo establecido en las especificaciones establecidas en el Anexo I</w:t>
      </w:r>
      <w:r w:rsidR="001C3F7F">
        <w:rPr>
          <w:rFonts w:ascii="Calibri" w:eastAsia="Calibri" w:hAnsi="Calibri" w:cs="Calibri"/>
          <w:b/>
          <w:sz w:val="20"/>
          <w:szCs w:val="20"/>
          <w:u w:val="single"/>
        </w:rPr>
        <w:t xml:space="preserve"> y I-A</w:t>
      </w:r>
      <w:r w:rsidR="00E80215" w:rsidRPr="002E1DDA">
        <w:rPr>
          <w:rFonts w:ascii="Calibri" w:eastAsia="Calibri" w:hAnsi="Calibri" w:cs="Calibri"/>
          <w:b/>
          <w:sz w:val="20"/>
          <w:szCs w:val="20"/>
          <w:u w:val="single"/>
        </w:rPr>
        <w:t>.</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ENTREGA Y RECEPCIÓN DE MUESTRAS</w:t>
      </w:r>
    </w:p>
    <w:p w:rsidR="00E01AC8" w:rsidRPr="009D6666" w:rsidRDefault="00F8088F" w:rsidP="00C30E5C">
      <w:pPr>
        <w:spacing w:before="240" w:after="240" w:line="276" w:lineRule="auto"/>
        <w:ind w:left="0" w:hanging="2"/>
        <w:jc w:val="both"/>
        <w:rPr>
          <w:rFonts w:ascii="Calibri" w:eastAsia="Calibri" w:hAnsi="Calibri" w:cs="Calibri"/>
          <w:sz w:val="20"/>
          <w:szCs w:val="20"/>
        </w:rPr>
      </w:pPr>
      <w:r w:rsidRPr="009D6666">
        <w:rPr>
          <w:rFonts w:ascii="Calibri" w:eastAsia="Calibri" w:hAnsi="Calibri" w:cs="Calibri"/>
          <w:sz w:val="20"/>
          <w:szCs w:val="20"/>
        </w:rPr>
        <w:t xml:space="preserve">La recepción de las muestras físicas presentadas por los participantes será a más tardar el día </w:t>
      </w:r>
      <w:r w:rsidR="009D6666" w:rsidRPr="009D6666">
        <w:rPr>
          <w:rFonts w:ascii="Calibri" w:eastAsia="Calibri" w:hAnsi="Calibri" w:cs="Calibri"/>
          <w:b/>
          <w:sz w:val="20"/>
          <w:szCs w:val="20"/>
        </w:rPr>
        <w:t>19</w:t>
      </w:r>
      <w:r w:rsidRPr="009D6666">
        <w:rPr>
          <w:rFonts w:ascii="Calibri" w:eastAsia="Calibri" w:hAnsi="Calibri" w:cs="Calibri"/>
          <w:b/>
          <w:sz w:val="20"/>
          <w:szCs w:val="20"/>
        </w:rPr>
        <w:t xml:space="preserve"> de </w:t>
      </w:r>
      <w:r w:rsidR="009D6666" w:rsidRPr="009D6666">
        <w:rPr>
          <w:rFonts w:ascii="Calibri" w:eastAsia="Calibri" w:hAnsi="Calibri" w:cs="Calibri"/>
          <w:b/>
          <w:sz w:val="20"/>
          <w:szCs w:val="20"/>
        </w:rPr>
        <w:t>abril del 2022 a las 11</w:t>
      </w:r>
      <w:r w:rsidRPr="009D6666">
        <w:rPr>
          <w:rFonts w:ascii="Calibri" w:eastAsia="Calibri" w:hAnsi="Calibri" w:cs="Calibri"/>
          <w:b/>
          <w:sz w:val="20"/>
          <w:szCs w:val="20"/>
        </w:rPr>
        <w:t>:00 horas</w:t>
      </w:r>
      <w:r w:rsidRPr="009D6666">
        <w:rPr>
          <w:rFonts w:ascii="Calibri" w:eastAsia="Calibri" w:hAnsi="Calibri" w:cs="Calibri"/>
          <w:sz w:val="20"/>
          <w:szCs w:val="20"/>
        </w:rPr>
        <w:t xml:space="preserve"> en el Almacén de la Dirección de Adquisiciones ubicado en Carretera Guanajuato – Juventino Rosas km. 9.5 en un horario de lune</w:t>
      </w:r>
      <w:r w:rsidR="00191508">
        <w:rPr>
          <w:rFonts w:ascii="Calibri" w:eastAsia="Calibri" w:hAnsi="Calibri" w:cs="Calibri"/>
          <w:sz w:val="20"/>
          <w:szCs w:val="20"/>
        </w:rPr>
        <w:t>s a viernes de las 9:00 a las 14</w:t>
      </w:r>
      <w:r w:rsidRPr="009D6666">
        <w:rPr>
          <w:rFonts w:ascii="Calibri" w:eastAsia="Calibri" w:hAnsi="Calibri" w:cs="Calibri"/>
          <w:sz w:val="20"/>
          <w:szCs w:val="20"/>
        </w:rPr>
        <w:t xml:space="preserve">:00 </w:t>
      </w:r>
      <w:proofErr w:type="spellStart"/>
      <w:r w:rsidRPr="009D6666">
        <w:rPr>
          <w:rFonts w:ascii="Calibri" w:eastAsia="Calibri" w:hAnsi="Calibri" w:cs="Calibri"/>
          <w:sz w:val="20"/>
          <w:szCs w:val="20"/>
        </w:rPr>
        <w:t>hrs</w:t>
      </w:r>
      <w:proofErr w:type="spellEnd"/>
      <w:r w:rsidRPr="009D6666">
        <w:rPr>
          <w:rFonts w:ascii="Calibri" w:eastAsia="Calibri" w:hAnsi="Calibri" w:cs="Calibri"/>
          <w:sz w:val="20"/>
          <w:szCs w:val="20"/>
        </w:rPr>
        <w:t>.</w:t>
      </w:r>
    </w:p>
    <w:p w:rsidR="00E01AC8" w:rsidRDefault="00F8088F"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El participante deberá de presentar sus muestras acompañadas con original y 2 copias de un recibo de entrega – recepción, elaborado preferentemente en hoja membretada, dejando una copia en dicho almacén para cotejo de recepción de </w:t>
      </w:r>
      <w:r w:rsidR="00E31BDA">
        <w:rPr>
          <w:rFonts w:ascii="Calibri" w:eastAsia="Calibri" w:hAnsi="Calibri" w:cs="Calibri"/>
          <w:sz w:val="20"/>
          <w:szCs w:val="20"/>
        </w:rPr>
        <w:t>formatos</w:t>
      </w:r>
      <w:r>
        <w:rPr>
          <w:rFonts w:ascii="Calibri" w:eastAsia="Calibri" w:hAnsi="Calibri" w:cs="Calibri"/>
          <w:sz w:val="20"/>
          <w:szCs w:val="20"/>
        </w:rPr>
        <w:t xml:space="preserve">. El documento deberá mencionar la(s) partida(s) en que participa, descripción corta de su muestra y datos del participante, así mismo deberá anotarse en la hoja de registro de recepción de muestras. </w:t>
      </w:r>
    </w:p>
    <w:p w:rsidR="00E01AC8" w:rsidRDefault="00F8088F" w:rsidP="00C30E5C">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Las muestras entregadas quedarán en poder de la Dirección,  hasta el cumplimiento de la entrega total de lo contratado en el caso del o los participantes adjudicados; y en el caso de los demás participantes, deberán pasar por sus muestras a la Dirección en la semana del</w:t>
      </w:r>
      <w:r>
        <w:rPr>
          <w:rFonts w:ascii="Calibri" w:eastAsia="Calibri" w:hAnsi="Calibri" w:cs="Calibri"/>
          <w:b/>
          <w:sz w:val="20"/>
          <w:szCs w:val="20"/>
        </w:rPr>
        <w:t xml:space="preserve"> </w:t>
      </w:r>
      <w:r w:rsidR="009D6666" w:rsidRPr="00CA3BD4">
        <w:rPr>
          <w:rFonts w:ascii="Calibri" w:eastAsia="Calibri" w:hAnsi="Calibri" w:cs="Calibri"/>
          <w:b/>
          <w:sz w:val="20"/>
          <w:szCs w:val="20"/>
        </w:rPr>
        <w:t>09 al 13</w:t>
      </w:r>
      <w:r w:rsidRPr="00CA3BD4">
        <w:rPr>
          <w:rFonts w:ascii="Calibri" w:eastAsia="Calibri" w:hAnsi="Calibri" w:cs="Calibri"/>
          <w:b/>
          <w:sz w:val="20"/>
          <w:szCs w:val="20"/>
        </w:rPr>
        <w:t xml:space="preserve"> de </w:t>
      </w:r>
      <w:r w:rsidR="009D6666" w:rsidRPr="00CA3BD4">
        <w:rPr>
          <w:rFonts w:ascii="Calibri" w:eastAsia="Calibri" w:hAnsi="Calibri" w:cs="Calibri"/>
          <w:b/>
          <w:sz w:val="20"/>
          <w:szCs w:val="20"/>
        </w:rPr>
        <w:t>mayo del 2022</w:t>
      </w:r>
      <w:r w:rsidRPr="00CA3BD4">
        <w:rPr>
          <w:rFonts w:ascii="Calibri" w:eastAsia="Calibri" w:hAnsi="Calibri" w:cs="Calibri"/>
          <w:sz w:val="20"/>
          <w:szCs w:val="20"/>
        </w:rPr>
        <w:t xml:space="preserve">, </w:t>
      </w:r>
      <w:r w:rsidRPr="00CA3BD4">
        <w:rPr>
          <w:rFonts w:ascii="Calibri" w:eastAsia="Calibri" w:hAnsi="Calibri" w:cs="Calibri"/>
          <w:b/>
          <w:sz w:val="20"/>
          <w:szCs w:val="20"/>
          <w:u w:val="single"/>
        </w:rPr>
        <w:t>s</w:t>
      </w:r>
      <w:r>
        <w:rPr>
          <w:rFonts w:ascii="Calibri" w:eastAsia="Calibri" w:hAnsi="Calibri" w:cs="Calibri"/>
          <w:b/>
          <w:sz w:val="20"/>
          <w:szCs w:val="20"/>
          <w:u w:val="single"/>
        </w:rPr>
        <w:t>in que sea objeto de reclamo el deterioro de las mismas.</w:t>
      </w:r>
    </w:p>
    <w:p w:rsidR="00E01AC8"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 xml:space="preserve">EVALUACIÓN DE MUESTRAS </w:t>
      </w:r>
    </w:p>
    <w:p w:rsidR="00E01AC8" w:rsidRDefault="00F8088F" w:rsidP="00C30E5C">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Pr="00306E79">
        <w:rPr>
          <w:rFonts w:ascii="Calibri" w:eastAsia="Calibri" w:hAnsi="Calibri" w:cs="Calibri"/>
          <w:b/>
          <w:sz w:val="20"/>
          <w:szCs w:val="20"/>
        </w:rPr>
        <w:t>Se podrán realizar pruebas destructivas</w:t>
      </w:r>
      <w:r w:rsidR="00306E79" w:rsidRPr="00306E79">
        <w:rPr>
          <w:rFonts w:ascii="Calibri" w:eastAsia="Calibri" w:hAnsi="Calibri" w:cs="Calibri"/>
          <w:b/>
          <w:sz w:val="20"/>
          <w:szCs w:val="20"/>
        </w:rPr>
        <w:t xml:space="preserve"> (Aplica para la partida 1)</w:t>
      </w:r>
      <w:r w:rsidRPr="00306E79">
        <w:rPr>
          <w:rFonts w:ascii="Calibri" w:eastAsia="Calibri" w:hAnsi="Calibri" w:cs="Calibri"/>
          <w:b/>
          <w:sz w:val="20"/>
          <w:szCs w:val="20"/>
        </w:rPr>
        <w:t>.</w:t>
      </w:r>
    </w:p>
    <w:p w:rsidR="00EC66CE" w:rsidRDefault="00EC66CE" w:rsidP="00C30E5C">
      <w:pPr>
        <w:spacing w:before="240" w:after="240" w:line="276" w:lineRule="auto"/>
        <w:ind w:left="0" w:hanging="2"/>
        <w:jc w:val="both"/>
        <w:rPr>
          <w:rFonts w:ascii="Calibri" w:eastAsia="Calibri" w:hAnsi="Calibri" w:cs="Calibri"/>
          <w:sz w:val="20"/>
          <w:szCs w:val="20"/>
        </w:rPr>
      </w:pPr>
      <w:r w:rsidRPr="00EC66CE">
        <w:rPr>
          <w:rFonts w:ascii="Calibri" w:eastAsia="Calibri" w:hAnsi="Calibri" w:cs="Calibri"/>
          <w:sz w:val="20"/>
          <w:szCs w:val="20"/>
        </w:rPr>
        <w:t>Lo anterior</w:t>
      </w:r>
      <w:r>
        <w:rPr>
          <w:rFonts w:ascii="Calibri" w:eastAsia="Calibri" w:hAnsi="Calibri" w:cs="Calibri"/>
          <w:sz w:val="20"/>
          <w:szCs w:val="20"/>
        </w:rPr>
        <w:t xml:space="preserve"> con el fin de evaluar el tipo y calidad de papel, legibilidad de los textos en todos los formatos, así como las tintas solicitadas en las diferentes partidas.</w:t>
      </w:r>
      <w:r w:rsidRPr="00EC66CE">
        <w:rPr>
          <w:rFonts w:ascii="Calibri" w:eastAsia="Calibri" w:hAnsi="Calibri" w:cs="Calibri"/>
          <w:sz w:val="20"/>
          <w:szCs w:val="20"/>
        </w:rPr>
        <w:t xml:space="preserve"> </w:t>
      </w:r>
    </w:p>
    <w:p w:rsidR="00306E79" w:rsidRPr="001A683B" w:rsidRDefault="00306E79" w:rsidP="00C30E5C">
      <w:pPr>
        <w:spacing w:before="240" w:after="240" w:line="276" w:lineRule="auto"/>
        <w:ind w:left="0" w:hanging="2"/>
        <w:jc w:val="both"/>
        <w:rPr>
          <w:rFonts w:ascii="Calibri" w:eastAsia="Calibri" w:hAnsi="Calibri" w:cs="Calibri"/>
          <w:b/>
          <w:sz w:val="20"/>
          <w:szCs w:val="20"/>
        </w:rPr>
      </w:pPr>
      <w:r w:rsidRPr="001A683B">
        <w:rPr>
          <w:rFonts w:ascii="Calibri" w:eastAsia="Calibri" w:hAnsi="Calibri" w:cs="Calibri"/>
          <w:b/>
          <w:sz w:val="20"/>
          <w:szCs w:val="20"/>
        </w:rPr>
        <w:t>Respecto a la partida 1, la evaluación de muestras se llevará a cabo de acuerdo al Anexo J (Evaluación de muestra).</w:t>
      </w:r>
    </w:p>
    <w:p w:rsidR="00E01AC8" w:rsidRDefault="00F8088F">
      <w:pPr>
        <w:ind w:left="0" w:right="-283" w:hanging="2"/>
        <w:jc w:val="both"/>
        <w:rPr>
          <w:rFonts w:ascii="Calibri" w:eastAsia="Calibri" w:hAnsi="Calibri" w:cs="Calibri"/>
          <w:b/>
          <w:sz w:val="20"/>
          <w:szCs w:val="20"/>
        </w:rPr>
      </w:pPr>
      <w:r>
        <w:rPr>
          <w:rFonts w:ascii="Calibri" w:eastAsia="Calibri" w:hAnsi="Calibri" w:cs="Calibri"/>
          <w:b/>
          <w:sz w:val="20"/>
          <w:szCs w:val="20"/>
        </w:rPr>
        <w:t xml:space="preserve">Las medidas y especificaciones definidas por Comunicación Social, logos de Gobierno del Estado, deberán apegarse a lo solicitado. </w:t>
      </w:r>
    </w:p>
    <w:p w:rsidR="008B1670" w:rsidRDefault="008B1670">
      <w:pPr>
        <w:ind w:left="0" w:right="-283" w:hanging="2"/>
        <w:jc w:val="both"/>
        <w:rPr>
          <w:rFonts w:ascii="Calibri" w:eastAsia="Calibri" w:hAnsi="Calibri" w:cs="Calibri"/>
          <w:b/>
          <w:sz w:val="20"/>
          <w:szCs w:val="20"/>
        </w:rPr>
      </w:pPr>
    </w:p>
    <w:p w:rsidR="00E01AC8" w:rsidRPr="00EF08BD"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 xml:space="preserve">ENTREGA DE MUESTRA FINAL PARA EVALUACIÓN </w:t>
      </w:r>
    </w:p>
    <w:p w:rsidR="00E01AC8" w:rsidRDefault="00E01AC8">
      <w:pPr>
        <w:ind w:left="0" w:hanging="2"/>
        <w:jc w:val="both"/>
        <w:rPr>
          <w:rFonts w:ascii="Calibri" w:eastAsia="Calibri" w:hAnsi="Calibri" w:cs="Calibri"/>
          <w:sz w:val="22"/>
          <w:szCs w:val="22"/>
        </w:rPr>
      </w:pPr>
    </w:p>
    <w:p w:rsidR="00E01AC8" w:rsidRDefault="00522394" w:rsidP="00522394">
      <w:pPr>
        <w:ind w:leftChars="0" w:left="2" w:hanging="2"/>
        <w:jc w:val="both"/>
        <w:rPr>
          <w:rFonts w:ascii="Calibri" w:eastAsia="Calibri" w:hAnsi="Calibri" w:cs="Calibri"/>
          <w:sz w:val="22"/>
          <w:szCs w:val="22"/>
        </w:rPr>
      </w:pPr>
      <w:r w:rsidRPr="00DA66BE">
        <w:rPr>
          <w:rFonts w:ascii="Calibri" w:eastAsia="Calibri" w:hAnsi="Calibri" w:cs="Calibri"/>
          <w:sz w:val="20"/>
          <w:szCs w:val="20"/>
        </w:rPr>
        <w:t xml:space="preserve">Para la </w:t>
      </w:r>
      <w:r w:rsidRPr="00DA66BE">
        <w:rPr>
          <w:rFonts w:ascii="Calibri" w:eastAsia="Calibri" w:hAnsi="Calibri" w:cs="Calibri"/>
          <w:b/>
          <w:sz w:val="20"/>
          <w:szCs w:val="20"/>
        </w:rPr>
        <w:t>partida</w:t>
      </w:r>
      <w:r w:rsidR="00F8088F" w:rsidRPr="00DA66BE">
        <w:rPr>
          <w:rFonts w:ascii="Calibri" w:eastAsia="Calibri" w:hAnsi="Calibri" w:cs="Calibri"/>
          <w:b/>
          <w:sz w:val="20"/>
          <w:szCs w:val="20"/>
        </w:rPr>
        <w:t xml:space="preserve"> </w:t>
      </w:r>
      <w:r w:rsidRPr="00DA66BE">
        <w:rPr>
          <w:rFonts w:ascii="Calibri" w:eastAsia="Calibri" w:hAnsi="Calibri" w:cs="Calibri"/>
          <w:b/>
          <w:sz w:val="20"/>
          <w:szCs w:val="20"/>
        </w:rPr>
        <w:t>1</w:t>
      </w:r>
      <w:r w:rsidR="00F8088F" w:rsidRPr="00DA66BE">
        <w:rPr>
          <w:rFonts w:ascii="Calibri" w:eastAsia="Calibri" w:hAnsi="Calibri" w:cs="Calibri"/>
          <w:sz w:val="20"/>
          <w:szCs w:val="20"/>
        </w:rPr>
        <w:t xml:space="preserve"> del Anexo I, el </w:t>
      </w:r>
      <w:r w:rsidRPr="00DA66BE">
        <w:rPr>
          <w:rFonts w:ascii="Calibri" w:eastAsia="Calibri" w:hAnsi="Calibri" w:cs="Calibri"/>
          <w:sz w:val="20"/>
          <w:szCs w:val="20"/>
        </w:rPr>
        <w:t>proveedor</w:t>
      </w:r>
      <w:r w:rsidR="001914E0" w:rsidRPr="00DA66BE">
        <w:rPr>
          <w:rFonts w:ascii="Calibri" w:eastAsia="Calibri" w:hAnsi="Calibri" w:cs="Calibri"/>
          <w:sz w:val="20"/>
          <w:szCs w:val="20"/>
        </w:rPr>
        <w:t xml:space="preserve"> (es)</w:t>
      </w:r>
      <w:r w:rsidR="00243B2D" w:rsidRPr="00DA66BE">
        <w:rPr>
          <w:rFonts w:ascii="Calibri" w:eastAsia="Calibri" w:hAnsi="Calibri" w:cs="Calibri"/>
          <w:sz w:val="20"/>
          <w:szCs w:val="20"/>
        </w:rPr>
        <w:t xml:space="preserve"> adjudicado (s)</w:t>
      </w:r>
      <w:r w:rsidRPr="00DA66BE">
        <w:rPr>
          <w:rFonts w:ascii="Calibri" w:eastAsia="Calibri" w:hAnsi="Calibri" w:cs="Calibri"/>
          <w:sz w:val="20"/>
          <w:szCs w:val="20"/>
        </w:rPr>
        <w:t xml:space="preserve"> deberá</w:t>
      </w:r>
      <w:r w:rsidR="001914E0" w:rsidRPr="00DA66BE">
        <w:rPr>
          <w:rFonts w:ascii="Calibri" w:eastAsia="Calibri" w:hAnsi="Calibri" w:cs="Calibri"/>
          <w:sz w:val="20"/>
          <w:szCs w:val="20"/>
        </w:rPr>
        <w:t xml:space="preserve"> (n)</w:t>
      </w:r>
      <w:r w:rsidRPr="00DA66BE">
        <w:rPr>
          <w:rFonts w:ascii="Calibri" w:eastAsia="Calibri" w:hAnsi="Calibri" w:cs="Calibri"/>
          <w:sz w:val="20"/>
          <w:szCs w:val="20"/>
        </w:rPr>
        <w:t xml:space="preserve"> entregar en la Dirección General de Transporte</w:t>
      </w:r>
      <w:r w:rsidR="006C48F0" w:rsidRPr="00DA66BE">
        <w:rPr>
          <w:rFonts w:ascii="Calibri" w:eastAsia="Calibri" w:hAnsi="Calibri" w:cs="Calibri"/>
          <w:sz w:val="20"/>
          <w:szCs w:val="20"/>
        </w:rPr>
        <w:t xml:space="preserve"> </w:t>
      </w:r>
      <w:r w:rsidR="006C48F0" w:rsidRPr="00DA66BE">
        <w:rPr>
          <w:rFonts w:ascii="Calibri" w:eastAsia="Calibri" w:hAnsi="Calibri" w:cs="Calibri"/>
          <w:color w:val="000000"/>
          <w:sz w:val="20"/>
          <w:szCs w:val="20"/>
        </w:rPr>
        <w:t xml:space="preserve">ubicada en </w:t>
      </w:r>
      <w:proofErr w:type="spellStart"/>
      <w:r w:rsidR="006C48F0" w:rsidRPr="00DA66BE">
        <w:rPr>
          <w:rFonts w:ascii="Calibri" w:eastAsia="Calibri" w:hAnsi="Calibri" w:cs="Calibri"/>
          <w:color w:val="000000"/>
          <w:sz w:val="20"/>
          <w:szCs w:val="20"/>
        </w:rPr>
        <w:t>Blvd</w:t>
      </w:r>
      <w:proofErr w:type="spellEnd"/>
      <w:r w:rsidR="006C48F0" w:rsidRPr="00DA66BE">
        <w:rPr>
          <w:rFonts w:ascii="Calibri" w:eastAsia="Calibri" w:hAnsi="Calibri" w:cs="Calibri"/>
          <w:color w:val="000000"/>
          <w:sz w:val="20"/>
          <w:szCs w:val="20"/>
        </w:rPr>
        <w:t xml:space="preserve">. </w:t>
      </w:r>
      <w:proofErr w:type="spellStart"/>
      <w:r w:rsidR="006C48F0" w:rsidRPr="00DA66BE">
        <w:rPr>
          <w:rFonts w:ascii="Calibri" w:eastAsia="Calibri" w:hAnsi="Calibri" w:cs="Calibri"/>
          <w:color w:val="000000"/>
          <w:sz w:val="20"/>
          <w:szCs w:val="20"/>
        </w:rPr>
        <w:t>Euquerio</w:t>
      </w:r>
      <w:proofErr w:type="spellEnd"/>
      <w:r w:rsidR="006C48F0" w:rsidRPr="00DA66BE">
        <w:rPr>
          <w:rFonts w:ascii="Calibri" w:eastAsia="Calibri" w:hAnsi="Calibri" w:cs="Calibri"/>
          <w:color w:val="000000"/>
          <w:sz w:val="20"/>
          <w:szCs w:val="20"/>
        </w:rPr>
        <w:t xml:space="preserve"> Guerrero s/n, Col. Yerbabuena, C.P. 36250, Guanajuato, </w:t>
      </w:r>
      <w:proofErr w:type="spellStart"/>
      <w:r w:rsidR="006C48F0" w:rsidRPr="00DA66BE">
        <w:rPr>
          <w:rFonts w:ascii="Calibri" w:eastAsia="Calibri" w:hAnsi="Calibri" w:cs="Calibri"/>
          <w:color w:val="000000"/>
          <w:sz w:val="20"/>
          <w:szCs w:val="20"/>
        </w:rPr>
        <w:t>Gto</w:t>
      </w:r>
      <w:proofErr w:type="spellEnd"/>
      <w:r w:rsidR="006C48F0" w:rsidRPr="00DA66BE">
        <w:rPr>
          <w:rFonts w:ascii="Calibri" w:eastAsia="Calibri" w:hAnsi="Calibri" w:cs="Calibri"/>
          <w:color w:val="000000"/>
          <w:sz w:val="20"/>
          <w:szCs w:val="20"/>
        </w:rPr>
        <w:t xml:space="preserve">. y para las </w:t>
      </w:r>
      <w:r w:rsidR="006C48F0" w:rsidRPr="00DA66BE">
        <w:rPr>
          <w:rFonts w:ascii="Calibri" w:eastAsia="Calibri" w:hAnsi="Calibri" w:cs="Calibri"/>
          <w:b/>
          <w:color w:val="000000"/>
          <w:sz w:val="20"/>
          <w:szCs w:val="20"/>
        </w:rPr>
        <w:t>partidas 2, 3, 4, 5, 6 y 7</w:t>
      </w:r>
      <w:r w:rsidR="006C48F0" w:rsidRPr="00DA66BE">
        <w:rPr>
          <w:rFonts w:ascii="Calibri" w:eastAsia="Calibri" w:hAnsi="Calibri" w:cs="Calibri"/>
          <w:color w:val="000000"/>
          <w:sz w:val="20"/>
          <w:szCs w:val="20"/>
        </w:rPr>
        <w:t xml:space="preserve"> en la </w:t>
      </w:r>
      <w:r w:rsidR="00D86BB0">
        <w:rPr>
          <w:rFonts w:ascii="Calibri" w:eastAsia="Calibri" w:hAnsi="Calibri" w:cs="Calibri"/>
          <w:color w:val="000000"/>
          <w:sz w:val="20"/>
          <w:szCs w:val="20"/>
        </w:rPr>
        <w:t xml:space="preserve">Secretaría de Desarrollo Agroalimentario y Rural, ubicado en Av. Irrigación No.102-A, interior 4, Colonia Monte Camargo, Celaya, </w:t>
      </w:r>
      <w:proofErr w:type="spellStart"/>
      <w:r w:rsidR="00D86BB0">
        <w:rPr>
          <w:rFonts w:ascii="Calibri" w:eastAsia="Calibri" w:hAnsi="Calibri" w:cs="Calibri"/>
          <w:color w:val="000000"/>
          <w:sz w:val="20"/>
          <w:szCs w:val="20"/>
        </w:rPr>
        <w:t>Gto</w:t>
      </w:r>
      <w:proofErr w:type="spellEnd"/>
      <w:r w:rsidR="00D86BB0">
        <w:rPr>
          <w:rFonts w:ascii="Calibri" w:eastAsia="Calibri" w:hAnsi="Calibri" w:cs="Calibri"/>
          <w:color w:val="000000"/>
          <w:sz w:val="20"/>
          <w:szCs w:val="20"/>
        </w:rPr>
        <w:t>.</w:t>
      </w:r>
      <w:r w:rsidR="001914E0" w:rsidRPr="00DA66BE">
        <w:rPr>
          <w:rFonts w:ascii="Calibri" w:eastAsia="Calibri" w:hAnsi="Calibri" w:cs="Calibri"/>
          <w:color w:val="000000"/>
          <w:sz w:val="20"/>
          <w:szCs w:val="20"/>
        </w:rPr>
        <w:t xml:space="preserve">; </w:t>
      </w:r>
      <w:r w:rsidR="00F8088F" w:rsidRPr="00DA66BE">
        <w:rPr>
          <w:rFonts w:ascii="Calibri" w:eastAsia="Calibri" w:hAnsi="Calibri" w:cs="Calibri"/>
          <w:b/>
          <w:sz w:val="20"/>
          <w:szCs w:val="20"/>
        </w:rPr>
        <w:t>una muestra final para evaluación</w:t>
      </w:r>
      <w:r w:rsidR="00F8088F" w:rsidRPr="00DA66BE">
        <w:rPr>
          <w:rFonts w:ascii="Calibri" w:eastAsia="Calibri" w:hAnsi="Calibri" w:cs="Calibri"/>
          <w:sz w:val="20"/>
          <w:szCs w:val="20"/>
        </w:rPr>
        <w:t xml:space="preserve">, previo a la fabricación de los </w:t>
      </w:r>
      <w:r w:rsidRPr="00DA66BE">
        <w:rPr>
          <w:rFonts w:ascii="Calibri" w:eastAsia="Calibri" w:hAnsi="Calibri" w:cs="Calibri"/>
          <w:sz w:val="20"/>
          <w:szCs w:val="20"/>
        </w:rPr>
        <w:t>formatos</w:t>
      </w:r>
      <w:r w:rsidR="00F8088F" w:rsidRPr="00DA66BE">
        <w:rPr>
          <w:rFonts w:ascii="Calibri" w:eastAsia="Calibri" w:hAnsi="Calibri" w:cs="Calibri"/>
          <w:sz w:val="20"/>
          <w:szCs w:val="20"/>
        </w:rPr>
        <w:t>, para aprobación de</w:t>
      </w:r>
      <w:r w:rsidR="00DE6EDC" w:rsidRPr="00DA66BE">
        <w:rPr>
          <w:rFonts w:ascii="Calibri" w:eastAsia="Calibri" w:hAnsi="Calibri" w:cs="Calibri"/>
          <w:sz w:val="20"/>
          <w:szCs w:val="20"/>
        </w:rPr>
        <w:t xml:space="preserve"> </w:t>
      </w:r>
      <w:r w:rsidRPr="00DA66BE">
        <w:rPr>
          <w:rFonts w:ascii="Calibri" w:eastAsia="Calibri" w:hAnsi="Calibri" w:cs="Calibri"/>
          <w:sz w:val="20"/>
          <w:szCs w:val="20"/>
        </w:rPr>
        <w:t>l</w:t>
      </w:r>
      <w:r w:rsidR="00DE6EDC" w:rsidRPr="00DA66BE">
        <w:rPr>
          <w:rFonts w:ascii="Calibri" w:eastAsia="Calibri" w:hAnsi="Calibri" w:cs="Calibri"/>
          <w:sz w:val="20"/>
          <w:szCs w:val="20"/>
        </w:rPr>
        <w:t>as</w:t>
      </w:r>
      <w:r w:rsidR="00F8088F" w:rsidRPr="00DA66BE">
        <w:rPr>
          <w:rFonts w:ascii="Calibri" w:eastAsia="Calibri" w:hAnsi="Calibri" w:cs="Calibri"/>
          <w:sz w:val="20"/>
          <w:szCs w:val="20"/>
        </w:rPr>
        <w:t xml:space="preserve"> área</w:t>
      </w:r>
      <w:r w:rsidR="00DE6EDC" w:rsidRPr="00DA66BE">
        <w:rPr>
          <w:rFonts w:ascii="Calibri" w:eastAsia="Calibri" w:hAnsi="Calibri" w:cs="Calibri"/>
          <w:sz w:val="20"/>
          <w:szCs w:val="20"/>
        </w:rPr>
        <w:t>s</w:t>
      </w:r>
      <w:r w:rsidR="00F8088F" w:rsidRPr="00DA66BE">
        <w:rPr>
          <w:rFonts w:ascii="Calibri" w:eastAsia="Calibri" w:hAnsi="Calibri" w:cs="Calibri"/>
          <w:sz w:val="20"/>
          <w:szCs w:val="20"/>
        </w:rPr>
        <w:t xml:space="preserve"> usuaria</w:t>
      </w:r>
      <w:r w:rsidR="00DE6EDC" w:rsidRPr="00DA66BE">
        <w:rPr>
          <w:rFonts w:ascii="Calibri" w:eastAsia="Calibri" w:hAnsi="Calibri" w:cs="Calibri"/>
          <w:sz w:val="20"/>
          <w:szCs w:val="20"/>
        </w:rPr>
        <w:t>s</w:t>
      </w:r>
      <w:r w:rsidR="00F8088F" w:rsidRPr="00DA66BE">
        <w:rPr>
          <w:rFonts w:ascii="Calibri" w:eastAsia="Calibri" w:hAnsi="Calibri" w:cs="Calibri"/>
          <w:sz w:val="20"/>
          <w:szCs w:val="20"/>
        </w:rPr>
        <w:t xml:space="preserve">, a más tardar </w:t>
      </w:r>
      <w:r w:rsidR="00F8170F" w:rsidRPr="00DA66BE">
        <w:rPr>
          <w:rFonts w:ascii="Calibri" w:eastAsia="Calibri" w:hAnsi="Calibri" w:cs="Calibri"/>
          <w:sz w:val="20"/>
          <w:szCs w:val="20"/>
        </w:rPr>
        <w:t>5 días hábiles posteriores a la adjudicación</w:t>
      </w:r>
      <w:r w:rsidR="00F8088F" w:rsidRPr="00DA66BE">
        <w:rPr>
          <w:rFonts w:ascii="Calibri" w:eastAsia="Calibri" w:hAnsi="Calibri" w:cs="Calibri"/>
          <w:sz w:val="20"/>
          <w:szCs w:val="20"/>
        </w:rPr>
        <w:t>. La retroalimentación en cuanto a la aprobación de las muestras por parte de</w:t>
      </w:r>
      <w:r w:rsidR="00A00A93" w:rsidRPr="00DA66BE">
        <w:rPr>
          <w:rFonts w:ascii="Calibri" w:eastAsia="Calibri" w:hAnsi="Calibri" w:cs="Calibri"/>
          <w:sz w:val="20"/>
          <w:szCs w:val="20"/>
        </w:rPr>
        <w:t xml:space="preserve"> </w:t>
      </w:r>
      <w:r w:rsidR="00F8088F" w:rsidRPr="00DA66BE">
        <w:rPr>
          <w:rFonts w:ascii="Calibri" w:eastAsia="Calibri" w:hAnsi="Calibri" w:cs="Calibri"/>
          <w:sz w:val="20"/>
          <w:szCs w:val="20"/>
        </w:rPr>
        <w:t>l</w:t>
      </w:r>
      <w:r w:rsidR="00A00A93" w:rsidRPr="00DA66BE">
        <w:rPr>
          <w:rFonts w:ascii="Calibri" w:eastAsia="Calibri" w:hAnsi="Calibri" w:cs="Calibri"/>
          <w:sz w:val="20"/>
          <w:szCs w:val="20"/>
        </w:rPr>
        <w:t>as</w:t>
      </w:r>
      <w:r w:rsidR="00F8088F" w:rsidRPr="00DA66BE">
        <w:rPr>
          <w:rFonts w:ascii="Calibri" w:eastAsia="Calibri" w:hAnsi="Calibri" w:cs="Calibri"/>
          <w:sz w:val="20"/>
          <w:szCs w:val="20"/>
        </w:rPr>
        <w:t xml:space="preserve"> área</w:t>
      </w:r>
      <w:r w:rsidR="00A00A93" w:rsidRPr="00DA66BE">
        <w:rPr>
          <w:rFonts w:ascii="Calibri" w:eastAsia="Calibri" w:hAnsi="Calibri" w:cs="Calibri"/>
          <w:sz w:val="20"/>
          <w:szCs w:val="20"/>
        </w:rPr>
        <w:t>s</w:t>
      </w:r>
      <w:r w:rsidR="00F8088F" w:rsidRPr="00DA66BE">
        <w:rPr>
          <w:rFonts w:ascii="Calibri" w:eastAsia="Calibri" w:hAnsi="Calibri" w:cs="Calibri"/>
          <w:sz w:val="20"/>
          <w:szCs w:val="20"/>
        </w:rPr>
        <w:t xml:space="preserve"> usuaria</w:t>
      </w:r>
      <w:r w:rsidR="00A00A93" w:rsidRPr="00DA66BE">
        <w:rPr>
          <w:rFonts w:ascii="Calibri" w:eastAsia="Calibri" w:hAnsi="Calibri" w:cs="Calibri"/>
          <w:sz w:val="20"/>
          <w:szCs w:val="20"/>
        </w:rPr>
        <w:t>s</w:t>
      </w:r>
      <w:r w:rsidR="00F8088F" w:rsidRPr="00DA66BE">
        <w:rPr>
          <w:rFonts w:ascii="Calibri" w:eastAsia="Calibri" w:hAnsi="Calibri" w:cs="Calibri"/>
          <w:sz w:val="20"/>
          <w:szCs w:val="20"/>
        </w:rPr>
        <w:t xml:space="preserve"> se dará al proveedor a más tardar </w:t>
      </w:r>
      <w:r w:rsidR="00AF5721" w:rsidRPr="00DA66BE">
        <w:rPr>
          <w:rFonts w:ascii="Calibri" w:eastAsia="Calibri" w:hAnsi="Calibri" w:cs="Calibri"/>
          <w:sz w:val="20"/>
          <w:szCs w:val="20"/>
        </w:rPr>
        <w:t>2 días hábiles posteriores a la entrega de la muestra final</w:t>
      </w:r>
      <w:r w:rsidR="00F8088F" w:rsidRPr="00DA66BE">
        <w:rPr>
          <w:rFonts w:ascii="Calibri" w:eastAsia="Calibri" w:hAnsi="Calibri" w:cs="Calibri"/>
          <w:sz w:val="20"/>
          <w:szCs w:val="20"/>
        </w:rPr>
        <w:t xml:space="preserve">. En caso de que la muestra no cumpla con los requisitos establecidos, el proveedor  contará con </w:t>
      </w:r>
      <w:r w:rsidR="008C3BC9" w:rsidRPr="00DA66BE">
        <w:rPr>
          <w:rFonts w:ascii="Calibri" w:eastAsia="Calibri" w:hAnsi="Calibri" w:cs="Calibri"/>
          <w:sz w:val="20"/>
          <w:szCs w:val="20"/>
        </w:rPr>
        <w:t>3</w:t>
      </w:r>
      <w:r w:rsidR="00F8088F" w:rsidRPr="00DA66BE">
        <w:rPr>
          <w:rFonts w:ascii="Calibri" w:eastAsia="Calibri" w:hAnsi="Calibri" w:cs="Calibri"/>
          <w:sz w:val="20"/>
          <w:szCs w:val="20"/>
        </w:rPr>
        <w:t xml:space="preserve"> días hábiles a partir de la notificación del rechazo de la misma para realizar las modificaciones correspondientes y presentar nuevamente </w:t>
      </w:r>
      <w:r w:rsidRPr="00DA66BE">
        <w:rPr>
          <w:rFonts w:ascii="Calibri" w:eastAsia="Calibri" w:hAnsi="Calibri" w:cs="Calibri"/>
          <w:sz w:val="20"/>
          <w:szCs w:val="20"/>
        </w:rPr>
        <w:t>el formato definitivo</w:t>
      </w:r>
      <w:r w:rsidR="00F8088F" w:rsidRPr="00DA66BE">
        <w:rPr>
          <w:rFonts w:ascii="Calibri" w:eastAsia="Calibri" w:hAnsi="Calibri" w:cs="Calibri"/>
          <w:sz w:val="20"/>
          <w:szCs w:val="20"/>
        </w:rPr>
        <w:t>, lo anterior sin que por ello se considere prorrogado</w:t>
      </w:r>
      <w:r w:rsidR="00F8088F">
        <w:rPr>
          <w:rFonts w:ascii="Calibri" w:eastAsia="Calibri" w:hAnsi="Calibri" w:cs="Calibri"/>
          <w:sz w:val="22"/>
          <w:szCs w:val="22"/>
        </w:rPr>
        <w:t xml:space="preserve"> o ampliado el plazo de entrega. </w:t>
      </w:r>
    </w:p>
    <w:p w:rsidR="00E01AC8" w:rsidRDefault="00E01AC8">
      <w:pPr>
        <w:ind w:left="0" w:hanging="2"/>
        <w:jc w:val="both"/>
        <w:rPr>
          <w:rFonts w:ascii="Calibri" w:eastAsia="Calibri" w:hAnsi="Calibri" w:cs="Calibri"/>
          <w:sz w:val="22"/>
          <w:szCs w:val="22"/>
        </w:rPr>
      </w:pPr>
    </w:p>
    <w:p w:rsidR="00E01AC8" w:rsidRDefault="00F8088F">
      <w:pPr>
        <w:ind w:left="0" w:hanging="2"/>
        <w:jc w:val="both"/>
        <w:rPr>
          <w:rFonts w:ascii="Calibri" w:eastAsia="Calibri" w:hAnsi="Calibri" w:cs="Calibri"/>
          <w:b/>
          <w:sz w:val="20"/>
          <w:szCs w:val="20"/>
        </w:rPr>
      </w:pPr>
      <w:r>
        <w:rPr>
          <w:rFonts w:ascii="Calibri" w:eastAsia="Calibri" w:hAnsi="Calibri" w:cs="Calibri"/>
          <w:b/>
          <w:sz w:val="20"/>
          <w:szCs w:val="20"/>
        </w:rPr>
        <w:t>La validación de la muestra final, es responsabilidad de</w:t>
      </w:r>
      <w:r w:rsidR="00E6298A">
        <w:rPr>
          <w:rFonts w:ascii="Calibri" w:eastAsia="Calibri" w:hAnsi="Calibri" w:cs="Calibri"/>
          <w:b/>
          <w:sz w:val="20"/>
          <w:szCs w:val="20"/>
        </w:rPr>
        <w:t xml:space="preserve"> </w:t>
      </w:r>
      <w:r>
        <w:rPr>
          <w:rFonts w:ascii="Calibri" w:eastAsia="Calibri" w:hAnsi="Calibri" w:cs="Calibri"/>
          <w:b/>
          <w:sz w:val="20"/>
          <w:szCs w:val="20"/>
        </w:rPr>
        <w:t>l</w:t>
      </w:r>
      <w:r w:rsidR="00E6298A">
        <w:rPr>
          <w:rFonts w:ascii="Calibri" w:eastAsia="Calibri" w:hAnsi="Calibri" w:cs="Calibri"/>
          <w:b/>
          <w:sz w:val="20"/>
          <w:szCs w:val="20"/>
        </w:rPr>
        <w:t>as</w:t>
      </w:r>
      <w:r>
        <w:rPr>
          <w:rFonts w:ascii="Calibri" w:eastAsia="Calibri" w:hAnsi="Calibri" w:cs="Calibri"/>
          <w:b/>
          <w:sz w:val="20"/>
          <w:szCs w:val="20"/>
        </w:rPr>
        <w:t xml:space="preserve"> área</w:t>
      </w:r>
      <w:r w:rsidR="00E6298A">
        <w:rPr>
          <w:rFonts w:ascii="Calibri" w:eastAsia="Calibri" w:hAnsi="Calibri" w:cs="Calibri"/>
          <w:b/>
          <w:sz w:val="20"/>
          <w:szCs w:val="20"/>
        </w:rPr>
        <w:t>s</w:t>
      </w:r>
      <w:r>
        <w:rPr>
          <w:rFonts w:ascii="Calibri" w:eastAsia="Calibri" w:hAnsi="Calibri" w:cs="Calibri"/>
          <w:b/>
          <w:sz w:val="20"/>
          <w:szCs w:val="20"/>
        </w:rPr>
        <w:t xml:space="preserve"> usuaria</w:t>
      </w:r>
      <w:r w:rsidR="00E6298A">
        <w:rPr>
          <w:rFonts w:ascii="Calibri" w:eastAsia="Calibri" w:hAnsi="Calibri" w:cs="Calibri"/>
          <w:b/>
          <w:sz w:val="20"/>
          <w:szCs w:val="20"/>
        </w:rPr>
        <w:t>s</w:t>
      </w:r>
      <w:r>
        <w:rPr>
          <w:rFonts w:ascii="Calibri" w:eastAsia="Calibri" w:hAnsi="Calibri" w:cs="Calibri"/>
          <w:b/>
          <w:sz w:val="20"/>
          <w:szCs w:val="20"/>
        </w:rPr>
        <w:t>.</w:t>
      </w:r>
    </w:p>
    <w:p w:rsidR="00EF08BD" w:rsidRDefault="00EF08BD">
      <w:pPr>
        <w:ind w:left="0" w:hanging="2"/>
        <w:jc w:val="both"/>
        <w:rPr>
          <w:rFonts w:ascii="Calibri" w:eastAsia="Calibri" w:hAnsi="Calibri" w:cs="Calibri"/>
          <w:sz w:val="22"/>
          <w:szCs w:val="22"/>
        </w:rPr>
      </w:pPr>
    </w:p>
    <w:p w:rsidR="00E01AC8" w:rsidRDefault="00E01AC8">
      <w:pPr>
        <w:ind w:left="0" w:right="-283" w:hanging="2"/>
        <w:jc w:val="both"/>
        <w:rPr>
          <w:rFonts w:ascii="Calibri" w:eastAsia="Calibri" w:hAnsi="Calibri" w:cs="Calibri"/>
          <w:sz w:val="20"/>
          <w:szCs w:val="20"/>
        </w:rPr>
      </w:pPr>
    </w:p>
    <w:p w:rsidR="00E01AC8" w:rsidRPr="008E32B3"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B1704D">
        <w:rPr>
          <w:rFonts w:ascii="Calibri" w:eastAsia="Calibri" w:hAnsi="Calibri" w:cs="Calibri"/>
          <w:b/>
          <w:color w:val="000000"/>
          <w:sz w:val="20"/>
          <w:szCs w:val="20"/>
        </w:rPr>
        <w:t xml:space="preserve"> 19</w:t>
      </w:r>
      <w:r w:rsidR="001E6166">
        <w:rPr>
          <w:rFonts w:ascii="Calibri" w:eastAsia="Calibri" w:hAnsi="Calibri" w:cs="Calibri"/>
          <w:b/>
          <w:color w:val="000000"/>
          <w:sz w:val="20"/>
          <w:szCs w:val="20"/>
        </w:rPr>
        <w:t xml:space="preserve"> de </w:t>
      </w:r>
      <w:r w:rsidR="00B1704D">
        <w:rPr>
          <w:rFonts w:ascii="Calibri" w:eastAsia="Calibri" w:hAnsi="Calibri" w:cs="Calibri"/>
          <w:b/>
          <w:color w:val="000000"/>
          <w:sz w:val="20"/>
          <w:szCs w:val="20"/>
        </w:rPr>
        <w:t>abril</w:t>
      </w:r>
      <w:r w:rsidR="001E6166">
        <w:rPr>
          <w:rFonts w:ascii="Calibri" w:eastAsia="Calibri" w:hAnsi="Calibri" w:cs="Calibri"/>
          <w:b/>
          <w:color w:val="000000"/>
          <w:sz w:val="20"/>
          <w:szCs w:val="20"/>
        </w:rPr>
        <w:t xml:space="preserve"> 2022</w:t>
      </w:r>
      <w:r w:rsidR="00B1704D">
        <w:rPr>
          <w:rFonts w:ascii="Calibri" w:eastAsia="Calibri" w:hAnsi="Calibri" w:cs="Calibri"/>
          <w:b/>
          <w:color w:val="000000"/>
          <w:sz w:val="20"/>
          <w:szCs w:val="20"/>
        </w:rPr>
        <w:t xml:space="preserve">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7170B0">
        <w:rPr>
          <w:rFonts w:ascii="Calibri" w:eastAsia="Calibri" w:hAnsi="Calibri" w:cs="Calibri"/>
          <w:b/>
          <w:color w:val="000000"/>
          <w:sz w:val="20"/>
          <w:szCs w:val="20"/>
        </w:rPr>
        <w:t xml:space="preserve"> 19</w:t>
      </w:r>
      <w:r w:rsidR="001E6166">
        <w:rPr>
          <w:rFonts w:ascii="Calibri" w:eastAsia="Calibri" w:hAnsi="Calibri" w:cs="Calibri"/>
          <w:b/>
          <w:color w:val="000000"/>
          <w:sz w:val="20"/>
          <w:szCs w:val="20"/>
        </w:rPr>
        <w:t xml:space="preserve"> de </w:t>
      </w:r>
      <w:r w:rsidR="007170B0">
        <w:rPr>
          <w:rFonts w:ascii="Calibri" w:eastAsia="Calibri" w:hAnsi="Calibri" w:cs="Calibri"/>
          <w:b/>
          <w:color w:val="000000"/>
          <w:sz w:val="20"/>
          <w:szCs w:val="20"/>
        </w:rPr>
        <w:t>abril</w:t>
      </w:r>
      <w:r w:rsidR="001E6166">
        <w:rPr>
          <w:rFonts w:ascii="Calibri" w:eastAsia="Calibri" w:hAnsi="Calibri" w:cs="Calibri"/>
          <w:b/>
          <w:color w:val="000000"/>
          <w:sz w:val="20"/>
          <w:szCs w:val="20"/>
        </w:rPr>
        <w:t xml:space="preserve"> 2022</w:t>
      </w:r>
      <w:r w:rsidR="007170B0">
        <w:rPr>
          <w:rFonts w:ascii="Calibri" w:eastAsia="Calibri" w:hAnsi="Calibri" w:cs="Calibri"/>
          <w:b/>
          <w:color w:val="000000"/>
          <w:sz w:val="20"/>
          <w:szCs w:val="20"/>
        </w:rPr>
        <w:t xml:space="preserve">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F8170F">
        <w:rPr>
          <w:rFonts w:ascii="Calibri" w:eastAsia="Calibri" w:hAnsi="Calibri" w:cs="Calibri"/>
          <w:b/>
          <w:color w:val="000000"/>
          <w:sz w:val="20"/>
          <w:szCs w:val="20"/>
        </w:rPr>
        <w:t>ANEXO R</w:t>
      </w:r>
      <w:r w:rsidRPr="00F8170F">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EF08BD"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EF08BD"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FIRMA DEL CONTRATO</w:t>
      </w:r>
      <w:r w:rsidR="006B460B">
        <w:rPr>
          <w:rFonts w:ascii="Calibri" w:eastAsia="Calibri" w:hAnsi="Calibri" w:cs="Calibri"/>
          <w:b/>
        </w:rPr>
        <w:t xml:space="preserve"> Y PEDIDO</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EF08BD" w:rsidRDefault="00F8088F" w:rsidP="00EF08BD">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w:t>
      </w:r>
      <w:r w:rsidR="00D57255">
        <w:rPr>
          <w:rFonts w:ascii="Calibri" w:eastAsia="Calibri" w:hAnsi="Calibri" w:cs="Calibri"/>
          <w:color w:val="000000"/>
          <w:sz w:val="20"/>
          <w:szCs w:val="20"/>
        </w:rPr>
        <w:t xml:space="preserve"> máxima</w:t>
      </w:r>
      <w:r>
        <w:rPr>
          <w:rFonts w:ascii="Calibri" w:eastAsia="Calibri" w:hAnsi="Calibri" w:cs="Calibri"/>
          <w:color w:val="000000"/>
          <w:sz w:val="20"/>
          <w:szCs w:val="20"/>
        </w:rPr>
        <w:t xml:space="preserve"> de </w:t>
      </w:r>
      <w:r w:rsidR="00D57255" w:rsidRPr="007D1A78">
        <w:rPr>
          <w:rFonts w:ascii="Calibri" w:eastAsia="Calibri" w:hAnsi="Calibri" w:cs="Calibri"/>
          <w:b/>
          <w:color w:val="000000"/>
          <w:sz w:val="20"/>
          <w:szCs w:val="20"/>
        </w:rPr>
        <w:t xml:space="preserve">entrega </w:t>
      </w:r>
      <w:r w:rsidR="0074302C">
        <w:rPr>
          <w:rFonts w:ascii="Calibri" w:eastAsia="Calibri" w:hAnsi="Calibri" w:cs="Calibri"/>
          <w:b/>
          <w:color w:val="000000"/>
          <w:sz w:val="20"/>
          <w:szCs w:val="20"/>
        </w:rPr>
        <w:t xml:space="preserve">para la partida 1 </w:t>
      </w:r>
      <w:r w:rsidR="00D57255" w:rsidRPr="007D1A78">
        <w:rPr>
          <w:rFonts w:ascii="Calibri" w:eastAsia="Calibri" w:hAnsi="Calibri" w:cs="Calibri"/>
          <w:b/>
          <w:color w:val="000000"/>
          <w:sz w:val="20"/>
          <w:szCs w:val="20"/>
        </w:rPr>
        <w:t>30</w:t>
      </w:r>
      <w:r w:rsidRPr="007D1A78">
        <w:rPr>
          <w:rFonts w:ascii="Calibri" w:eastAsia="Calibri" w:hAnsi="Calibri" w:cs="Calibri"/>
          <w:b/>
          <w:color w:val="000000"/>
          <w:sz w:val="20"/>
          <w:szCs w:val="20"/>
        </w:rPr>
        <w:t xml:space="preserve"> días </w:t>
      </w:r>
      <w:r w:rsidR="001A1970" w:rsidRPr="007D1A78">
        <w:rPr>
          <w:rFonts w:ascii="Calibri" w:eastAsia="Calibri" w:hAnsi="Calibri" w:cs="Calibri"/>
          <w:b/>
          <w:color w:val="000000"/>
          <w:sz w:val="20"/>
          <w:szCs w:val="20"/>
        </w:rPr>
        <w:t xml:space="preserve">hábiles </w:t>
      </w:r>
      <w:r w:rsidRPr="007D1A78">
        <w:rPr>
          <w:rFonts w:ascii="Calibri" w:eastAsia="Calibri" w:hAnsi="Calibri" w:cs="Calibri"/>
          <w:b/>
          <w:color w:val="000000"/>
          <w:sz w:val="20"/>
          <w:szCs w:val="20"/>
        </w:rPr>
        <w:t>posteriores a la notificación de adjudicación</w:t>
      </w:r>
      <w:r w:rsidR="0074302C">
        <w:rPr>
          <w:rFonts w:ascii="Calibri" w:eastAsia="Calibri" w:hAnsi="Calibri" w:cs="Calibri"/>
          <w:b/>
          <w:color w:val="000000"/>
          <w:sz w:val="20"/>
          <w:szCs w:val="20"/>
        </w:rPr>
        <w:t xml:space="preserve"> y para las partidas 2, 3, 4, 5, 6 y 7 a más tardar el 31 de mayo de 2022</w:t>
      </w:r>
      <w:r w:rsidRPr="007D1A78">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1D5C"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condiciones Libre a Bordo en Piso en</w:t>
      </w:r>
      <w:r w:rsidR="00151D5C">
        <w:rPr>
          <w:rFonts w:ascii="Calibri" w:eastAsia="Calibri" w:hAnsi="Calibri" w:cs="Calibri"/>
          <w:color w:val="000000"/>
          <w:sz w:val="20"/>
          <w:szCs w:val="20"/>
        </w:rPr>
        <w:t>:</w:t>
      </w:r>
    </w:p>
    <w:p w:rsidR="00151D5C" w:rsidRDefault="00151D5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151D5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1 del Anexo I: en la </w:t>
      </w:r>
      <w:r w:rsidRPr="00151D5C">
        <w:rPr>
          <w:rFonts w:ascii="Calibri" w:eastAsia="Calibri" w:hAnsi="Calibri" w:cs="Calibri"/>
          <w:color w:val="000000"/>
          <w:sz w:val="20"/>
          <w:szCs w:val="20"/>
        </w:rPr>
        <w:t xml:space="preserve">Dirección General de Transporte, ubicada en </w:t>
      </w:r>
      <w:proofErr w:type="spellStart"/>
      <w:r w:rsidRPr="00151D5C">
        <w:rPr>
          <w:rFonts w:ascii="Calibri" w:eastAsia="Calibri" w:hAnsi="Calibri" w:cs="Calibri"/>
          <w:color w:val="000000"/>
          <w:sz w:val="20"/>
          <w:szCs w:val="20"/>
        </w:rPr>
        <w:t>Blvd</w:t>
      </w:r>
      <w:proofErr w:type="spellEnd"/>
      <w:r w:rsidRPr="00151D5C">
        <w:rPr>
          <w:rFonts w:ascii="Calibri" w:eastAsia="Calibri" w:hAnsi="Calibri" w:cs="Calibri"/>
          <w:color w:val="000000"/>
          <w:sz w:val="20"/>
          <w:szCs w:val="20"/>
        </w:rPr>
        <w:t xml:space="preserve">. </w:t>
      </w:r>
      <w:proofErr w:type="spellStart"/>
      <w:r w:rsidRPr="00151D5C">
        <w:rPr>
          <w:rFonts w:ascii="Calibri" w:eastAsia="Calibri" w:hAnsi="Calibri" w:cs="Calibri"/>
          <w:color w:val="000000"/>
          <w:sz w:val="20"/>
          <w:szCs w:val="20"/>
        </w:rPr>
        <w:t>Euquerio</w:t>
      </w:r>
      <w:proofErr w:type="spellEnd"/>
      <w:r w:rsidRPr="00151D5C">
        <w:rPr>
          <w:rFonts w:ascii="Calibri" w:eastAsia="Calibri" w:hAnsi="Calibri" w:cs="Calibri"/>
          <w:color w:val="000000"/>
          <w:sz w:val="20"/>
          <w:szCs w:val="20"/>
        </w:rPr>
        <w:t xml:space="preserve"> Guerrero s/n, Col. Yerbabuena, C.P. 36250, Guanajuato, </w:t>
      </w:r>
      <w:proofErr w:type="spellStart"/>
      <w:r w:rsidRPr="00151D5C">
        <w:rPr>
          <w:rFonts w:ascii="Calibri" w:eastAsia="Calibri" w:hAnsi="Calibri" w:cs="Calibri"/>
          <w:color w:val="000000"/>
          <w:sz w:val="20"/>
          <w:szCs w:val="20"/>
        </w:rPr>
        <w:t>Gto</w:t>
      </w:r>
      <w:proofErr w:type="spellEnd"/>
      <w:r w:rsidRPr="00151D5C">
        <w:rPr>
          <w:rFonts w:ascii="Calibri" w:eastAsia="Calibri" w:hAnsi="Calibri" w:cs="Calibri"/>
          <w:color w:val="000000"/>
          <w:sz w:val="20"/>
          <w:szCs w:val="20"/>
        </w:rPr>
        <w:t>., contacto Ma. Guadalupe Torres</w:t>
      </w:r>
      <w:r>
        <w:rPr>
          <w:rFonts w:ascii="Calibri" w:eastAsia="Calibri" w:hAnsi="Calibri" w:cs="Calibri"/>
          <w:color w:val="000000"/>
          <w:sz w:val="20"/>
          <w:szCs w:val="20"/>
        </w:rPr>
        <w:t xml:space="preserve"> Rea, tel. 4737334881 ext. 1230.</w:t>
      </w:r>
    </w:p>
    <w:p w:rsidR="00434246" w:rsidRDefault="004342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34246" w:rsidRDefault="004342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partidas 2, 3, 4, 5 6 y 7 del Anexo I: en la </w:t>
      </w:r>
      <w:r w:rsidRPr="00434246">
        <w:rPr>
          <w:rFonts w:ascii="Calibri" w:eastAsia="Calibri" w:hAnsi="Calibri" w:cs="Calibri"/>
          <w:color w:val="000000"/>
          <w:sz w:val="20"/>
          <w:szCs w:val="20"/>
        </w:rPr>
        <w:t xml:space="preserve">Unión Regional de Porcicultores de Guanajuato, ubicada en Av. Salamanca No.545, Cd. Industrial, Irapuato, </w:t>
      </w:r>
      <w:proofErr w:type="spellStart"/>
      <w:r w:rsidRPr="00434246">
        <w:rPr>
          <w:rFonts w:ascii="Calibri" w:eastAsia="Calibri" w:hAnsi="Calibri" w:cs="Calibri"/>
          <w:color w:val="000000"/>
          <w:sz w:val="20"/>
          <w:szCs w:val="20"/>
        </w:rPr>
        <w:t>Gto</w:t>
      </w:r>
      <w:proofErr w:type="spellEnd"/>
      <w:r w:rsidRPr="00434246">
        <w:rPr>
          <w:rFonts w:ascii="Calibri" w:eastAsia="Calibri" w:hAnsi="Calibri" w:cs="Calibri"/>
          <w:color w:val="000000"/>
          <w:sz w:val="20"/>
          <w:szCs w:val="20"/>
        </w:rPr>
        <w:t xml:space="preserve">., C.P. 36541, contacto Emiliano </w:t>
      </w:r>
      <w:proofErr w:type="spellStart"/>
      <w:r w:rsidRPr="00434246">
        <w:rPr>
          <w:rFonts w:ascii="Calibri" w:eastAsia="Calibri" w:hAnsi="Calibri" w:cs="Calibri"/>
          <w:color w:val="000000"/>
          <w:sz w:val="20"/>
          <w:szCs w:val="20"/>
        </w:rPr>
        <w:t>Siurob</w:t>
      </w:r>
      <w:proofErr w:type="spellEnd"/>
      <w:r w:rsidRPr="00434246">
        <w:rPr>
          <w:rFonts w:ascii="Calibri" w:eastAsia="Calibri" w:hAnsi="Calibri" w:cs="Calibri"/>
          <w:color w:val="000000"/>
          <w:sz w:val="20"/>
          <w:szCs w:val="20"/>
        </w:rPr>
        <w:t>, tel. 4626225237 ext. 123</w:t>
      </w:r>
      <w:r>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Pr="00EF08BD" w:rsidRDefault="006B460B" w:rsidP="00EF08BD">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C966AF">
        <w:rPr>
          <w:rFonts w:ascii="Calibri" w:eastAsia="Calibri" w:hAnsi="Calibri" w:cs="Calibri"/>
          <w:color w:val="000000"/>
          <w:sz w:val="20"/>
          <w:szCs w:val="20"/>
        </w:rPr>
        <w:t xml:space="preserve">actualizados al </w:t>
      </w:r>
      <w:r w:rsidR="00C966AF" w:rsidRPr="00C966AF">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F8088F">
      <w:pPr>
        <w:ind w:left="0" w:right="-376" w:hanging="2"/>
        <w:jc w:val="both"/>
        <w:rPr>
          <w:rFonts w:ascii="Calibri" w:eastAsia="Calibri" w:hAnsi="Calibri" w:cs="Calibri"/>
          <w:sz w:val="20"/>
          <w:szCs w:val="20"/>
        </w:rPr>
      </w:pPr>
      <w:r>
        <w:br w:type="page"/>
      </w: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A50183" w:rsidRDefault="00F8088F">
      <w:pPr>
        <w:numPr>
          <w:ilvl w:val="0"/>
          <w:numId w:val="8"/>
        </w:numPr>
        <w:ind w:left="0" w:right="284" w:hanging="2"/>
        <w:jc w:val="both"/>
        <w:rPr>
          <w:rFonts w:ascii="Calibri" w:eastAsia="Calibri" w:hAnsi="Calibri" w:cs="Calibri"/>
          <w:sz w:val="20"/>
          <w:szCs w:val="20"/>
        </w:rPr>
      </w:pPr>
      <w:r w:rsidRPr="00A5018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Pr="00A50183"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A50183"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50183">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w:t>
      </w:r>
      <w:r w:rsidRPr="00D66DFB">
        <w:rPr>
          <w:rFonts w:ascii="Calibri" w:eastAsia="Calibri" w:hAnsi="Calibri" w:cs="Calibri"/>
          <w:sz w:val="20"/>
          <w:szCs w:val="20"/>
        </w:rPr>
        <w:t xml:space="preserve">intereses en hoja membretada y debidamente firmada por el representante o apoderado legal acreditado. (ANEXO </w:t>
      </w:r>
      <w:r w:rsidR="00D66DFB" w:rsidRPr="00D66DFB">
        <w:rPr>
          <w:rFonts w:ascii="Calibri" w:eastAsia="Calibri" w:hAnsi="Calibri" w:cs="Calibri"/>
          <w:sz w:val="20"/>
          <w:szCs w:val="20"/>
        </w:rPr>
        <w:t>C</w:t>
      </w:r>
      <w:r w:rsidRPr="00D66DFB">
        <w:rPr>
          <w:rFonts w:ascii="Calibri" w:eastAsia="Calibri" w:hAnsi="Calibri" w:cs="Calibri"/>
          <w:sz w:val="20"/>
          <w:szCs w:val="20"/>
        </w:rPr>
        <w:t xml:space="preserve">) </w:t>
      </w:r>
      <w:r w:rsidRPr="00D66DFB">
        <w:rPr>
          <w:rFonts w:ascii="Calibri" w:eastAsia="Calibri" w:hAnsi="Calibri" w:cs="Calibri"/>
          <w:b/>
          <w:sz w:val="20"/>
          <w:szCs w:val="20"/>
        </w:rPr>
        <w:t>(</w:t>
      </w:r>
      <w:r>
        <w:rPr>
          <w:rFonts w:ascii="Calibri" w:eastAsia="Calibri" w:hAnsi="Calibri" w:cs="Calibri"/>
          <w:b/>
          <w:sz w:val="20"/>
          <w:szCs w:val="20"/>
        </w:rPr>
        <w:t>2</w:t>
      </w:r>
      <w:r w:rsidR="0053437A">
        <w:rPr>
          <w:rFonts w:ascii="Calibri" w:eastAsia="Calibri" w:hAnsi="Calibri" w:cs="Calibri"/>
          <w:b/>
          <w:sz w:val="20"/>
          <w:szCs w:val="20"/>
        </w:rPr>
        <w:t>.1</w:t>
      </w:r>
      <w:r>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00D66DFB" w:rsidRPr="00D66DFB">
        <w:rPr>
          <w:rFonts w:ascii="Calibri" w:eastAsia="Calibri" w:hAnsi="Calibri" w:cs="Calibri"/>
          <w:b/>
          <w:color w:val="222222"/>
          <w:sz w:val="20"/>
          <w:szCs w:val="20"/>
        </w:rPr>
        <w:t>.</w:t>
      </w:r>
      <w:r w:rsidRPr="00D66DFB">
        <w:rPr>
          <w:rFonts w:ascii="Calibri" w:eastAsia="Calibri" w:hAnsi="Calibri" w:cs="Calibri"/>
          <w:b/>
          <w:color w:val="222222"/>
          <w:sz w:val="20"/>
          <w:szCs w:val="20"/>
        </w:rPr>
        <w:t xml:space="preserve"> </w:t>
      </w:r>
      <w:r w:rsidR="0053437A">
        <w:rPr>
          <w:rFonts w:ascii="Calibri" w:eastAsia="Calibri" w:hAnsi="Calibri" w:cs="Calibri"/>
          <w:b/>
          <w:color w:val="222222"/>
          <w:sz w:val="20"/>
          <w:szCs w:val="20"/>
          <w:highlight w:val="white"/>
        </w:rPr>
        <w:t>(2.2</w:t>
      </w:r>
      <w:r>
        <w:rPr>
          <w:rFonts w:ascii="Calibri" w:eastAsia="Calibri" w:hAnsi="Calibri" w:cs="Calibri"/>
          <w:b/>
          <w:color w:val="222222"/>
          <w:sz w:val="20"/>
          <w:szCs w:val="20"/>
          <w:highlight w:val="white"/>
        </w:rPr>
        <w:t>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0053437A">
        <w:rPr>
          <w:rFonts w:ascii="Calibri" w:eastAsia="Calibri" w:hAnsi="Calibri" w:cs="Calibri"/>
          <w:sz w:val="20"/>
          <w:szCs w:val="20"/>
          <w:highlight w:val="white"/>
        </w:rPr>
        <w:t xml:space="preserve"> </w:t>
      </w:r>
      <w:r w:rsidR="0053437A">
        <w:rPr>
          <w:rFonts w:ascii="Calibri" w:eastAsia="Calibri" w:hAnsi="Calibri" w:cs="Calibri"/>
          <w:b/>
          <w:color w:val="222222"/>
          <w:sz w:val="20"/>
          <w:szCs w:val="20"/>
          <w:highlight w:val="white"/>
        </w:rPr>
        <w:t>(2.3_OIMSS_#proveedor.*)</w:t>
      </w:r>
    </w:p>
    <w:p w:rsidR="00292B0D" w:rsidRPr="00292B0D" w:rsidRDefault="00292B0D" w:rsidP="00292B0D">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292B0D" w:rsidRPr="00292B0D" w:rsidRDefault="00292B0D" w:rsidP="00292B0D">
      <w:pPr>
        <w:pBdr>
          <w:top w:val="nil"/>
          <w:left w:val="nil"/>
          <w:bottom w:val="nil"/>
          <w:right w:val="nil"/>
          <w:between w:val="nil"/>
        </w:pBdr>
        <w:ind w:left="0" w:hanging="2"/>
        <w:jc w:val="both"/>
        <w:rPr>
          <w:rFonts w:ascii="Calibri" w:hAnsi="Calibri" w:cs="Calibri"/>
          <w:color w:val="222222"/>
          <w:sz w:val="20"/>
          <w:szCs w:val="20"/>
          <w:shd w:val="clear" w:color="auto" w:fill="FFFFFF"/>
          <w:lang w:val="es-ES_tradnl"/>
        </w:rPr>
      </w:pPr>
    </w:p>
    <w:p w:rsidR="00292B0D" w:rsidRPr="00292B0D" w:rsidRDefault="00292B0D" w:rsidP="00292B0D">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Di</w:t>
      </w:r>
      <w:proofErr w:type="spellStart"/>
      <w:r w:rsidRPr="00292B0D">
        <w:rPr>
          <w:rFonts w:ascii="Calibri" w:hAnsi="Calibri"/>
          <w:sz w:val="20"/>
          <w:szCs w:val="20"/>
        </w:rPr>
        <w:t>cho</w:t>
      </w:r>
      <w:proofErr w:type="spellEnd"/>
      <w:r w:rsidRPr="00292B0D">
        <w:rPr>
          <w:rFonts w:ascii="Calibri" w:hAnsi="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E01AC8" w:rsidRDefault="00F8088F" w:rsidP="00C30E5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53437A">
        <w:rPr>
          <w:rFonts w:ascii="Calibri" w:eastAsia="Calibri" w:hAnsi="Calibri" w:cs="Calibri"/>
          <w:sz w:val="20"/>
          <w:szCs w:val="20"/>
          <w:highlight w:val="white"/>
        </w:rPr>
        <w:t xml:space="preserve"> </w:t>
      </w:r>
      <w:r w:rsidR="0053437A">
        <w:rPr>
          <w:rFonts w:ascii="Calibri" w:eastAsia="Calibri" w:hAnsi="Calibri" w:cs="Calibri"/>
          <w:b/>
          <w:color w:val="222222"/>
          <w:sz w:val="20"/>
          <w:szCs w:val="20"/>
          <w:highlight w:val="white"/>
        </w:rPr>
        <w:t>(2.4_CSFAP_#proveedor.*)</w:t>
      </w:r>
    </w:p>
    <w:p w:rsidR="00EB4D64" w:rsidRPr="00BF61DD" w:rsidRDefault="00EB4D64" w:rsidP="00EB4D64">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eastAsia="Calibri" w:hAnsi="Calibri" w:cs="Calibri"/>
          <w:color w:val="000000"/>
          <w:sz w:val="20"/>
          <w:szCs w:val="20"/>
        </w:rPr>
        <w:t xml:space="preserve">Nota: </w:t>
      </w:r>
      <w:r w:rsidRPr="00BF61DD">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BF61DD">
        <w:rPr>
          <w:rFonts w:ascii="Calibri" w:hAnsi="Calibri"/>
          <w:sz w:val="20"/>
          <w:szCs w:val="20"/>
        </w:rPr>
        <w:t xml:space="preserve"> </w:t>
      </w:r>
    </w:p>
    <w:p w:rsidR="00EB4D64" w:rsidRPr="00BF61DD" w:rsidRDefault="00EB4D64" w:rsidP="00EB4D64">
      <w:pPr>
        <w:pStyle w:val="Textoindependiente3"/>
        <w:tabs>
          <w:tab w:val="left" w:pos="851"/>
        </w:tabs>
        <w:ind w:left="0" w:hanging="2"/>
        <w:rPr>
          <w:rFonts w:ascii="Calibri" w:hAnsi="Calibri"/>
          <w:sz w:val="20"/>
        </w:rPr>
      </w:pPr>
    </w:p>
    <w:p w:rsidR="00EB4D64" w:rsidRPr="00BF61DD" w:rsidRDefault="00EB4D64" w:rsidP="00EB4D64">
      <w:pPr>
        <w:pBdr>
          <w:top w:val="nil"/>
          <w:left w:val="nil"/>
          <w:bottom w:val="nil"/>
          <w:right w:val="nil"/>
          <w:between w:val="nil"/>
        </w:pBdr>
        <w:ind w:left="0" w:hanging="2"/>
        <w:jc w:val="both"/>
        <w:rPr>
          <w:rFonts w:ascii="Calibri" w:eastAsia="Calibri" w:hAnsi="Calibri" w:cs="Calibri"/>
          <w:color w:val="000000"/>
          <w:sz w:val="20"/>
          <w:szCs w:val="20"/>
        </w:rPr>
      </w:pPr>
      <w:r w:rsidRPr="00BF61DD">
        <w:rPr>
          <w:rFonts w:ascii="Calibri" w:hAnsi="Calibri"/>
          <w:sz w:val="20"/>
          <w:szCs w:val="20"/>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E01AC8" w:rsidRDefault="00F8088F" w:rsidP="00C30E5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w:t>
      </w:r>
      <w:r w:rsidR="00835D03">
        <w:rPr>
          <w:rFonts w:ascii="Calibri" w:eastAsia="Calibri" w:hAnsi="Calibri" w:cs="Calibri"/>
          <w:sz w:val="20"/>
          <w:szCs w:val="20"/>
        </w:rPr>
        <w:t xml:space="preserve">de manera solidaria con el participante </w:t>
      </w:r>
      <w:r>
        <w:rPr>
          <w:rFonts w:ascii="Calibri" w:eastAsia="Calibri" w:hAnsi="Calibri" w:cs="Calibri"/>
          <w:sz w:val="20"/>
          <w:szCs w:val="20"/>
        </w:rPr>
        <w:t>para la apl</w:t>
      </w:r>
      <w:r w:rsidR="00835D03">
        <w:rPr>
          <w:rFonts w:ascii="Calibri" w:eastAsia="Calibri" w:hAnsi="Calibri" w:cs="Calibri"/>
          <w:sz w:val="20"/>
          <w:szCs w:val="20"/>
        </w:rPr>
        <w:t>icación de garantías de fábrica y/o</w:t>
      </w:r>
      <w:r>
        <w:rPr>
          <w:rFonts w:ascii="Calibri" w:eastAsia="Calibri" w:hAnsi="Calibri" w:cs="Calibri"/>
          <w:sz w:val="20"/>
          <w:szCs w:val="20"/>
        </w:rPr>
        <w:t xml:space="preserve"> mano de obra, por defectos de fabricación y/o vicios ocultos de los </w:t>
      </w:r>
      <w:r w:rsidR="00835D03">
        <w:rPr>
          <w:rFonts w:ascii="Calibri" w:eastAsia="Calibri" w:hAnsi="Calibri" w:cs="Calibri"/>
          <w:sz w:val="20"/>
          <w:szCs w:val="20"/>
        </w:rPr>
        <w:t>formatos</w:t>
      </w:r>
      <w:r>
        <w:rPr>
          <w:rFonts w:ascii="Calibri" w:eastAsia="Calibri" w:hAnsi="Calibri" w:cs="Calibri"/>
          <w:sz w:val="20"/>
          <w:szCs w:val="20"/>
        </w:rPr>
        <w:t xml:space="preserve"> ofertados por el participante firmada por el representante legal, por </w:t>
      </w:r>
      <w:r w:rsidR="00835D03">
        <w:rPr>
          <w:rFonts w:ascii="Calibri" w:eastAsia="Calibri" w:hAnsi="Calibri" w:cs="Calibri"/>
          <w:sz w:val="20"/>
          <w:szCs w:val="20"/>
        </w:rPr>
        <w:t xml:space="preserve">un periodo mínimo de </w:t>
      </w:r>
      <w:r w:rsidR="00835D03" w:rsidRPr="006F2F6C">
        <w:rPr>
          <w:rFonts w:ascii="Calibri" w:eastAsia="Calibri" w:hAnsi="Calibri" w:cs="Calibri"/>
          <w:b/>
          <w:sz w:val="20"/>
          <w:szCs w:val="20"/>
        </w:rPr>
        <w:t>6 meses</w:t>
      </w:r>
      <w:r w:rsidR="00835D03">
        <w:rPr>
          <w:rFonts w:ascii="Calibri" w:eastAsia="Calibri" w:hAnsi="Calibri" w:cs="Calibri"/>
          <w:sz w:val="20"/>
          <w:szCs w:val="20"/>
        </w:rPr>
        <w:t xml:space="preserve"> </w:t>
      </w:r>
      <w:r w:rsidR="0066393F">
        <w:rPr>
          <w:rFonts w:ascii="Calibri" w:eastAsia="Calibri" w:hAnsi="Calibri" w:cs="Calibri"/>
          <w:sz w:val="20"/>
          <w:szCs w:val="20"/>
        </w:rPr>
        <w:t xml:space="preserve">para la </w:t>
      </w:r>
      <w:r w:rsidR="0066393F" w:rsidRPr="006F2F6C">
        <w:rPr>
          <w:rFonts w:ascii="Calibri" w:eastAsia="Calibri" w:hAnsi="Calibri" w:cs="Calibri"/>
          <w:b/>
          <w:sz w:val="20"/>
          <w:szCs w:val="20"/>
        </w:rPr>
        <w:t>partida 1</w:t>
      </w:r>
      <w:r w:rsidR="0066393F">
        <w:rPr>
          <w:rFonts w:ascii="Calibri" w:eastAsia="Calibri" w:hAnsi="Calibri" w:cs="Calibri"/>
          <w:sz w:val="20"/>
          <w:szCs w:val="20"/>
        </w:rPr>
        <w:t xml:space="preserve"> y de </w:t>
      </w:r>
      <w:r w:rsidR="0066393F" w:rsidRPr="006F2F6C">
        <w:rPr>
          <w:rFonts w:ascii="Calibri" w:eastAsia="Calibri" w:hAnsi="Calibri" w:cs="Calibri"/>
          <w:b/>
          <w:sz w:val="20"/>
          <w:szCs w:val="20"/>
        </w:rPr>
        <w:t xml:space="preserve">12 meses </w:t>
      </w:r>
      <w:r w:rsidR="0066393F">
        <w:rPr>
          <w:rFonts w:ascii="Calibri" w:eastAsia="Calibri" w:hAnsi="Calibri" w:cs="Calibri"/>
          <w:sz w:val="20"/>
          <w:szCs w:val="20"/>
        </w:rPr>
        <w:t xml:space="preserve">para las </w:t>
      </w:r>
      <w:r w:rsidR="0066393F" w:rsidRPr="006F2F6C">
        <w:rPr>
          <w:rFonts w:ascii="Calibri" w:eastAsia="Calibri" w:hAnsi="Calibri" w:cs="Calibri"/>
          <w:b/>
          <w:sz w:val="20"/>
          <w:szCs w:val="20"/>
        </w:rPr>
        <w:t>partidas 2, 3, 4, 5, 6 y 7</w:t>
      </w:r>
      <w:r w:rsidR="0066393F">
        <w:rPr>
          <w:rFonts w:ascii="Calibri" w:eastAsia="Calibri" w:hAnsi="Calibri" w:cs="Calibri"/>
          <w:sz w:val="20"/>
          <w:szCs w:val="20"/>
        </w:rPr>
        <w:t xml:space="preserve"> </w:t>
      </w:r>
      <w:r w:rsidR="00835D03">
        <w:rPr>
          <w:rFonts w:ascii="Calibri" w:eastAsia="Calibri" w:hAnsi="Calibri" w:cs="Calibri"/>
          <w:sz w:val="20"/>
          <w:szCs w:val="20"/>
        </w:rPr>
        <w:t>contados a partir de la entrega de los formatos</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64303B">
        <w:rPr>
          <w:rFonts w:ascii="Calibri" w:eastAsia="Calibri" w:hAnsi="Calibri" w:cs="Calibri"/>
          <w:b/>
          <w:i/>
          <w:sz w:val="20"/>
          <w:szCs w:val="20"/>
        </w:rPr>
        <w:t>2.5</w:t>
      </w:r>
      <w:r>
        <w:rPr>
          <w:rFonts w:ascii="Calibri" w:eastAsia="Calibri" w:hAnsi="Calibri" w:cs="Calibri"/>
          <w:b/>
          <w:i/>
          <w:sz w:val="20"/>
          <w:szCs w:val="20"/>
        </w:rPr>
        <w:t>_CF_#proveedor.*)</w:t>
      </w:r>
    </w:p>
    <w:p w:rsidR="00FE2196" w:rsidRPr="00751287" w:rsidRDefault="00C55AB1" w:rsidP="00FE2196">
      <w:pPr>
        <w:ind w:left="0" w:right="284" w:hanging="2"/>
        <w:jc w:val="both"/>
        <w:rPr>
          <w:rFonts w:ascii="Calibri" w:eastAsia="Calibri" w:hAnsi="Calibri" w:cs="Calibri"/>
          <w:b/>
          <w:i/>
          <w:sz w:val="20"/>
          <w:szCs w:val="20"/>
        </w:rPr>
      </w:pPr>
      <w:r w:rsidRPr="00D64CC9">
        <w:rPr>
          <w:rFonts w:ascii="Calibri" w:eastAsia="Calibri" w:hAnsi="Calibri" w:cs="Calibri"/>
          <w:sz w:val="20"/>
          <w:szCs w:val="20"/>
        </w:rPr>
        <w:t>2.6</w:t>
      </w:r>
      <w:r w:rsidRPr="00D64CC9">
        <w:rPr>
          <w:rFonts w:ascii="Calibri" w:eastAsia="Calibri" w:hAnsi="Calibri" w:cs="Calibri"/>
          <w:sz w:val="20"/>
          <w:szCs w:val="20"/>
        </w:rPr>
        <w:tab/>
      </w:r>
      <w:r w:rsidR="00F8088F" w:rsidRPr="00D64CC9">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00F8088F" w:rsidRPr="00751287">
        <w:rPr>
          <w:rFonts w:ascii="Calibri" w:eastAsia="Calibri" w:hAnsi="Calibri" w:cs="Calibri"/>
          <w:b/>
          <w:sz w:val="20"/>
          <w:szCs w:val="20"/>
        </w:rPr>
        <w:t>(</w:t>
      </w:r>
      <w:r w:rsidR="001F7F96" w:rsidRPr="00751287">
        <w:rPr>
          <w:rFonts w:ascii="Calibri" w:eastAsia="Calibri" w:hAnsi="Calibri" w:cs="Calibri"/>
          <w:b/>
          <w:i/>
          <w:sz w:val="20"/>
          <w:szCs w:val="20"/>
        </w:rPr>
        <w:t>2.6</w:t>
      </w:r>
      <w:r w:rsidR="00F8088F" w:rsidRPr="00751287">
        <w:rPr>
          <w:rFonts w:ascii="Calibri" w:eastAsia="Calibri" w:hAnsi="Calibri" w:cs="Calibri"/>
          <w:b/>
          <w:i/>
          <w:sz w:val="20"/>
          <w:szCs w:val="20"/>
        </w:rPr>
        <w:t>_AB_#proveedor.*)</w:t>
      </w:r>
    </w:p>
    <w:p w:rsidR="00FE2196" w:rsidRPr="00D64CC9" w:rsidRDefault="00FE2196" w:rsidP="00FE2196">
      <w:pPr>
        <w:ind w:left="0" w:right="284" w:hanging="2"/>
        <w:jc w:val="both"/>
        <w:rPr>
          <w:rFonts w:ascii="Calibri" w:eastAsia="Calibri" w:hAnsi="Calibri" w:cs="Calibri"/>
          <w:i/>
          <w:sz w:val="20"/>
          <w:szCs w:val="20"/>
        </w:rPr>
      </w:pPr>
    </w:p>
    <w:p w:rsidR="00751287" w:rsidRPr="00751287" w:rsidRDefault="00FE2196" w:rsidP="00751287">
      <w:pPr>
        <w:ind w:left="0" w:right="284" w:hanging="2"/>
        <w:jc w:val="both"/>
        <w:rPr>
          <w:rFonts w:ascii="Calibri" w:eastAsia="Calibri" w:hAnsi="Calibri" w:cs="Calibri"/>
          <w:b/>
          <w:i/>
          <w:sz w:val="20"/>
          <w:szCs w:val="20"/>
        </w:rPr>
      </w:pPr>
      <w:r w:rsidRPr="00D64CC9">
        <w:rPr>
          <w:rFonts w:ascii="Calibri" w:eastAsia="Calibri" w:hAnsi="Calibri" w:cs="Calibri"/>
          <w:i/>
          <w:sz w:val="20"/>
          <w:szCs w:val="20"/>
        </w:rPr>
        <w:t xml:space="preserve">2.7 </w:t>
      </w:r>
      <w:r w:rsidRPr="00D64CC9">
        <w:rPr>
          <w:rFonts w:ascii="Calibri" w:eastAsia="Calibri" w:hAnsi="Calibri" w:cs="Calibri"/>
          <w:i/>
          <w:sz w:val="20"/>
          <w:szCs w:val="20"/>
        </w:rPr>
        <w:tab/>
      </w:r>
      <w:r w:rsidRPr="00D64CC9">
        <w:rPr>
          <w:rFonts w:ascii="Calibri" w:eastAsia="Calibri" w:hAnsi="Calibri" w:cs="Calibri"/>
          <w:sz w:val="20"/>
          <w:szCs w:val="20"/>
        </w:rPr>
        <w:t>Copia del Recibo de Muestras con el sello de la Dirección de Adquisiciones y Suministros</w:t>
      </w:r>
      <w:r w:rsidR="00751287">
        <w:rPr>
          <w:rFonts w:ascii="Calibri" w:eastAsia="Calibri" w:hAnsi="Calibri" w:cs="Calibri"/>
          <w:sz w:val="20"/>
          <w:szCs w:val="20"/>
        </w:rPr>
        <w:t xml:space="preserve">. </w:t>
      </w:r>
      <w:r w:rsidR="00751287" w:rsidRPr="00751287">
        <w:rPr>
          <w:rFonts w:ascii="Calibri" w:eastAsia="Calibri" w:hAnsi="Calibri" w:cs="Calibri"/>
          <w:b/>
          <w:sz w:val="20"/>
          <w:szCs w:val="20"/>
        </w:rPr>
        <w:t>(</w:t>
      </w:r>
      <w:r w:rsidR="00751287">
        <w:rPr>
          <w:rFonts w:ascii="Calibri" w:eastAsia="Calibri" w:hAnsi="Calibri" w:cs="Calibri"/>
          <w:b/>
          <w:i/>
          <w:sz w:val="20"/>
          <w:szCs w:val="20"/>
        </w:rPr>
        <w:t>2.7_RM</w:t>
      </w:r>
      <w:r w:rsidR="00751287" w:rsidRPr="00751287">
        <w:rPr>
          <w:rFonts w:ascii="Calibri" w:eastAsia="Calibri" w:hAnsi="Calibri" w:cs="Calibri"/>
          <w:b/>
          <w:i/>
          <w:sz w:val="20"/>
          <w:szCs w:val="20"/>
        </w:rPr>
        <w:t>_#proveedor.*)</w:t>
      </w:r>
      <w:r w:rsidR="00880AE7">
        <w:rPr>
          <w:rFonts w:ascii="Calibri" w:eastAsia="Calibri" w:hAnsi="Calibri" w:cs="Calibri"/>
          <w:b/>
          <w:i/>
          <w:sz w:val="20"/>
          <w:szCs w:val="20"/>
        </w:rPr>
        <w:t xml:space="preserve"> </w:t>
      </w:r>
      <w:r w:rsidR="00E047A8">
        <w:rPr>
          <w:rFonts w:ascii="Calibri" w:eastAsia="Calibri" w:hAnsi="Calibri" w:cs="Calibri"/>
          <w:b/>
          <w:i/>
          <w:sz w:val="20"/>
          <w:szCs w:val="20"/>
        </w:rPr>
        <w:t>(Anexo H)</w:t>
      </w:r>
    </w:p>
    <w:p w:rsidR="00C90D5A" w:rsidRPr="00BB04E8" w:rsidRDefault="00C90D5A" w:rsidP="00501263">
      <w:pPr>
        <w:ind w:left="0" w:right="284" w:hanging="2"/>
        <w:jc w:val="both"/>
        <w:rPr>
          <w:rFonts w:ascii="Calibri" w:eastAsia="Calibri" w:hAnsi="Calibri" w:cs="Calibri"/>
          <w:b/>
          <w:sz w:val="22"/>
          <w:szCs w:val="20"/>
        </w:rPr>
      </w:pPr>
    </w:p>
    <w:p w:rsidR="00BB04E8" w:rsidRPr="00BB04E8" w:rsidRDefault="00BB04E8" w:rsidP="00501263">
      <w:pPr>
        <w:ind w:left="0" w:right="284" w:hanging="2"/>
        <w:jc w:val="both"/>
        <w:rPr>
          <w:rFonts w:ascii="Calibri" w:eastAsia="Calibri" w:hAnsi="Calibri" w:cs="Calibri"/>
          <w:b/>
          <w:sz w:val="22"/>
          <w:szCs w:val="20"/>
        </w:rPr>
      </w:pPr>
      <w:r w:rsidRPr="00BB04E8">
        <w:rPr>
          <w:rFonts w:ascii="Calibri" w:eastAsia="Calibri" w:hAnsi="Calibri" w:cs="Calibri"/>
          <w:b/>
          <w:sz w:val="22"/>
          <w:szCs w:val="20"/>
        </w:rPr>
        <w:t>Requisitos adicionales para</w:t>
      </w:r>
      <w:r>
        <w:rPr>
          <w:rFonts w:ascii="Calibri" w:eastAsia="Calibri" w:hAnsi="Calibri" w:cs="Calibri"/>
          <w:b/>
          <w:sz w:val="22"/>
          <w:szCs w:val="20"/>
        </w:rPr>
        <w:t xml:space="preserve"> participar en</w:t>
      </w:r>
      <w:r w:rsidRPr="00BB04E8">
        <w:rPr>
          <w:rFonts w:ascii="Calibri" w:eastAsia="Calibri" w:hAnsi="Calibri" w:cs="Calibri"/>
          <w:b/>
          <w:sz w:val="22"/>
          <w:szCs w:val="20"/>
        </w:rPr>
        <w:t xml:space="preserve"> la partida 1</w:t>
      </w:r>
    </w:p>
    <w:p w:rsidR="00501263" w:rsidRDefault="00501263" w:rsidP="00501263">
      <w:pPr>
        <w:ind w:left="0" w:right="284" w:hanging="2"/>
        <w:jc w:val="both"/>
        <w:rPr>
          <w:rFonts w:ascii="Calibri" w:eastAsia="Calibri" w:hAnsi="Calibri" w:cs="Calibri"/>
          <w:b/>
          <w:i/>
          <w:sz w:val="20"/>
          <w:szCs w:val="20"/>
        </w:rPr>
      </w:pPr>
    </w:p>
    <w:p w:rsidR="00187B42" w:rsidRDefault="001C6218" w:rsidP="00187B42">
      <w:pPr>
        <w:ind w:left="-2" w:right="284" w:firstLineChars="0" w:firstLine="0"/>
        <w:jc w:val="both"/>
        <w:rPr>
          <w:rFonts w:ascii="Calibri" w:eastAsia="Calibri" w:hAnsi="Calibri" w:cs="Calibri"/>
          <w:b/>
          <w:i/>
          <w:sz w:val="20"/>
          <w:szCs w:val="20"/>
        </w:rPr>
      </w:pPr>
      <w:r>
        <w:rPr>
          <w:rFonts w:ascii="Calibri" w:eastAsia="Calibri" w:hAnsi="Calibri" w:cs="Calibri"/>
          <w:b/>
          <w:i/>
          <w:sz w:val="20"/>
          <w:szCs w:val="20"/>
        </w:rPr>
        <w:t xml:space="preserve">2.8 </w:t>
      </w:r>
      <w:r>
        <w:rPr>
          <w:rFonts w:ascii="Calibri" w:eastAsia="Calibri" w:hAnsi="Calibri" w:cs="Calibri"/>
          <w:b/>
          <w:i/>
          <w:sz w:val="20"/>
          <w:szCs w:val="20"/>
        </w:rPr>
        <w:tab/>
      </w:r>
      <w:r w:rsidR="00487811" w:rsidRPr="002D5EDB">
        <w:rPr>
          <w:rFonts w:ascii="Calibri" w:eastAsia="Calibri" w:hAnsi="Calibri" w:cs="Calibri"/>
          <w:sz w:val="20"/>
          <w:szCs w:val="20"/>
        </w:rPr>
        <w:t>Carta del fabricante</w:t>
      </w:r>
      <w:r w:rsidR="006B460B">
        <w:rPr>
          <w:rFonts w:ascii="Calibri" w:eastAsia="Calibri" w:hAnsi="Calibri" w:cs="Calibri"/>
          <w:sz w:val="20"/>
          <w:szCs w:val="20"/>
        </w:rPr>
        <w:t xml:space="preserve"> </w:t>
      </w:r>
      <w:r w:rsidR="006B460B" w:rsidRPr="001C6218">
        <w:rPr>
          <w:rFonts w:ascii="Calibri" w:eastAsia="Calibri" w:hAnsi="Calibri" w:cs="Calibri"/>
          <w:sz w:val="20"/>
          <w:szCs w:val="20"/>
        </w:rPr>
        <w:t>del bien terminado</w:t>
      </w:r>
      <w:r w:rsidR="00487811" w:rsidRPr="001C6218">
        <w:rPr>
          <w:rFonts w:ascii="Calibri" w:eastAsia="Calibri" w:hAnsi="Calibri" w:cs="Calibri"/>
          <w:sz w:val="20"/>
          <w:szCs w:val="20"/>
        </w:rPr>
        <w:t>, en</w:t>
      </w:r>
      <w:r w:rsidR="00487811" w:rsidRPr="002D5EDB">
        <w:rPr>
          <w:rFonts w:ascii="Calibri" w:eastAsia="Calibri" w:hAnsi="Calibri" w:cs="Calibri"/>
          <w:sz w:val="20"/>
          <w:szCs w:val="20"/>
        </w:rPr>
        <w:t xml:space="preserve"> la que </w:t>
      </w:r>
      <w:r w:rsidR="006B460B">
        <w:rPr>
          <w:rFonts w:ascii="Calibri" w:eastAsia="Calibri" w:hAnsi="Calibri" w:cs="Calibri"/>
          <w:sz w:val="20"/>
          <w:szCs w:val="20"/>
        </w:rPr>
        <w:t xml:space="preserve">se </w:t>
      </w:r>
      <w:r w:rsidR="00487811" w:rsidRPr="002D5EDB">
        <w:rPr>
          <w:rFonts w:ascii="Calibri" w:eastAsia="Calibri" w:hAnsi="Calibri" w:cs="Calibri"/>
          <w:sz w:val="20"/>
          <w:szCs w:val="20"/>
        </w:rPr>
        <w:t xml:space="preserve">manifiesta bajo protesta de decir verdad </w:t>
      </w:r>
      <w:r w:rsidR="006B460B">
        <w:rPr>
          <w:rFonts w:ascii="Calibri" w:eastAsia="Calibri" w:hAnsi="Calibri" w:cs="Calibri"/>
          <w:sz w:val="20"/>
          <w:szCs w:val="20"/>
        </w:rPr>
        <w:t xml:space="preserve">que </w:t>
      </w:r>
      <w:r w:rsidR="00487811" w:rsidRPr="002D5EDB">
        <w:rPr>
          <w:rFonts w:ascii="Calibri" w:eastAsia="Calibri" w:hAnsi="Calibri" w:cs="Calibri"/>
          <w:sz w:val="20"/>
          <w:szCs w:val="20"/>
        </w:rPr>
        <w:t xml:space="preserve">el papel seguridad que será utilizado </w:t>
      </w:r>
      <w:r w:rsidR="006B460B">
        <w:rPr>
          <w:rFonts w:ascii="Calibri" w:eastAsia="Calibri" w:hAnsi="Calibri" w:cs="Calibri"/>
          <w:sz w:val="20"/>
          <w:szCs w:val="20"/>
        </w:rPr>
        <w:t>en</w:t>
      </w:r>
      <w:r w:rsidR="00487811" w:rsidRPr="002D5EDB">
        <w:rPr>
          <w:rFonts w:ascii="Calibri" w:eastAsia="Calibri" w:hAnsi="Calibri" w:cs="Calibri"/>
          <w:sz w:val="20"/>
          <w:szCs w:val="20"/>
        </w:rPr>
        <w:t xml:space="preserve"> la fabricación de los bienes, será de las características requ</w:t>
      </w:r>
      <w:r w:rsidR="006B460B">
        <w:rPr>
          <w:rFonts w:ascii="Calibri" w:eastAsia="Calibri" w:hAnsi="Calibri" w:cs="Calibri"/>
          <w:sz w:val="20"/>
          <w:szCs w:val="20"/>
        </w:rPr>
        <w:t xml:space="preserve">eridas por el área solicitante en el </w:t>
      </w:r>
      <w:r w:rsidR="00D45610">
        <w:rPr>
          <w:rFonts w:ascii="Calibri" w:eastAsia="Calibri" w:hAnsi="Calibri" w:cs="Calibri"/>
          <w:sz w:val="20"/>
          <w:szCs w:val="20"/>
        </w:rPr>
        <w:t>A</w:t>
      </w:r>
      <w:r w:rsidR="00487811" w:rsidRPr="002D5EDB">
        <w:rPr>
          <w:rFonts w:ascii="Calibri" w:eastAsia="Calibri" w:hAnsi="Calibri" w:cs="Calibri"/>
          <w:sz w:val="20"/>
          <w:szCs w:val="20"/>
        </w:rPr>
        <w:t>nexo</w:t>
      </w:r>
      <w:r w:rsidR="006B460B">
        <w:rPr>
          <w:rFonts w:ascii="Calibri" w:eastAsia="Calibri" w:hAnsi="Calibri" w:cs="Calibri"/>
          <w:sz w:val="20"/>
          <w:szCs w:val="20"/>
        </w:rPr>
        <w:t xml:space="preserve"> I</w:t>
      </w:r>
      <w:r w:rsidR="00487811" w:rsidRPr="002D5EDB">
        <w:rPr>
          <w:rFonts w:ascii="Calibri" w:eastAsia="Calibri" w:hAnsi="Calibri" w:cs="Calibri"/>
          <w:sz w:val="20"/>
          <w:szCs w:val="20"/>
        </w:rPr>
        <w:t xml:space="preserve">. </w:t>
      </w:r>
      <w:r w:rsidR="00487811" w:rsidRPr="002D5EDB">
        <w:rPr>
          <w:rFonts w:ascii="Calibri" w:eastAsia="Calibri" w:hAnsi="Calibri" w:cs="Calibri"/>
          <w:b/>
          <w:sz w:val="20"/>
          <w:szCs w:val="20"/>
        </w:rPr>
        <w:t>(</w:t>
      </w:r>
      <w:r w:rsidR="00565373">
        <w:rPr>
          <w:rFonts w:ascii="Calibri" w:eastAsia="Calibri" w:hAnsi="Calibri" w:cs="Calibri"/>
          <w:b/>
          <w:i/>
          <w:sz w:val="20"/>
          <w:szCs w:val="20"/>
        </w:rPr>
        <w:t>2.8</w:t>
      </w:r>
      <w:r w:rsidR="00487811" w:rsidRPr="002D5EDB">
        <w:rPr>
          <w:rFonts w:ascii="Calibri" w:eastAsia="Calibri" w:hAnsi="Calibri" w:cs="Calibri"/>
          <w:b/>
          <w:i/>
          <w:sz w:val="20"/>
          <w:szCs w:val="20"/>
        </w:rPr>
        <w:t>_CPS_#proveedor.*)</w:t>
      </w:r>
      <w:r w:rsidR="00487811">
        <w:rPr>
          <w:rFonts w:ascii="Calibri" w:eastAsia="Calibri" w:hAnsi="Calibri" w:cs="Calibri"/>
          <w:b/>
          <w:i/>
          <w:sz w:val="20"/>
          <w:szCs w:val="20"/>
        </w:rPr>
        <w:t>. Aplica para la partida 1.</w:t>
      </w:r>
      <w:r w:rsidR="00187B42">
        <w:rPr>
          <w:rFonts w:ascii="Calibri" w:eastAsia="Calibri" w:hAnsi="Calibri" w:cs="Calibri"/>
          <w:b/>
          <w:i/>
          <w:sz w:val="20"/>
          <w:szCs w:val="20"/>
        </w:rPr>
        <w:t xml:space="preserve"> </w:t>
      </w:r>
    </w:p>
    <w:p w:rsidR="00187B42" w:rsidRDefault="00187B42" w:rsidP="00187B42">
      <w:pPr>
        <w:ind w:left="-2" w:right="284" w:firstLineChars="0" w:firstLine="0"/>
        <w:jc w:val="both"/>
        <w:rPr>
          <w:rFonts w:ascii="Calibri" w:eastAsia="Calibri" w:hAnsi="Calibri" w:cs="Calibri"/>
          <w:b/>
          <w:i/>
          <w:sz w:val="20"/>
          <w:szCs w:val="20"/>
        </w:rPr>
      </w:pPr>
    </w:p>
    <w:p w:rsidR="00B101C0" w:rsidRPr="00555EBA" w:rsidRDefault="00565373" w:rsidP="00187B42">
      <w:pPr>
        <w:ind w:left="-2" w:right="284" w:firstLineChars="0" w:firstLine="0"/>
        <w:jc w:val="both"/>
        <w:rPr>
          <w:rFonts w:ascii="Calibri" w:eastAsia="Calibri" w:hAnsi="Calibri" w:cs="Calibri"/>
          <w:sz w:val="20"/>
          <w:szCs w:val="20"/>
        </w:rPr>
      </w:pPr>
      <w:r>
        <w:rPr>
          <w:rFonts w:ascii="Calibri" w:eastAsia="Calibri" w:hAnsi="Calibri" w:cs="Calibri"/>
          <w:b/>
          <w:i/>
          <w:sz w:val="20"/>
          <w:szCs w:val="20"/>
        </w:rPr>
        <w:t xml:space="preserve">2.9 </w:t>
      </w:r>
      <w:r>
        <w:rPr>
          <w:rFonts w:ascii="Calibri" w:eastAsia="Calibri" w:hAnsi="Calibri" w:cs="Calibri"/>
          <w:b/>
          <w:i/>
          <w:sz w:val="20"/>
          <w:szCs w:val="20"/>
        </w:rPr>
        <w:tab/>
      </w:r>
      <w:r w:rsidR="00B101C0" w:rsidRPr="00555EBA">
        <w:rPr>
          <w:rFonts w:ascii="Calibri" w:eastAsia="Calibri" w:hAnsi="Calibri" w:cs="Calibri"/>
          <w:sz w:val="20"/>
          <w:szCs w:val="20"/>
        </w:rPr>
        <w:t>Deberá presentar una (1) muestra física que cumpla con la totalidad de puntos o</w:t>
      </w:r>
      <w:r w:rsidR="006B460B">
        <w:rPr>
          <w:rFonts w:ascii="Calibri" w:eastAsia="Calibri" w:hAnsi="Calibri" w:cs="Calibri"/>
          <w:sz w:val="20"/>
          <w:szCs w:val="20"/>
        </w:rPr>
        <w:t xml:space="preserve"> en su caso</w:t>
      </w:r>
      <w:r w:rsidR="00B101C0" w:rsidRPr="00555EBA">
        <w:rPr>
          <w:rFonts w:ascii="Calibri" w:eastAsia="Calibri" w:hAnsi="Calibri" w:cs="Calibri"/>
          <w:sz w:val="20"/>
          <w:szCs w:val="20"/>
        </w:rPr>
        <w:t xml:space="preserve"> cinco (5) muestras físicas que en su conjunto cumplan con los puntos a evaluar mencionados en el inciso e) Evaluación de Muestras, numeral I. Información específica de la licitación para la partida 1 (Anexo J).  </w:t>
      </w:r>
      <w:r w:rsidR="00FA291B" w:rsidRPr="002D5EDB">
        <w:rPr>
          <w:rFonts w:ascii="Calibri" w:eastAsia="Calibri" w:hAnsi="Calibri" w:cs="Calibri"/>
          <w:b/>
          <w:sz w:val="20"/>
          <w:szCs w:val="20"/>
        </w:rPr>
        <w:t>(</w:t>
      </w:r>
      <w:r>
        <w:rPr>
          <w:rFonts w:ascii="Calibri" w:eastAsia="Calibri" w:hAnsi="Calibri" w:cs="Calibri"/>
          <w:b/>
          <w:i/>
          <w:sz w:val="20"/>
          <w:szCs w:val="20"/>
        </w:rPr>
        <w:t>2.9</w:t>
      </w:r>
      <w:r w:rsidR="00D334E2">
        <w:rPr>
          <w:rFonts w:ascii="Calibri" w:eastAsia="Calibri" w:hAnsi="Calibri" w:cs="Calibri"/>
          <w:b/>
          <w:i/>
          <w:sz w:val="20"/>
          <w:szCs w:val="20"/>
        </w:rPr>
        <w:t>_M</w:t>
      </w:r>
      <w:r w:rsidR="008D76FE">
        <w:rPr>
          <w:rFonts w:ascii="Calibri" w:eastAsia="Calibri" w:hAnsi="Calibri" w:cs="Calibri"/>
          <w:b/>
          <w:i/>
          <w:sz w:val="20"/>
          <w:szCs w:val="20"/>
        </w:rPr>
        <w:t>P</w:t>
      </w:r>
      <w:r w:rsidR="00FA291B" w:rsidRPr="002D5EDB">
        <w:rPr>
          <w:rFonts w:ascii="Calibri" w:eastAsia="Calibri" w:hAnsi="Calibri" w:cs="Calibri"/>
          <w:b/>
          <w:i/>
          <w:sz w:val="20"/>
          <w:szCs w:val="20"/>
        </w:rPr>
        <w:t>_#proveedor.*)</w:t>
      </w:r>
      <w:r w:rsidR="00FA291B">
        <w:rPr>
          <w:rFonts w:ascii="Calibri" w:eastAsia="Calibri" w:hAnsi="Calibri" w:cs="Calibri"/>
          <w:b/>
          <w:i/>
          <w:sz w:val="20"/>
          <w:szCs w:val="20"/>
        </w:rPr>
        <w:t>. Aplica para la partida 1.</w:t>
      </w:r>
    </w:p>
    <w:p w:rsidR="00B101C0" w:rsidRPr="00555EBA" w:rsidRDefault="00B101C0" w:rsidP="00B101C0">
      <w:pPr>
        <w:ind w:left="0" w:right="284" w:hanging="2"/>
        <w:jc w:val="both"/>
        <w:rPr>
          <w:rFonts w:ascii="Calibri" w:eastAsia="Calibri" w:hAnsi="Calibri" w:cs="Calibri"/>
          <w:sz w:val="20"/>
          <w:szCs w:val="20"/>
        </w:rPr>
      </w:pPr>
    </w:p>
    <w:p w:rsidR="00B101C0" w:rsidRPr="00555EBA" w:rsidRDefault="00B101C0" w:rsidP="00B101C0">
      <w:pPr>
        <w:pStyle w:val="Textoindependiente3"/>
        <w:ind w:left="0" w:hanging="2"/>
        <w:rPr>
          <w:rFonts w:ascii="Calibri" w:hAnsi="Calibri"/>
          <w:sz w:val="20"/>
        </w:rPr>
      </w:pPr>
      <w:r w:rsidRPr="00555EBA">
        <w:rPr>
          <w:rFonts w:ascii="Calibri" w:hAnsi="Calibri" w:cs="Arial"/>
          <w:sz w:val="20"/>
        </w:rPr>
        <w:t>Así mismo deberá entregar filtro decodificador a fin de poder realizar las pruebas previstas dentro d</w:t>
      </w:r>
      <w:r w:rsidRPr="00555EBA">
        <w:rPr>
          <w:rFonts w:ascii="Calibri" w:hAnsi="Calibri"/>
          <w:sz w:val="20"/>
        </w:rPr>
        <w:t>el Anexo J (Evaluación de muestras).</w:t>
      </w:r>
    </w:p>
    <w:p w:rsidR="00B101C0" w:rsidRPr="00555EBA" w:rsidRDefault="00B101C0" w:rsidP="00B101C0">
      <w:pPr>
        <w:pStyle w:val="Textoindependiente3"/>
        <w:ind w:left="0" w:hanging="2"/>
        <w:rPr>
          <w:rFonts w:ascii="Calibri" w:hAnsi="Calibri"/>
          <w:sz w:val="20"/>
        </w:rPr>
      </w:pPr>
    </w:p>
    <w:p w:rsidR="00B101C0" w:rsidRPr="00555EBA" w:rsidRDefault="00B101C0" w:rsidP="00FD01ED">
      <w:pPr>
        <w:pStyle w:val="Textoindependiente3"/>
        <w:ind w:left="0" w:hanging="2"/>
        <w:jc w:val="both"/>
        <w:rPr>
          <w:rFonts w:ascii="Calibri" w:hAnsi="Calibri"/>
          <w:sz w:val="20"/>
        </w:rPr>
      </w:pPr>
      <w:r w:rsidRPr="00555EBA">
        <w:rPr>
          <w:rFonts w:ascii="Calibri" w:hAnsi="Calibri"/>
          <w:sz w:val="20"/>
        </w:rPr>
        <w:t xml:space="preserve">La entrega será a más tardar el 19 de abril de 2022 a las 11:00 horas, en el Almacén de la Dirección de Adquisiciones y Suministros, con domicilio en Carretera Guanajuato-Juventino Rosas Km. 9.5, Colonia Yerbabuena, Guanajuato, </w:t>
      </w:r>
      <w:proofErr w:type="spellStart"/>
      <w:r w:rsidRPr="00555EBA">
        <w:rPr>
          <w:rFonts w:ascii="Calibri" w:hAnsi="Calibri"/>
          <w:sz w:val="20"/>
        </w:rPr>
        <w:t>Gto</w:t>
      </w:r>
      <w:proofErr w:type="spellEnd"/>
      <w:r w:rsidRPr="00555EBA">
        <w:rPr>
          <w:rFonts w:ascii="Calibri" w:hAnsi="Calibri"/>
          <w:sz w:val="20"/>
        </w:rPr>
        <w:t>., C.P. 36250.</w:t>
      </w:r>
    </w:p>
    <w:p w:rsidR="00B101C0" w:rsidRPr="00555EBA" w:rsidRDefault="00B101C0" w:rsidP="00B101C0">
      <w:pPr>
        <w:pStyle w:val="Textoindependiente3"/>
        <w:ind w:left="0" w:hanging="2"/>
        <w:rPr>
          <w:rFonts w:ascii="Calibri" w:hAnsi="Calibri"/>
          <w:sz w:val="20"/>
        </w:rPr>
      </w:pPr>
    </w:p>
    <w:p w:rsidR="00B101C0" w:rsidRPr="002D1E6D" w:rsidRDefault="00B101C0" w:rsidP="00B101C0">
      <w:pPr>
        <w:pStyle w:val="Textoindependiente3"/>
        <w:widowControl w:val="0"/>
        <w:ind w:left="0" w:right="-1" w:hanging="2"/>
        <w:rPr>
          <w:rFonts w:ascii="Calibri" w:hAnsi="Calibri"/>
          <w:b/>
          <w:sz w:val="20"/>
        </w:rPr>
      </w:pPr>
      <w:r w:rsidRPr="002D1E6D">
        <w:rPr>
          <w:rFonts w:ascii="Calibri" w:hAnsi="Calibri"/>
          <w:b/>
          <w:sz w:val="20"/>
        </w:rPr>
        <w:t>Para cumplimiento del requisito deberá integrar como parte de su oferta técnica, original de recibo de muestra según Anexo H.</w:t>
      </w:r>
    </w:p>
    <w:p w:rsidR="00B101C0" w:rsidRPr="00555EBA" w:rsidRDefault="00B101C0" w:rsidP="00B101C0">
      <w:pPr>
        <w:pStyle w:val="Textoindependiente3"/>
        <w:widowControl w:val="0"/>
        <w:ind w:left="0" w:right="-1" w:hanging="2"/>
        <w:rPr>
          <w:rFonts w:ascii="Calibri" w:hAnsi="Calibri"/>
          <w:sz w:val="20"/>
        </w:rPr>
      </w:pPr>
    </w:p>
    <w:p w:rsidR="00B101C0" w:rsidRPr="00555EBA" w:rsidRDefault="00B101C0" w:rsidP="00FD01ED">
      <w:pPr>
        <w:pStyle w:val="Textoindependiente3"/>
        <w:widowControl w:val="0"/>
        <w:ind w:left="0" w:right="-1" w:hanging="2"/>
        <w:jc w:val="both"/>
        <w:rPr>
          <w:rFonts w:ascii="Calibri" w:hAnsi="Calibri"/>
          <w:sz w:val="20"/>
          <w:u w:val="single"/>
        </w:rPr>
      </w:pPr>
      <w:r w:rsidRPr="00555EBA">
        <w:rPr>
          <w:rFonts w:ascii="Calibri" w:hAnsi="Calibri"/>
          <w:sz w:val="20"/>
          <w:u w:val="single"/>
        </w:rPr>
        <w:t xml:space="preserve">Deberá considerar que para el caso en el que se solicita una pantalla de alta seguridad elaborada bajo la técnica vértice de color verdadero con imágenes y/o textos encriptados con efecto </w:t>
      </w:r>
      <w:proofErr w:type="spellStart"/>
      <w:r w:rsidRPr="00555EBA">
        <w:rPr>
          <w:rFonts w:ascii="Calibri" w:hAnsi="Calibri"/>
          <w:sz w:val="20"/>
          <w:u w:val="single"/>
        </w:rPr>
        <w:t>bitono</w:t>
      </w:r>
      <w:proofErr w:type="spellEnd"/>
      <w:r w:rsidRPr="00555EBA">
        <w:rPr>
          <w:rFonts w:ascii="Calibri" w:hAnsi="Calibri"/>
          <w:sz w:val="20"/>
          <w:u w:val="single"/>
        </w:rPr>
        <w:t xml:space="preserve">, lo podrá presentar con </w:t>
      </w:r>
      <w:r w:rsidR="00555EBA">
        <w:rPr>
          <w:rFonts w:ascii="Calibri" w:hAnsi="Calibri"/>
          <w:sz w:val="20"/>
          <w:u w:val="single"/>
        </w:rPr>
        <w:t>c</w:t>
      </w:r>
      <w:r w:rsidRPr="00555EBA">
        <w:rPr>
          <w:rFonts w:ascii="Calibri" w:hAnsi="Calibri"/>
          <w:sz w:val="20"/>
          <w:u w:val="single"/>
        </w:rPr>
        <w:t>ualquier imagen y/o texto, a fin de validar dicha característica.</w:t>
      </w:r>
    </w:p>
    <w:p w:rsidR="00B101C0" w:rsidRPr="00555EBA" w:rsidRDefault="00B101C0" w:rsidP="00B101C0">
      <w:pPr>
        <w:pStyle w:val="Textoindependiente3"/>
        <w:widowControl w:val="0"/>
        <w:ind w:left="0" w:right="-1" w:hanging="2"/>
        <w:rPr>
          <w:rFonts w:ascii="Calibri" w:hAnsi="Calibri"/>
          <w:sz w:val="20"/>
        </w:rPr>
      </w:pPr>
    </w:p>
    <w:p w:rsidR="00B101C0" w:rsidRPr="00555EBA" w:rsidRDefault="00B101C0" w:rsidP="00B101C0">
      <w:pPr>
        <w:pStyle w:val="Textoindependiente3"/>
        <w:widowControl w:val="0"/>
        <w:ind w:left="0" w:right="-1" w:hanging="2"/>
        <w:rPr>
          <w:rFonts w:ascii="Calibri" w:hAnsi="Calibri"/>
          <w:sz w:val="20"/>
        </w:rPr>
      </w:pPr>
      <w:r w:rsidRPr="00555EBA">
        <w:rPr>
          <w:rFonts w:ascii="Calibri" w:hAnsi="Calibri"/>
          <w:sz w:val="20"/>
        </w:rPr>
        <w:t>Al proveedor adjudicado se le entregará el diseño final de imágenes y/o textos encriptados  a más tardar el día siguiente hábil a la notificación de adjudicación, poniéndose en contacto con el área solicitante.</w:t>
      </w:r>
    </w:p>
    <w:p w:rsidR="00643C54" w:rsidRDefault="00643C54" w:rsidP="00B101C0">
      <w:pPr>
        <w:pStyle w:val="Textoindependiente3"/>
        <w:widowControl w:val="0"/>
        <w:ind w:left="0" w:right="-1" w:hanging="2"/>
        <w:rPr>
          <w:rFonts w:ascii="Calibri" w:hAnsi="Calibri"/>
          <w:sz w:val="22"/>
          <w:szCs w:val="22"/>
        </w:rPr>
      </w:pPr>
    </w:p>
    <w:p w:rsidR="00643C54" w:rsidRPr="00FD01ED" w:rsidRDefault="00C77C51" w:rsidP="00FD01ED">
      <w:pPr>
        <w:pStyle w:val="Textoindependiente3"/>
        <w:widowControl w:val="0"/>
        <w:ind w:left="0" w:right="-1" w:hanging="2"/>
        <w:jc w:val="both"/>
        <w:rPr>
          <w:rFonts w:ascii="Calibri" w:hAnsi="Calibri"/>
          <w:sz w:val="20"/>
        </w:rPr>
      </w:pPr>
      <w:r>
        <w:rPr>
          <w:rFonts w:ascii="Calibri" w:hAnsi="Calibri"/>
          <w:sz w:val="20"/>
        </w:rPr>
        <w:t>2.10</w:t>
      </w:r>
      <w:r w:rsidR="00DA03BB">
        <w:rPr>
          <w:rFonts w:ascii="Calibri" w:hAnsi="Calibri"/>
          <w:sz w:val="20"/>
        </w:rPr>
        <w:tab/>
      </w:r>
      <w:r w:rsidR="00643C54" w:rsidRPr="00FD01ED">
        <w:rPr>
          <w:rFonts w:ascii="Calibri" w:hAnsi="Calibri"/>
          <w:sz w:val="20"/>
        </w:rPr>
        <w:t xml:space="preserve">Los participantes deberán entregar en </w:t>
      </w:r>
      <w:r w:rsidR="001E59A0" w:rsidRPr="00FD01ED">
        <w:rPr>
          <w:rFonts w:ascii="Calibri" w:hAnsi="Calibri"/>
          <w:sz w:val="20"/>
        </w:rPr>
        <w:t>conjunto con su muestra física</w:t>
      </w:r>
      <w:r w:rsidR="00197C38" w:rsidRPr="00FD01ED">
        <w:rPr>
          <w:rFonts w:ascii="Calibri" w:hAnsi="Calibri"/>
          <w:sz w:val="20"/>
        </w:rPr>
        <w:t xml:space="preserve"> las siguientes herramientas</w:t>
      </w:r>
      <w:r w:rsidR="001E59A0" w:rsidRPr="00FD01ED">
        <w:rPr>
          <w:rFonts w:ascii="Calibri" w:hAnsi="Calibri"/>
          <w:sz w:val="20"/>
        </w:rPr>
        <w:t xml:space="preserve">: borrador convencional, lámpara de luz led, filtro decodificador, cuenta hilos, lector de QR, regla y los demás que consideren </w:t>
      </w:r>
      <w:r w:rsidR="00643C54" w:rsidRPr="00FD01ED">
        <w:rPr>
          <w:rFonts w:ascii="Calibri" w:hAnsi="Calibri"/>
          <w:sz w:val="20"/>
        </w:rPr>
        <w:t xml:space="preserve">necesarios para llevar a cabo la evaluación técnica de la muestra física presentada, así como los </w:t>
      </w:r>
      <w:r w:rsidR="00643C54" w:rsidRPr="00FD01ED">
        <w:rPr>
          <w:rFonts w:ascii="Calibri" w:hAnsi="Calibri"/>
          <w:sz w:val="20"/>
        </w:rPr>
        <w:lastRenderedPageBreak/>
        <w:t>instructivos para el manejo de las herramientas presentadas y los pasos a seguir para las mediciones correspondientes.</w:t>
      </w:r>
      <w:r w:rsidR="00B31189">
        <w:rPr>
          <w:rFonts w:ascii="Calibri" w:hAnsi="Calibri"/>
          <w:sz w:val="20"/>
        </w:rPr>
        <w:t xml:space="preserve"> </w:t>
      </w:r>
      <w:r w:rsidR="00B31189" w:rsidRPr="002D5EDB">
        <w:rPr>
          <w:rFonts w:ascii="Calibri" w:eastAsia="Calibri" w:hAnsi="Calibri" w:cs="Calibri"/>
          <w:b/>
          <w:sz w:val="20"/>
        </w:rPr>
        <w:t>(</w:t>
      </w:r>
      <w:r w:rsidR="00DA03BB">
        <w:rPr>
          <w:rFonts w:ascii="Calibri" w:eastAsia="Calibri" w:hAnsi="Calibri" w:cs="Calibri"/>
          <w:b/>
          <w:i/>
          <w:sz w:val="20"/>
        </w:rPr>
        <w:t>2.</w:t>
      </w:r>
      <w:r>
        <w:rPr>
          <w:rFonts w:ascii="Calibri" w:eastAsia="Calibri" w:hAnsi="Calibri" w:cs="Calibri"/>
          <w:b/>
          <w:i/>
          <w:sz w:val="20"/>
        </w:rPr>
        <w:t>10</w:t>
      </w:r>
      <w:r w:rsidR="00B31189">
        <w:rPr>
          <w:rFonts w:ascii="Calibri" w:eastAsia="Calibri" w:hAnsi="Calibri" w:cs="Calibri"/>
          <w:b/>
          <w:i/>
          <w:sz w:val="20"/>
        </w:rPr>
        <w:t>_HERR</w:t>
      </w:r>
      <w:r w:rsidR="00B31189" w:rsidRPr="002D5EDB">
        <w:rPr>
          <w:rFonts w:ascii="Calibri" w:eastAsia="Calibri" w:hAnsi="Calibri" w:cs="Calibri"/>
          <w:b/>
          <w:i/>
          <w:sz w:val="20"/>
        </w:rPr>
        <w:t>_#proveedor.*)</w:t>
      </w:r>
      <w:r w:rsidR="00B31189">
        <w:rPr>
          <w:rFonts w:ascii="Calibri" w:eastAsia="Calibri" w:hAnsi="Calibri" w:cs="Calibri"/>
          <w:b/>
          <w:i/>
          <w:sz w:val="20"/>
        </w:rPr>
        <w:t>. Aplica para la partida 1.</w:t>
      </w:r>
    </w:p>
    <w:p w:rsidR="00E01AC8" w:rsidRDefault="00E01AC8">
      <w:pPr>
        <w:ind w:left="0" w:right="284" w:hanging="2"/>
        <w:jc w:val="both"/>
        <w:rPr>
          <w:rFonts w:ascii="Calibri" w:eastAsia="Calibri" w:hAnsi="Calibri" w:cs="Calibri"/>
          <w:sz w:val="20"/>
          <w:szCs w:val="20"/>
        </w:rPr>
      </w:pPr>
    </w:p>
    <w:p w:rsidR="006B284C" w:rsidRPr="00C77C51" w:rsidRDefault="006B284C" w:rsidP="00C77C51">
      <w:pPr>
        <w:pStyle w:val="Prrafodelista"/>
        <w:numPr>
          <w:ilvl w:val="1"/>
          <w:numId w:val="21"/>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C77C51">
        <w:rPr>
          <w:rFonts w:ascii="Calibri" w:eastAsia="Calibri" w:hAnsi="Calibri" w:cs="Calibri"/>
          <w:color w:val="000000"/>
          <w:sz w:val="22"/>
          <w:szCs w:val="22"/>
        </w:rPr>
        <w:t xml:space="preserve">Ingresar la oferta técnica (ANEXO A) por separado la cual se refiere a la presentación por escrito en hoja membretada del licitante, donde mencione la descripción completa sin abreviaturas de lo solicitado por la convocante, así como de lo ofertado por el </w:t>
      </w:r>
      <w:r w:rsidR="0025181E" w:rsidRPr="00C77C51">
        <w:rPr>
          <w:rFonts w:ascii="Calibri" w:eastAsia="Calibri" w:hAnsi="Calibri" w:cs="Calibri"/>
          <w:color w:val="000000"/>
          <w:sz w:val="22"/>
          <w:szCs w:val="22"/>
        </w:rPr>
        <w:t>participante</w:t>
      </w:r>
      <w:r w:rsidRPr="00C77C51">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bases. </w:t>
      </w:r>
      <w:r w:rsidR="00EB3FDE" w:rsidRPr="00C77C51">
        <w:rPr>
          <w:rFonts w:ascii="Calibri" w:eastAsia="Calibri" w:hAnsi="Calibri" w:cs="Calibri"/>
          <w:color w:val="000000"/>
          <w:sz w:val="22"/>
          <w:szCs w:val="22"/>
        </w:rPr>
        <w:t xml:space="preserve"> </w:t>
      </w:r>
      <w:r w:rsidR="00EB3FDE" w:rsidRPr="00C77C51">
        <w:rPr>
          <w:rFonts w:ascii="Calibri" w:eastAsia="Calibri" w:hAnsi="Calibri" w:cs="Calibri"/>
          <w:b/>
          <w:color w:val="000000"/>
          <w:sz w:val="22"/>
          <w:szCs w:val="22"/>
        </w:rPr>
        <w:t>(2.1</w:t>
      </w:r>
      <w:r w:rsidR="00C77C51">
        <w:rPr>
          <w:rFonts w:ascii="Calibri" w:eastAsia="Calibri" w:hAnsi="Calibri" w:cs="Calibri"/>
          <w:b/>
          <w:color w:val="000000"/>
          <w:sz w:val="22"/>
          <w:szCs w:val="22"/>
        </w:rPr>
        <w:t>1</w:t>
      </w:r>
      <w:r w:rsidRPr="00C77C51">
        <w:rPr>
          <w:rFonts w:ascii="Calibri" w:eastAsia="Calibri" w:hAnsi="Calibri" w:cs="Calibri"/>
          <w:b/>
          <w:color w:val="000000"/>
          <w:sz w:val="22"/>
          <w:szCs w:val="22"/>
        </w:rPr>
        <w:t>_AnexoA_#proveedor.*)</w:t>
      </w:r>
    </w:p>
    <w:p w:rsidR="00A14307" w:rsidRPr="00A14307" w:rsidRDefault="00A14307" w:rsidP="00A14307">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p>
    <w:p w:rsidR="006B284C" w:rsidRPr="00A14307" w:rsidRDefault="006B284C" w:rsidP="00AB0DB2">
      <w:pPr>
        <w:pStyle w:val="Prrafodelista"/>
        <w:numPr>
          <w:ilvl w:val="1"/>
          <w:numId w:val="21"/>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A14307">
        <w:rPr>
          <w:rFonts w:ascii="Calibri" w:eastAsia="Calibri" w:hAnsi="Calibri" w:cs="Calibri"/>
          <w:color w:val="000000"/>
          <w:sz w:val="22"/>
          <w:szCs w:val="22"/>
        </w:rPr>
        <w:t>Propuesta técnica, para lo cual  deberá ingresar la descripción técnica del bien ofertado sin abreviaturas para cada una de las partidas en que participa en el apartado de: “DATOS</w:t>
      </w:r>
      <w:r w:rsidR="00BB04E8">
        <w:rPr>
          <w:rFonts w:ascii="Calibri" w:eastAsia="Calibri" w:hAnsi="Calibri" w:cs="Calibri"/>
          <w:color w:val="000000"/>
          <w:sz w:val="22"/>
          <w:szCs w:val="22"/>
        </w:rPr>
        <w:t xml:space="preserve"> DE POSICIÓN/MIS OBSERVACIONES”</w:t>
      </w:r>
      <w:r w:rsidRPr="00A14307">
        <w:rPr>
          <w:rFonts w:ascii="Calibri" w:eastAsia="Calibri" w:hAnsi="Calibri" w:cs="Calibri"/>
          <w:color w:val="000000"/>
          <w:sz w:val="22"/>
          <w:szCs w:val="22"/>
        </w:rPr>
        <w:t>.</w:t>
      </w:r>
    </w:p>
    <w:p w:rsidR="006B284C" w:rsidRDefault="006B284C">
      <w:pPr>
        <w:ind w:left="0" w:right="284"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r>
        <w:rPr>
          <w:rFonts w:ascii="Calibri" w:eastAsia="Calibri" w:hAnsi="Calibri" w:cs="Calibri"/>
          <w:b/>
          <w:color w:val="000000"/>
          <w:sz w:val="20"/>
          <w:szCs w:val="20"/>
        </w:rPr>
        <w:t xml:space="preserve">Notas: </w:t>
      </w:r>
    </w:p>
    <w:p w:rsidR="00CD297D" w:rsidRDefault="00CD297D">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CD297D" w:rsidRPr="00A367E0" w:rsidRDefault="00CD297D" w:rsidP="00CD297D">
      <w:pPr>
        <w:pStyle w:val="Prrafodelista"/>
        <w:numPr>
          <w:ilvl w:val="0"/>
          <w:numId w:val="9"/>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A367E0">
        <w:rPr>
          <w:rFonts w:ascii="Calibri" w:eastAsia="Calibri" w:hAnsi="Calibri" w:cs="Calibri"/>
          <w:color w:val="000000"/>
          <w:sz w:val="20"/>
          <w:szCs w:val="20"/>
        </w:rPr>
        <w:t>En caso de discrepancia entre los datos ingresados manualmente al sistema y la propuesta técnica prevalecerá la información contenida en el Anexo A.</w:t>
      </w:r>
    </w:p>
    <w:p w:rsidR="00CD297D" w:rsidRDefault="00CD297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F5E34" w:rsidRDefault="004F5E34" w:rsidP="004F5E3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lastRenderedPageBreak/>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F9123C">
        <w:rPr>
          <w:rFonts w:ascii="Calibri" w:eastAsia="Calibri" w:hAnsi="Calibri" w:cs="Calibri"/>
          <w:sz w:val="20"/>
          <w:szCs w:val="20"/>
        </w:rPr>
        <w:t xml:space="preserve">al </w:t>
      </w:r>
      <w:r w:rsidR="00F9123C" w:rsidRPr="00F9123C">
        <w:rPr>
          <w:rFonts w:ascii="Calibri" w:eastAsia="Calibri" w:hAnsi="Calibri" w:cs="Calibri"/>
          <w:sz w:val="20"/>
          <w:szCs w:val="20"/>
        </w:rPr>
        <w:t>2021</w:t>
      </w:r>
      <w:r w:rsidRPr="00F9123C">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completa sin abreviaturas de lo solicitado por la convocante, así como de l</w:t>
      </w:r>
      <w:r w:rsidR="00BB04E8">
        <w:rPr>
          <w:rFonts w:ascii="Calibri" w:eastAsia="Calibri" w:hAnsi="Calibri" w:cs="Calibri"/>
          <w:sz w:val="20"/>
          <w:szCs w:val="20"/>
        </w:rPr>
        <w:t>o ofertado por el participante</w:t>
      </w:r>
      <w:r w:rsidRPr="00537758">
        <w:rPr>
          <w:rFonts w:ascii="Calibri" w:eastAsia="Calibri" w:hAnsi="Calibri" w:cs="Calibri"/>
          <w:sz w:val="20"/>
          <w:szCs w:val="20"/>
        </w:rPr>
        <w:t>,</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E42E98" w:rsidRDefault="00F8088F">
      <w:pPr>
        <w:numPr>
          <w:ilvl w:val="0"/>
          <w:numId w:val="6"/>
        </w:numPr>
        <w:ind w:left="0" w:right="-376" w:hanging="2"/>
        <w:jc w:val="both"/>
        <w:rPr>
          <w:rFonts w:ascii="Calibri" w:eastAsia="Calibri" w:hAnsi="Calibri" w:cs="Calibri"/>
          <w:sz w:val="20"/>
          <w:szCs w:val="20"/>
        </w:rPr>
      </w:pPr>
      <w:r w:rsidRPr="00E42E98">
        <w:rPr>
          <w:rFonts w:ascii="Calibri" w:eastAsia="Calibri" w:hAnsi="Calibri" w:cs="Calibri"/>
          <w:sz w:val="20"/>
          <w:szCs w:val="20"/>
        </w:rPr>
        <w:t xml:space="preserve">Carta de declaración de intereses en hoja membretada y debidamente firmada por el representante legal acreditado. </w:t>
      </w:r>
      <w:r w:rsidR="00E42E98" w:rsidRPr="00E42E98">
        <w:rPr>
          <w:rFonts w:ascii="Calibri" w:eastAsia="Calibri" w:hAnsi="Calibri" w:cs="Calibri"/>
          <w:sz w:val="20"/>
          <w:szCs w:val="20"/>
        </w:rPr>
        <w:t>(ANEXO C</w:t>
      </w:r>
      <w:r w:rsidRPr="00E42E98">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AC3F89" w:rsidRPr="00AC3F89" w:rsidRDefault="00AC3F89" w:rsidP="00AC3F89">
      <w:pPr>
        <w:pBdr>
          <w:top w:val="nil"/>
          <w:left w:val="nil"/>
          <w:bottom w:val="nil"/>
          <w:right w:val="nil"/>
          <w:between w:val="nil"/>
        </w:pBdr>
        <w:ind w:leftChars="0" w:left="0" w:firstLineChars="0" w:hanging="2"/>
        <w:jc w:val="both"/>
        <w:rPr>
          <w:rFonts w:ascii="Calibri" w:eastAsia="Calibri" w:hAnsi="Calibri" w:cs="Calibri"/>
          <w:color w:val="000000"/>
          <w:sz w:val="20"/>
          <w:szCs w:val="20"/>
        </w:rPr>
      </w:pPr>
      <w:r w:rsidRPr="00AC3F8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AC3F89" w:rsidRPr="00AC3F89" w:rsidRDefault="00AC3F89" w:rsidP="00AC3F89">
      <w:pPr>
        <w:pBdr>
          <w:top w:val="nil"/>
          <w:left w:val="nil"/>
          <w:bottom w:val="nil"/>
          <w:right w:val="nil"/>
          <w:between w:val="nil"/>
        </w:pBdr>
        <w:ind w:leftChars="0" w:left="0" w:firstLineChars="0" w:firstLine="0"/>
        <w:jc w:val="both"/>
        <w:rPr>
          <w:rFonts w:ascii="Calibri" w:hAnsi="Calibri" w:cs="Calibri"/>
          <w:color w:val="222222"/>
          <w:sz w:val="20"/>
          <w:szCs w:val="20"/>
          <w:shd w:val="clear" w:color="auto" w:fill="FFFFFF"/>
          <w:lang w:val="es-ES_tradnl"/>
        </w:rPr>
      </w:pPr>
    </w:p>
    <w:p w:rsidR="00AC3F89" w:rsidRPr="00AC3F89" w:rsidRDefault="00AC3F89" w:rsidP="00AC3F89">
      <w:pPr>
        <w:pBdr>
          <w:top w:val="nil"/>
          <w:left w:val="nil"/>
          <w:bottom w:val="nil"/>
          <w:right w:val="nil"/>
          <w:between w:val="nil"/>
        </w:pBdr>
        <w:ind w:leftChars="0" w:left="0" w:firstLineChars="0" w:hanging="2"/>
        <w:jc w:val="both"/>
        <w:rPr>
          <w:rFonts w:ascii="Calibri" w:eastAsia="Calibri" w:hAnsi="Calibri" w:cs="Calibri"/>
          <w:color w:val="000000"/>
          <w:sz w:val="20"/>
          <w:szCs w:val="20"/>
        </w:rPr>
      </w:pPr>
      <w:r w:rsidRPr="00AC3F89">
        <w:rPr>
          <w:rFonts w:ascii="Calibri" w:hAnsi="Calibri" w:cs="Calibri"/>
          <w:color w:val="222222"/>
          <w:sz w:val="20"/>
          <w:szCs w:val="20"/>
          <w:shd w:val="clear" w:color="auto" w:fill="FFFFFF"/>
          <w:lang w:val="es-ES_tradnl"/>
        </w:rPr>
        <w:t>Di</w:t>
      </w:r>
      <w:proofErr w:type="spellStart"/>
      <w:r w:rsidRPr="00AC3F89">
        <w:rPr>
          <w:rFonts w:ascii="Calibri" w:hAnsi="Calibri"/>
          <w:sz w:val="20"/>
          <w:szCs w:val="20"/>
        </w:rPr>
        <w:t>cho</w:t>
      </w:r>
      <w:proofErr w:type="spellEnd"/>
      <w:r w:rsidRPr="00AC3F89">
        <w:rPr>
          <w:rFonts w:ascii="Calibri" w:hAnsi="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E01AC8" w:rsidRPr="007656DA" w:rsidRDefault="00F8088F" w:rsidP="00C30E5C">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7656DA" w:rsidRPr="007656DA" w:rsidRDefault="007656DA" w:rsidP="007656DA">
      <w:pPr>
        <w:pBdr>
          <w:top w:val="nil"/>
          <w:left w:val="nil"/>
          <w:bottom w:val="nil"/>
          <w:right w:val="nil"/>
          <w:between w:val="nil"/>
        </w:pBdr>
        <w:ind w:leftChars="0" w:left="0" w:firstLineChars="0" w:hanging="2"/>
        <w:jc w:val="both"/>
        <w:rPr>
          <w:rFonts w:ascii="Calibri" w:eastAsia="Calibri" w:hAnsi="Calibri" w:cs="Calibri"/>
          <w:color w:val="000000"/>
          <w:sz w:val="20"/>
          <w:szCs w:val="20"/>
        </w:rPr>
      </w:pPr>
      <w:r w:rsidRPr="007656DA">
        <w:rPr>
          <w:rFonts w:ascii="Calibri" w:eastAsia="Calibri" w:hAnsi="Calibri" w:cs="Calibri"/>
          <w:color w:val="000000"/>
          <w:sz w:val="20"/>
          <w:szCs w:val="20"/>
        </w:rPr>
        <w:t xml:space="preserve">Nota: </w:t>
      </w:r>
      <w:r w:rsidRPr="007656DA">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7656DA">
        <w:rPr>
          <w:rFonts w:ascii="Calibri" w:hAnsi="Calibri"/>
          <w:sz w:val="20"/>
          <w:szCs w:val="20"/>
        </w:rPr>
        <w:t xml:space="preserve"> </w:t>
      </w:r>
    </w:p>
    <w:p w:rsidR="007656DA" w:rsidRPr="00BF61DD" w:rsidRDefault="007656DA" w:rsidP="007656DA">
      <w:pPr>
        <w:pStyle w:val="Textoindependiente3"/>
        <w:tabs>
          <w:tab w:val="left" w:pos="851"/>
        </w:tabs>
        <w:ind w:leftChars="0" w:left="0" w:firstLineChars="0" w:firstLine="0"/>
        <w:rPr>
          <w:rFonts w:ascii="Calibri" w:hAnsi="Calibri"/>
          <w:sz w:val="20"/>
        </w:rPr>
      </w:pPr>
    </w:p>
    <w:p w:rsidR="007656DA" w:rsidRPr="007656DA" w:rsidRDefault="007656DA" w:rsidP="007656DA">
      <w:pPr>
        <w:pBdr>
          <w:top w:val="nil"/>
          <w:left w:val="nil"/>
          <w:bottom w:val="nil"/>
          <w:right w:val="nil"/>
          <w:between w:val="nil"/>
        </w:pBdr>
        <w:ind w:leftChars="0" w:left="0" w:firstLineChars="0" w:hanging="2"/>
        <w:jc w:val="both"/>
        <w:rPr>
          <w:rFonts w:ascii="Calibri" w:eastAsia="Calibri" w:hAnsi="Calibri" w:cs="Calibri"/>
          <w:color w:val="000000"/>
          <w:sz w:val="20"/>
          <w:szCs w:val="20"/>
        </w:rPr>
      </w:pPr>
      <w:r w:rsidRPr="007656DA">
        <w:rPr>
          <w:rFonts w:ascii="Calibri" w:hAnsi="Calibri"/>
          <w:sz w:val="20"/>
          <w:szCs w:val="20"/>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sidR="00CA28ED">
        <w:rPr>
          <w:rFonts w:ascii="Calibri" w:eastAsia="Calibri" w:hAnsi="Calibri" w:cs="Calibri"/>
          <w:sz w:val="20"/>
          <w:szCs w:val="20"/>
        </w:rPr>
        <w:t xml:space="preserve">Carta del fabricante o distribuidor mayorista, en la que manifieste que el participante es distribuidor autorizado de los bienes ofertados, y que responderá de manera solidaria con el participante para la aplicación de garantías de fábrica y/o mano de obra, por defectos de fabricación y/o vicios ocultos de los formatos ofertados por el participante firmada por el representante legal, por un periodo mínimo de </w:t>
      </w:r>
      <w:r w:rsidR="00CA28ED" w:rsidRPr="006F2F6C">
        <w:rPr>
          <w:rFonts w:ascii="Calibri" w:eastAsia="Calibri" w:hAnsi="Calibri" w:cs="Calibri"/>
          <w:b/>
          <w:sz w:val="20"/>
          <w:szCs w:val="20"/>
        </w:rPr>
        <w:t>6 meses</w:t>
      </w:r>
      <w:r w:rsidR="00CA28ED">
        <w:rPr>
          <w:rFonts w:ascii="Calibri" w:eastAsia="Calibri" w:hAnsi="Calibri" w:cs="Calibri"/>
          <w:sz w:val="20"/>
          <w:szCs w:val="20"/>
        </w:rPr>
        <w:t xml:space="preserve"> para la </w:t>
      </w:r>
      <w:r w:rsidR="00CA28ED" w:rsidRPr="006F2F6C">
        <w:rPr>
          <w:rFonts w:ascii="Calibri" w:eastAsia="Calibri" w:hAnsi="Calibri" w:cs="Calibri"/>
          <w:b/>
          <w:sz w:val="20"/>
          <w:szCs w:val="20"/>
        </w:rPr>
        <w:t>partida 1</w:t>
      </w:r>
      <w:r w:rsidR="00CA28ED">
        <w:rPr>
          <w:rFonts w:ascii="Calibri" w:eastAsia="Calibri" w:hAnsi="Calibri" w:cs="Calibri"/>
          <w:sz w:val="20"/>
          <w:szCs w:val="20"/>
        </w:rPr>
        <w:t xml:space="preserve"> y de </w:t>
      </w:r>
      <w:r w:rsidR="00CA28ED" w:rsidRPr="006F2F6C">
        <w:rPr>
          <w:rFonts w:ascii="Calibri" w:eastAsia="Calibri" w:hAnsi="Calibri" w:cs="Calibri"/>
          <w:b/>
          <w:sz w:val="20"/>
          <w:szCs w:val="20"/>
        </w:rPr>
        <w:t xml:space="preserve">12 meses </w:t>
      </w:r>
      <w:r w:rsidR="00CA28ED">
        <w:rPr>
          <w:rFonts w:ascii="Calibri" w:eastAsia="Calibri" w:hAnsi="Calibri" w:cs="Calibri"/>
          <w:sz w:val="20"/>
          <w:szCs w:val="20"/>
        </w:rPr>
        <w:t xml:space="preserve">para las </w:t>
      </w:r>
      <w:r w:rsidR="00CA28ED" w:rsidRPr="006F2F6C">
        <w:rPr>
          <w:rFonts w:ascii="Calibri" w:eastAsia="Calibri" w:hAnsi="Calibri" w:cs="Calibri"/>
          <w:b/>
          <w:sz w:val="20"/>
          <w:szCs w:val="20"/>
        </w:rPr>
        <w:t>partidas 2, 3, 4, 5, 6 y 7</w:t>
      </w:r>
      <w:r w:rsidR="00CA28ED">
        <w:rPr>
          <w:rFonts w:ascii="Calibri" w:eastAsia="Calibri" w:hAnsi="Calibri" w:cs="Calibri"/>
          <w:sz w:val="20"/>
          <w:szCs w:val="20"/>
        </w:rPr>
        <w:t xml:space="preserve"> contados a partir de la entrega de los formatos, a entera satisfacción de Gobierno del Estado.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0667F" w:rsidRPr="0090667F" w:rsidRDefault="00F8088F" w:rsidP="0090667F">
      <w:pPr>
        <w:numPr>
          <w:ilvl w:val="0"/>
          <w:numId w:val="6"/>
        </w:numPr>
        <w:ind w:leftChars="0" w:left="0" w:right="284" w:firstLineChars="0" w:firstLine="0"/>
        <w:jc w:val="both"/>
        <w:rPr>
          <w:rFonts w:ascii="Calibri" w:eastAsia="Calibri" w:hAnsi="Calibri" w:cs="Calibri"/>
          <w:b/>
          <w:i/>
          <w:sz w:val="20"/>
          <w:szCs w:val="20"/>
        </w:rPr>
      </w:pPr>
      <w:r w:rsidRPr="0090667F">
        <w:rPr>
          <w:rFonts w:ascii="Calibri" w:eastAsia="Calibri" w:hAnsi="Calibri" w:cs="Calibri"/>
          <w:sz w:val="20"/>
          <w:szCs w:val="20"/>
        </w:rPr>
        <w:t>Anexo AB con los puntos solicitados según participe, preferentemente en hoja membretada del participante, con nombre y firma del representante o apoderado legal acreditado.</w:t>
      </w:r>
      <w:r w:rsidR="0090667F">
        <w:rPr>
          <w:rFonts w:ascii="Calibri" w:eastAsia="Calibri" w:hAnsi="Calibri" w:cs="Calibri"/>
          <w:sz w:val="20"/>
          <w:szCs w:val="20"/>
        </w:rPr>
        <w:t xml:space="preserve"> </w:t>
      </w:r>
    </w:p>
    <w:p w:rsidR="0090667F" w:rsidRDefault="0090667F" w:rsidP="0090667F">
      <w:pPr>
        <w:pStyle w:val="Prrafodelista"/>
        <w:ind w:left="0" w:hanging="2"/>
        <w:rPr>
          <w:rFonts w:ascii="Calibri" w:eastAsia="Calibri" w:hAnsi="Calibri" w:cs="Calibri"/>
          <w:sz w:val="20"/>
          <w:szCs w:val="20"/>
        </w:rPr>
      </w:pPr>
    </w:p>
    <w:p w:rsidR="0090667F" w:rsidRPr="0090667F" w:rsidRDefault="0090667F" w:rsidP="0090667F">
      <w:pPr>
        <w:numPr>
          <w:ilvl w:val="0"/>
          <w:numId w:val="6"/>
        </w:numPr>
        <w:ind w:leftChars="0" w:left="0" w:right="284" w:firstLineChars="0" w:firstLine="0"/>
        <w:jc w:val="both"/>
        <w:rPr>
          <w:rFonts w:ascii="Calibri" w:eastAsia="Calibri" w:hAnsi="Calibri" w:cs="Calibri"/>
          <w:b/>
          <w:i/>
          <w:sz w:val="20"/>
          <w:szCs w:val="20"/>
        </w:rPr>
      </w:pPr>
      <w:r w:rsidRPr="0090667F">
        <w:rPr>
          <w:rFonts w:ascii="Calibri" w:eastAsia="Calibri" w:hAnsi="Calibri" w:cs="Calibri"/>
          <w:sz w:val="20"/>
          <w:szCs w:val="20"/>
        </w:rPr>
        <w:t xml:space="preserve">Copia del Recibo de Muestras con el sello de la Dirección de Adquisiciones y Suministros. </w:t>
      </w:r>
      <w:r w:rsidR="00D27673">
        <w:rPr>
          <w:rFonts w:ascii="Calibri" w:eastAsia="Calibri" w:hAnsi="Calibri" w:cs="Calibri"/>
          <w:b/>
          <w:i/>
          <w:sz w:val="20"/>
          <w:szCs w:val="20"/>
        </w:rPr>
        <w:t>(Anexo H)</w:t>
      </w:r>
    </w:p>
    <w:p w:rsidR="00C90D5A" w:rsidRDefault="00C90D5A">
      <w:pPr>
        <w:ind w:left="0" w:right="-376" w:hanging="2"/>
        <w:jc w:val="both"/>
        <w:rPr>
          <w:rFonts w:ascii="Calibri" w:eastAsia="Calibri" w:hAnsi="Calibri" w:cs="Calibri"/>
          <w:sz w:val="22"/>
          <w:szCs w:val="20"/>
        </w:rPr>
      </w:pPr>
    </w:p>
    <w:p w:rsidR="00C90D5A" w:rsidRPr="00BB04E8" w:rsidRDefault="00C90D5A">
      <w:pPr>
        <w:ind w:left="0" w:right="-376" w:hanging="2"/>
        <w:jc w:val="both"/>
        <w:rPr>
          <w:rFonts w:ascii="Calibri" w:eastAsia="Calibri" w:hAnsi="Calibri" w:cs="Calibri"/>
          <w:sz w:val="22"/>
          <w:szCs w:val="20"/>
        </w:rPr>
      </w:pPr>
    </w:p>
    <w:p w:rsidR="00BB04E8" w:rsidRPr="00BB04E8" w:rsidRDefault="00BB04E8" w:rsidP="00BB04E8">
      <w:pPr>
        <w:pStyle w:val="Prrafodelista"/>
        <w:ind w:left="0" w:hanging="2"/>
        <w:rPr>
          <w:rFonts w:ascii="Calibri" w:eastAsia="Calibri" w:hAnsi="Calibri" w:cs="Calibri"/>
          <w:b/>
          <w:sz w:val="20"/>
          <w:szCs w:val="20"/>
        </w:rPr>
      </w:pPr>
      <w:r w:rsidRPr="00BB04E8">
        <w:rPr>
          <w:rFonts w:ascii="Calibri" w:eastAsia="Calibri" w:hAnsi="Calibri" w:cs="Calibri"/>
          <w:b/>
          <w:sz w:val="22"/>
          <w:szCs w:val="20"/>
        </w:rPr>
        <w:t>Requisitos adicionales para participar en la partida 1</w:t>
      </w:r>
    </w:p>
    <w:p w:rsidR="00BB04E8" w:rsidRPr="00BB04E8" w:rsidRDefault="00BB04E8" w:rsidP="00BB04E8">
      <w:pPr>
        <w:pStyle w:val="Prrafodelista"/>
        <w:ind w:left="0" w:hanging="2"/>
        <w:rPr>
          <w:rFonts w:ascii="Calibri" w:eastAsia="Calibri" w:hAnsi="Calibri" w:cs="Calibri"/>
          <w:sz w:val="20"/>
          <w:szCs w:val="20"/>
        </w:rPr>
      </w:pPr>
    </w:p>
    <w:p w:rsidR="00537758" w:rsidRDefault="00BB04E8" w:rsidP="00CF0358">
      <w:pPr>
        <w:pStyle w:val="Prrafodelista"/>
        <w:numPr>
          <w:ilvl w:val="0"/>
          <w:numId w:val="6"/>
        </w:numPr>
        <w:ind w:leftChars="0" w:left="0" w:firstLineChars="0" w:firstLine="0"/>
        <w:rPr>
          <w:rFonts w:ascii="Calibri" w:eastAsia="Calibri" w:hAnsi="Calibri" w:cs="Calibri"/>
          <w:sz w:val="20"/>
          <w:szCs w:val="20"/>
        </w:rPr>
      </w:pPr>
      <w:r w:rsidRPr="00BB04E8">
        <w:rPr>
          <w:rFonts w:ascii="Calibri" w:eastAsia="Calibri" w:hAnsi="Calibri" w:cs="Calibri"/>
          <w:sz w:val="20"/>
          <w:szCs w:val="20"/>
        </w:rPr>
        <w:t xml:space="preserve">Carta del </w:t>
      </w:r>
      <w:r w:rsidRPr="00C755A5">
        <w:rPr>
          <w:rFonts w:ascii="Calibri" w:eastAsia="Calibri" w:hAnsi="Calibri" w:cs="Calibri"/>
          <w:sz w:val="20"/>
          <w:szCs w:val="20"/>
        </w:rPr>
        <w:t xml:space="preserve">fabricante </w:t>
      </w:r>
      <w:r w:rsidR="00C755A5" w:rsidRPr="00C755A5">
        <w:rPr>
          <w:rFonts w:ascii="Calibri" w:eastAsia="Calibri" w:hAnsi="Calibri" w:cs="Calibri"/>
          <w:sz w:val="20"/>
          <w:szCs w:val="20"/>
        </w:rPr>
        <w:t>del bien terminado</w:t>
      </w:r>
      <w:r w:rsidRPr="00C755A5">
        <w:rPr>
          <w:rFonts w:ascii="Calibri" w:eastAsia="Calibri" w:hAnsi="Calibri" w:cs="Calibri"/>
          <w:sz w:val="20"/>
          <w:szCs w:val="20"/>
        </w:rPr>
        <w:t>, en la que se manifiesta bajo protesta de decir verdad que el papel seguridad que será utilizado</w:t>
      </w:r>
      <w:r w:rsidRPr="00BB04E8">
        <w:rPr>
          <w:rFonts w:ascii="Calibri" w:eastAsia="Calibri" w:hAnsi="Calibri" w:cs="Calibri"/>
          <w:sz w:val="20"/>
          <w:szCs w:val="20"/>
        </w:rPr>
        <w:t xml:space="preserve"> en la fabricación de los bienes, será de las características requeridas por el área solicitante en el </w:t>
      </w:r>
      <w:r w:rsidR="00F95B8D">
        <w:rPr>
          <w:rFonts w:ascii="Calibri" w:eastAsia="Calibri" w:hAnsi="Calibri" w:cs="Calibri"/>
          <w:sz w:val="20"/>
          <w:szCs w:val="20"/>
        </w:rPr>
        <w:t>A</w:t>
      </w:r>
      <w:r w:rsidRPr="00BB04E8">
        <w:rPr>
          <w:rFonts w:ascii="Calibri" w:eastAsia="Calibri" w:hAnsi="Calibri" w:cs="Calibri"/>
          <w:sz w:val="20"/>
          <w:szCs w:val="20"/>
        </w:rPr>
        <w:t>n</w:t>
      </w:r>
      <w:r>
        <w:rPr>
          <w:rFonts w:ascii="Calibri" w:eastAsia="Calibri" w:hAnsi="Calibri" w:cs="Calibri"/>
          <w:sz w:val="20"/>
          <w:szCs w:val="20"/>
        </w:rPr>
        <w:t xml:space="preserve">exo I.  </w:t>
      </w:r>
    </w:p>
    <w:p w:rsidR="00BB04E8" w:rsidRDefault="00BB04E8" w:rsidP="00BB04E8">
      <w:pPr>
        <w:pStyle w:val="Prrafodelista"/>
        <w:ind w:leftChars="0" w:left="720" w:firstLineChars="0" w:firstLine="0"/>
        <w:rPr>
          <w:rFonts w:ascii="Calibri" w:eastAsia="Calibri" w:hAnsi="Calibri" w:cs="Calibri"/>
          <w:sz w:val="20"/>
          <w:szCs w:val="20"/>
        </w:rPr>
      </w:pPr>
    </w:p>
    <w:p w:rsidR="00537758" w:rsidRPr="00BB04E8" w:rsidRDefault="00537758" w:rsidP="00537758">
      <w:pPr>
        <w:numPr>
          <w:ilvl w:val="0"/>
          <w:numId w:val="6"/>
        </w:numPr>
        <w:ind w:leftChars="0" w:left="0" w:right="284" w:firstLineChars="0" w:hanging="2"/>
        <w:jc w:val="both"/>
        <w:textDirection w:val="lrTb"/>
        <w:rPr>
          <w:rFonts w:ascii="Calibri" w:eastAsia="Calibri" w:hAnsi="Calibri" w:cs="Calibri"/>
          <w:sz w:val="20"/>
          <w:szCs w:val="20"/>
        </w:rPr>
      </w:pPr>
      <w:r w:rsidRPr="00BB04E8">
        <w:rPr>
          <w:rFonts w:ascii="Calibri" w:eastAsia="Calibri" w:hAnsi="Calibri" w:cs="Calibri"/>
          <w:sz w:val="20"/>
          <w:szCs w:val="20"/>
        </w:rPr>
        <w:t>Deberá presentar una (1) muestra física que cumpla con la totalidad de puntos o cinco (5) muestras físicas que en su conjunto cumplan con los puntos a evaluar mencionados en el inciso e) Evaluación de Muestras, numeral I. Información específica de la licitació</w:t>
      </w:r>
      <w:r w:rsidR="00196EB6" w:rsidRPr="00BB04E8">
        <w:rPr>
          <w:rFonts w:ascii="Calibri" w:eastAsia="Calibri" w:hAnsi="Calibri" w:cs="Calibri"/>
          <w:sz w:val="20"/>
          <w:szCs w:val="20"/>
        </w:rPr>
        <w:t xml:space="preserve">n para la partida 1 (Anexo J). </w:t>
      </w:r>
      <w:r w:rsidRPr="00BB04E8">
        <w:rPr>
          <w:rFonts w:ascii="Calibri" w:eastAsia="Calibri" w:hAnsi="Calibri" w:cs="Calibri"/>
          <w:b/>
          <w:i/>
          <w:sz w:val="20"/>
          <w:szCs w:val="20"/>
        </w:rPr>
        <w:t xml:space="preserve"> </w:t>
      </w:r>
    </w:p>
    <w:p w:rsidR="00BB04E8" w:rsidRPr="00BB04E8" w:rsidRDefault="00BB04E8" w:rsidP="00BB04E8">
      <w:pPr>
        <w:ind w:leftChars="0" w:left="0" w:right="284" w:firstLineChars="0" w:firstLine="0"/>
        <w:jc w:val="both"/>
        <w:textDirection w:val="lrTb"/>
        <w:rPr>
          <w:rFonts w:ascii="Calibri" w:eastAsia="Calibri" w:hAnsi="Calibri" w:cs="Calibri"/>
          <w:sz w:val="20"/>
          <w:szCs w:val="20"/>
        </w:rPr>
      </w:pPr>
    </w:p>
    <w:p w:rsidR="00537758" w:rsidRPr="00555EBA" w:rsidRDefault="00537758" w:rsidP="00537758">
      <w:pPr>
        <w:pStyle w:val="Textoindependiente3"/>
        <w:ind w:left="0" w:hanging="2"/>
        <w:rPr>
          <w:rFonts w:ascii="Calibri" w:hAnsi="Calibri"/>
          <w:sz w:val="20"/>
        </w:rPr>
      </w:pPr>
      <w:r w:rsidRPr="00555EBA">
        <w:rPr>
          <w:rFonts w:ascii="Calibri" w:hAnsi="Calibri" w:cs="Arial"/>
          <w:sz w:val="20"/>
        </w:rPr>
        <w:t>Así mismo deberá entregar filtro decodificador a fin de poder realizar las pruebas previstas dentro d</w:t>
      </w:r>
      <w:r w:rsidRPr="00555EBA">
        <w:rPr>
          <w:rFonts w:ascii="Calibri" w:hAnsi="Calibri"/>
          <w:sz w:val="20"/>
        </w:rPr>
        <w:t>el Anexo J (Evaluación de muestras).</w:t>
      </w:r>
    </w:p>
    <w:p w:rsidR="00537758" w:rsidRPr="00555EBA" w:rsidRDefault="00537758" w:rsidP="00537758">
      <w:pPr>
        <w:pStyle w:val="Textoindependiente3"/>
        <w:ind w:left="0" w:hanging="2"/>
        <w:rPr>
          <w:rFonts w:ascii="Calibri" w:hAnsi="Calibri"/>
          <w:sz w:val="20"/>
        </w:rPr>
      </w:pPr>
    </w:p>
    <w:p w:rsidR="00537758" w:rsidRPr="00555EBA" w:rsidRDefault="00537758" w:rsidP="00537758">
      <w:pPr>
        <w:pStyle w:val="Textoindependiente3"/>
        <w:ind w:left="0" w:hanging="2"/>
        <w:jc w:val="both"/>
        <w:rPr>
          <w:rFonts w:ascii="Calibri" w:hAnsi="Calibri"/>
          <w:sz w:val="20"/>
        </w:rPr>
      </w:pPr>
      <w:r w:rsidRPr="00555EBA">
        <w:rPr>
          <w:rFonts w:ascii="Calibri" w:hAnsi="Calibri"/>
          <w:sz w:val="20"/>
        </w:rPr>
        <w:t xml:space="preserve">La entrega será a más tardar el 19 de abril de 2022 a las 11:00 horas, en el Almacén de la Dirección de Adquisiciones y Suministros, con domicilio en Carretera Guanajuato-Juventino Rosas Km. 9.5, Colonia Yerbabuena, Guanajuato, </w:t>
      </w:r>
      <w:proofErr w:type="spellStart"/>
      <w:r w:rsidRPr="00555EBA">
        <w:rPr>
          <w:rFonts w:ascii="Calibri" w:hAnsi="Calibri"/>
          <w:sz w:val="20"/>
        </w:rPr>
        <w:t>Gto</w:t>
      </w:r>
      <w:proofErr w:type="spellEnd"/>
      <w:r w:rsidRPr="00555EBA">
        <w:rPr>
          <w:rFonts w:ascii="Calibri" w:hAnsi="Calibri"/>
          <w:sz w:val="20"/>
        </w:rPr>
        <w:t>., C.P. 36250.</w:t>
      </w:r>
    </w:p>
    <w:p w:rsidR="00537758" w:rsidRPr="00555EBA" w:rsidRDefault="00537758" w:rsidP="00537758">
      <w:pPr>
        <w:pStyle w:val="Textoindependiente3"/>
        <w:ind w:left="0" w:hanging="2"/>
        <w:rPr>
          <w:rFonts w:ascii="Calibri" w:hAnsi="Calibri"/>
          <w:sz w:val="20"/>
        </w:rPr>
      </w:pPr>
    </w:p>
    <w:p w:rsidR="00537758" w:rsidRPr="002D1E6D" w:rsidRDefault="00537758" w:rsidP="00537758">
      <w:pPr>
        <w:pStyle w:val="Textoindependiente3"/>
        <w:widowControl w:val="0"/>
        <w:ind w:left="0" w:right="-1" w:hanging="2"/>
        <w:rPr>
          <w:rFonts w:ascii="Calibri" w:hAnsi="Calibri"/>
          <w:b/>
          <w:sz w:val="20"/>
        </w:rPr>
      </w:pPr>
      <w:r w:rsidRPr="002D1E6D">
        <w:rPr>
          <w:rFonts w:ascii="Calibri" w:hAnsi="Calibri"/>
          <w:b/>
          <w:sz w:val="20"/>
        </w:rPr>
        <w:t>Para cumplimiento del requisito deberá integrar como parte de su oferta técnica, original de recibo de muestra según Anexo H.</w:t>
      </w:r>
    </w:p>
    <w:p w:rsidR="00537758" w:rsidRPr="00555EBA" w:rsidRDefault="00537758" w:rsidP="00537758">
      <w:pPr>
        <w:pStyle w:val="Textoindependiente3"/>
        <w:widowControl w:val="0"/>
        <w:ind w:left="0" w:right="-1" w:hanging="2"/>
        <w:rPr>
          <w:rFonts w:ascii="Calibri" w:hAnsi="Calibri"/>
          <w:sz w:val="20"/>
        </w:rPr>
      </w:pPr>
    </w:p>
    <w:p w:rsidR="00537758" w:rsidRPr="00555EBA" w:rsidRDefault="00537758" w:rsidP="00537758">
      <w:pPr>
        <w:pStyle w:val="Textoindependiente3"/>
        <w:widowControl w:val="0"/>
        <w:ind w:left="0" w:right="-1" w:hanging="2"/>
        <w:jc w:val="both"/>
        <w:rPr>
          <w:rFonts w:ascii="Calibri" w:hAnsi="Calibri"/>
          <w:sz w:val="20"/>
          <w:u w:val="single"/>
        </w:rPr>
      </w:pPr>
      <w:r w:rsidRPr="00555EBA">
        <w:rPr>
          <w:rFonts w:ascii="Calibri" w:hAnsi="Calibri"/>
          <w:sz w:val="20"/>
          <w:u w:val="single"/>
        </w:rPr>
        <w:t xml:space="preserve">Deberá considerar que para el caso en el que se solicita una pantalla de alta seguridad elaborada bajo la técnica vértice de color verdadero con imágenes y/o textos encriptados con efecto </w:t>
      </w:r>
      <w:proofErr w:type="spellStart"/>
      <w:r w:rsidRPr="00555EBA">
        <w:rPr>
          <w:rFonts w:ascii="Calibri" w:hAnsi="Calibri"/>
          <w:sz w:val="20"/>
          <w:u w:val="single"/>
        </w:rPr>
        <w:t>bitono</w:t>
      </w:r>
      <w:proofErr w:type="spellEnd"/>
      <w:r w:rsidRPr="00555EBA">
        <w:rPr>
          <w:rFonts w:ascii="Calibri" w:hAnsi="Calibri"/>
          <w:sz w:val="20"/>
          <w:u w:val="single"/>
        </w:rPr>
        <w:t xml:space="preserve">, lo podrá presentar con </w:t>
      </w:r>
      <w:r>
        <w:rPr>
          <w:rFonts w:ascii="Calibri" w:hAnsi="Calibri"/>
          <w:sz w:val="20"/>
          <w:u w:val="single"/>
        </w:rPr>
        <w:t>c</w:t>
      </w:r>
      <w:r w:rsidRPr="00555EBA">
        <w:rPr>
          <w:rFonts w:ascii="Calibri" w:hAnsi="Calibri"/>
          <w:sz w:val="20"/>
          <w:u w:val="single"/>
        </w:rPr>
        <w:t>ualquier imagen y/o texto, a fin de validar dicha característica.</w:t>
      </w:r>
    </w:p>
    <w:p w:rsidR="00537758" w:rsidRPr="00555EBA" w:rsidRDefault="00537758" w:rsidP="00537758">
      <w:pPr>
        <w:pStyle w:val="Textoindependiente3"/>
        <w:widowControl w:val="0"/>
        <w:ind w:left="0" w:right="-1" w:hanging="2"/>
        <w:rPr>
          <w:rFonts w:ascii="Calibri" w:hAnsi="Calibri"/>
          <w:sz w:val="20"/>
        </w:rPr>
      </w:pPr>
    </w:p>
    <w:p w:rsidR="00537758" w:rsidRPr="00555EBA" w:rsidRDefault="00537758" w:rsidP="00537758">
      <w:pPr>
        <w:pStyle w:val="Textoindependiente3"/>
        <w:widowControl w:val="0"/>
        <w:ind w:left="0" w:right="-1" w:hanging="2"/>
        <w:rPr>
          <w:rFonts w:ascii="Calibri" w:hAnsi="Calibri"/>
          <w:sz w:val="20"/>
        </w:rPr>
      </w:pPr>
      <w:r w:rsidRPr="00555EBA">
        <w:rPr>
          <w:rFonts w:ascii="Calibri" w:hAnsi="Calibri"/>
          <w:sz w:val="20"/>
        </w:rPr>
        <w:t>Al proveedor adjudicado se le entregará el diseño final de imágenes y/o textos encriptados  a más tardar el día siguiente hábil a la notificación de adjudicación, poniéndose en contacto con el área solicitante.</w:t>
      </w:r>
    </w:p>
    <w:p w:rsidR="00537758" w:rsidRDefault="00537758" w:rsidP="00537758">
      <w:pPr>
        <w:pStyle w:val="Textoindependiente3"/>
        <w:widowControl w:val="0"/>
        <w:ind w:left="0" w:right="-1" w:hanging="2"/>
        <w:rPr>
          <w:rFonts w:ascii="Calibri" w:hAnsi="Calibri"/>
          <w:sz w:val="22"/>
          <w:szCs w:val="22"/>
        </w:rPr>
      </w:pPr>
    </w:p>
    <w:p w:rsidR="00537758" w:rsidRPr="00FD01ED" w:rsidRDefault="00537758" w:rsidP="00537758">
      <w:pPr>
        <w:pStyle w:val="Textoindependiente3"/>
        <w:widowControl w:val="0"/>
        <w:numPr>
          <w:ilvl w:val="0"/>
          <w:numId w:val="6"/>
        </w:numPr>
        <w:ind w:leftChars="0" w:left="0" w:right="-1" w:firstLineChars="0" w:firstLine="0"/>
        <w:jc w:val="both"/>
        <w:rPr>
          <w:rFonts w:ascii="Calibri" w:hAnsi="Calibri"/>
          <w:sz w:val="20"/>
        </w:rPr>
      </w:pPr>
      <w:r w:rsidRPr="00FD01ED">
        <w:rPr>
          <w:rFonts w:ascii="Calibri" w:hAnsi="Calibri"/>
          <w:sz w:val="20"/>
        </w:rPr>
        <w:t>Los participantes deberán entregar en conjunto con su muestra física las siguientes herramientas: borrador convencional, lámpara de luz led, filtro decodificador, cuenta hilos, lector de QR, regla y los demás que consideren necesarios para llevar a cabo la evaluación técnica de la muestra física presentada, así como los instructivos para el manejo de las herramientas presentadas y los pasos a seguir para las mediciones correspondientes.</w:t>
      </w:r>
      <w:r>
        <w:rPr>
          <w:rFonts w:ascii="Calibri" w:hAnsi="Calibri"/>
          <w:sz w:val="20"/>
        </w:rPr>
        <w:t xml:space="preserve"> </w:t>
      </w:r>
      <w:r>
        <w:rPr>
          <w:rFonts w:ascii="Calibri" w:eastAsia="Calibri" w:hAnsi="Calibri" w:cs="Calibri"/>
          <w:b/>
          <w:i/>
          <w:sz w:val="20"/>
        </w:rPr>
        <w:t xml:space="preserve"> Aplica para la partida 1.</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2F7412">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w:t>
      </w:r>
      <w:r w:rsidR="00BB04E8">
        <w:rPr>
          <w:rFonts w:ascii="Calibri" w:eastAsia="Calibri" w:hAnsi="Calibri" w:cs="Calibri"/>
          <w:color w:val="000000"/>
          <w:sz w:val="20"/>
          <w:szCs w:val="20"/>
        </w:rPr>
        <w:t>lo ofertado por el participante</w:t>
      </w:r>
      <w:r w:rsidRPr="00E72CEE">
        <w:rPr>
          <w:rFonts w:ascii="Calibri" w:eastAsia="Calibri" w:hAnsi="Calibri" w:cs="Calibri"/>
          <w:color w:val="000000"/>
          <w:sz w:val="20"/>
          <w:szCs w:val="20"/>
        </w:rPr>
        <w:t>. Deberá ser presentada en moneda nacional, con precios unitarios incluyen</w:t>
      </w:r>
      <w:r>
        <w:rPr>
          <w:rFonts w:ascii="Calibri" w:eastAsia="Calibri" w:hAnsi="Calibri" w:cs="Calibri"/>
          <w:color w:val="000000"/>
          <w:sz w:val="20"/>
          <w:szCs w:val="20"/>
        </w:rPr>
        <w:t xml:space="preserve">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A86603" w:rsidRPr="00A86603">
        <w:rPr>
          <w:rFonts w:ascii="Calibri" w:eastAsia="Calibri" w:hAnsi="Calibri" w:cs="Calibri"/>
          <w:sz w:val="20"/>
          <w:szCs w:val="20"/>
        </w:rPr>
        <w:t>(Anexo F</w:t>
      </w:r>
      <w:r w:rsidRPr="00A86603">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lastRenderedPageBreak/>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B10A3F" w:rsidRDefault="00B10A3F">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B10A3F" w:rsidRPr="00B10A3F" w:rsidRDefault="00B10A3F" w:rsidP="00B10A3F">
      <w:pPr>
        <w:pBdr>
          <w:top w:val="nil"/>
          <w:left w:val="nil"/>
          <w:bottom w:val="nil"/>
          <w:right w:val="nil"/>
          <w:between w:val="nil"/>
        </w:pBdr>
        <w:ind w:left="0" w:hanging="2"/>
        <w:jc w:val="both"/>
        <w:rPr>
          <w:rFonts w:ascii="Calibri" w:eastAsia="Calibri" w:hAnsi="Calibri" w:cs="Calibri"/>
          <w:b/>
          <w:color w:val="000000"/>
          <w:sz w:val="20"/>
          <w:szCs w:val="20"/>
        </w:rPr>
      </w:pPr>
      <w:r w:rsidRPr="00B10A3F">
        <w:rPr>
          <w:rFonts w:ascii="Calibri" w:eastAsia="Calibri" w:hAnsi="Calibri" w:cs="Calibri"/>
          <w:b/>
          <w:color w:val="000000"/>
          <w:sz w:val="20"/>
          <w:szCs w:val="20"/>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B10A3F" w:rsidRDefault="00B10A3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CA7CD5">
        <w:rPr>
          <w:rFonts w:ascii="Calibri" w:eastAsia="Calibri" w:hAnsi="Calibri" w:cs="Calibri"/>
          <w:b/>
          <w:sz w:val="20"/>
          <w:szCs w:val="20"/>
        </w:rPr>
        <w:t>OFERTA 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884A59">
        <w:rPr>
          <w:rFonts w:ascii="Calibri" w:eastAsia="Calibri" w:hAnsi="Calibri" w:cs="Calibri"/>
          <w:sz w:val="20"/>
          <w:szCs w:val="20"/>
        </w:rPr>
        <w:t>proveedor al</w:t>
      </w:r>
      <w:r w:rsidR="00884A59" w:rsidRPr="00884A59">
        <w:rPr>
          <w:rFonts w:ascii="Calibri" w:eastAsia="Calibri" w:hAnsi="Calibri" w:cs="Calibri"/>
          <w:sz w:val="20"/>
          <w:szCs w:val="20"/>
        </w:rPr>
        <w:t xml:space="preserve"> 2021</w:t>
      </w:r>
      <w:r w:rsidRPr="00884A59">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Pr="00884A59" w:rsidRDefault="00F8088F" w:rsidP="00884A59">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884A5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84A59" w:rsidRDefault="00884A59" w:rsidP="00884A59">
      <w:pPr>
        <w:pStyle w:val="Prrafodelista"/>
        <w:ind w:left="0" w:hanging="2"/>
        <w:rPr>
          <w:rFonts w:ascii="Calibri" w:eastAsia="Calibri" w:hAnsi="Calibri" w:cs="Calibri"/>
          <w:color w:val="000000"/>
          <w:sz w:val="20"/>
          <w:szCs w:val="20"/>
        </w:rPr>
      </w:pPr>
    </w:p>
    <w:p w:rsidR="00E01AC8" w:rsidRPr="00884A59" w:rsidRDefault="00F8088F">
      <w:pPr>
        <w:numPr>
          <w:ilvl w:val="0"/>
          <w:numId w:val="10"/>
        </w:numPr>
        <w:ind w:left="0" w:right="-376" w:hanging="2"/>
        <w:jc w:val="both"/>
        <w:rPr>
          <w:rFonts w:ascii="Calibri" w:eastAsia="Calibri" w:hAnsi="Calibri" w:cs="Calibri"/>
          <w:sz w:val="20"/>
          <w:szCs w:val="20"/>
        </w:rPr>
      </w:pPr>
      <w:r w:rsidRPr="00884A59">
        <w:rPr>
          <w:rFonts w:ascii="Calibri" w:eastAsia="Calibri" w:hAnsi="Calibri" w:cs="Calibri"/>
          <w:sz w:val="20"/>
          <w:szCs w:val="20"/>
        </w:rPr>
        <w:t>Si en la propuesta técnica o económica presenta más de una propuesta para una misma partida, será descalificado únicamente en esa partida</w:t>
      </w:r>
      <w:r w:rsidR="00884A59" w:rsidRPr="00884A59">
        <w:rPr>
          <w:rFonts w:ascii="Calibri" w:eastAsia="Calibri" w:hAnsi="Calibri" w:cs="Calibri"/>
          <w:sz w:val="20"/>
          <w:szCs w:val="20"/>
        </w:rPr>
        <w:t>.</w:t>
      </w:r>
    </w:p>
    <w:p w:rsidR="00E01AC8" w:rsidRPr="00884A59"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884A59" w:rsidRDefault="00F8088F">
      <w:pPr>
        <w:numPr>
          <w:ilvl w:val="0"/>
          <w:numId w:val="10"/>
        </w:numPr>
        <w:ind w:left="0" w:right="-376" w:hanging="2"/>
        <w:jc w:val="both"/>
        <w:rPr>
          <w:rFonts w:ascii="Calibri" w:eastAsia="Calibri" w:hAnsi="Calibri" w:cs="Calibri"/>
          <w:sz w:val="20"/>
          <w:szCs w:val="20"/>
        </w:rPr>
      </w:pPr>
      <w:r w:rsidRPr="00884A59">
        <w:rPr>
          <w:rFonts w:ascii="Calibri" w:eastAsia="Calibri" w:hAnsi="Calibri" w:cs="Calibri"/>
          <w:sz w:val="20"/>
          <w:szCs w:val="20"/>
        </w:rPr>
        <w:t>Si en su propuesta presenta datos contradictorios entre sí.</w:t>
      </w:r>
    </w:p>
    <w:p w:rsidR="00E01AC8" w:rsidRPr="00884A59"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884A59" w:rsidRDefault="00F8088F">
      <w:pPr>
        <w:numPr>
          <w:ilvl w:val="0"/>
          <w:numId w:val="10"/>
        </w:numPr>
        <w:ind w:left="0" w:right="-376" w:hanging="2"/>
        <w:jc w:val="both"/>
        <w:rPr>
          <w:rFonts w:ascii="Calibri" w:eastAsia="Calibri" w:hAnsi="Calibri" w:cs="Calibri"/>
          <w:sz w:val="20"/>
          <w:szCs w:val="20"/>
        </w:rPr>
      </w:pPr>
      <w:r w:rsidRPr="00884A59">
        <w:rPr>
          <w:rFonts w:ascii="Calibri" w:eastAsia="Calibri" w:hAnsi="Calibri" w:cs="Calibri"/>
          <w:sz w:val="20"/>
          <w:szCs w:val="20"/>
        </w:rPr>
        <w:t>Si no presenta muestra para las partidas en las que se requiere muestra, o las muestras presentadas no cumplen con lo solicitado.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747263">
        <w:rPr>
          <w:rFonts w:ascii="Calibri" w:eastAsia="Calibri" w:hAnsi="Calibri" w:cs="Calibri"/>
          <w:sz w:val="20"/>
          <w:szCs w:val="20"/>
        </w:rPr>
        <w:t xml:space="preserve"> y</w:t>
      </w:r>
      <w:r>
        <w:rPr>
          <w:rFonts w:ascii="Calibri" w:eastAsia="Calibri" w:hAnsi="Calibri" w:cs="Calibri"/>
          <w:sz w:val="20"/>
          <w:szCs w:val="20"/>
        </w:rPr>
        <w:t xml:space="preserve"> </w:t>
      </w:r>
      <w:r w:rsidRPr="00747263">
        <w:rPr>
          <w:rFonts w:ascii="Calibri" w:eastAsia="Calibri" w:hAnsi="Calibri" w:cs="Calibri"/>
          <w:sz w:val="20"/>
          <w:szCs w:val="20"/>
        </w:rPr>
        <w:t>notific</w:t>
      </w:r>
      <w:r w:rsidR="00747263" w:rsidRPr="00747263">
        <w:rPr>
          <w:rFonts w:ascii="Calibri" w:eastAsia="Calibri" w:hAnsi="Calibri" w:cs="Calibri"/>
          <w:sz w:val="20"/>
          <w:szCs w:val="20"/>
        </w:rPr>
        <w:t>ación de preguntas y respuestas</w:t>
      </w:r>
      <w:r w:rsidRPr="00747263">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040C41" w:rsidRDefault="00040C41" w:rsidP="00040C41">
      <w:pPr>
        <w:pStyle w:val="Prrafodelista"/>
        <w:ind w:left="0" w:hanging="2"/>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sidRPr="00747263">
        <w:rPr>
          <w:rFonts w:ascii="Calibri" w:eastAsia="Calibri" w:hAnsi="Calibri" w:cs="Calibri"/>
          <w:sz w:val="20"/>
          <w:szCs w:val="20"/>
        </w:rPr>
        <w:t xml:space="preserve">La adjudicación de la presente invitación será por partida. </w:t>
      </w:r>
    </w:p>
    <w:p w:rsidR="00960703" w:rsidRDefault="00960703" w:rsidP="00960703">
      <w:pPr>
        <w:pStyle w:val="Prrafodelista"/>
        <w:ind w:left="0" w:hanging="2"/>
        <w:rPr>
          <w:rFonts w:ascii="Calibri" w:eastAsia="Calibri" w:hAnsi="Calibri" w:cs="Calibri"/>
          <w:sz w:val="20"/>
          <w:szCs w:val="20"/>
        </w:rPr>
      </w:pPr>
    </w:p>
    <w:p w:rsidR="00960703" w:rsidRDefault="00960703" w:rsidP="00C30E5C">
      <w:pPr>
        <w:numPr>
          <w:ilvl w:val="0"/>
          <w:numId w:val="11"/>
        </w:numPr>
        <w:ind w:left="0" w:right="-376" w:hanging="2"/>
        <w:jc w:val="both"/>
        <w:rPr>
          <w:rFonts w:ascii="Calibri" w:eastAsia="Calibri" w:hAnsi="Calibri" w:cs="Calibri"/>
          <w:b/>
          <w:sz w:val="20"/>
          <w:szCs w:val="20"/>
        </w:rPr>
      </w:pPr>
      <w:r w:rsidRPr="00D93BAE">
        <w:rPr>
          <w:rFonts w:ascii="Calibri" w:eastAsia="Calibri" w:hAnsi="Calibri" w:cs="Calibri"/>
          <w:b/>
          <w:sz w:val="20"/>
          <w:szCs w:val="20"/>
        </w:rPr>
        <w:t xml:space="preserve">Los folios que deberá </w:t>
      </w:r>
      <w:r w:rsidR="00D93BAE" w:rsidRPr="00D93BAE">
        <w:rPr>
          <w:rFonts w:ascii="Calibri" w:eastAsia="Calibri" w:hAnsi="Calibri" w:cs="Calibri"/>
          <w:b/>
          <w:sz w:val="20"/>
          <w:szCs w:val="20"/>
        </w:rPr>
        <w:t>considerar</w:t>
      </w:r>
      <w:r w:rsidRPr="00D93BAE">
        <w:rPr>
          <w:rFonts w:ascii="Calibri" w:eastAsia="Calibri" w:hAnsi="Calibri" w:cs="Calibri"/>
          <w:b/>
          <w:sz w:val="20"/>
          <w:szCs w:val="20"/>
        </w:rPr>
        <w:t xml:space="preserve"> </w:t>
      </w:r>
      <w:r w:rsidR="001E5E78">
        <w:rPr>
          <w:rFonts w:ascii="Calibri" w:eastAsia="Calibri" w:hAnsi="Calibri" w:cs="Calibri"/>
          <w:b/>
          <w:sz w:val="20"/>
          <w:szCs w:val="20"/>
        </w:rPr>
        <w:t>en caso de ser adjudicado en</w:t>
      </w:r>
      <w:r w:rsidRPr="00D93BAE">
        <w:rPr>
          <w:rFonts w:ascii="Calibri" w:eastAsia="Calibri" w:hAnsi="Calibri" w:cs="Calibri"/>
          <w:b/>
          <w:sz w:val="20"/>
          <w:szCs w:val="20"/>
        </w:rPr>
        <w:t xml:space="preserve"> la partida 1 sería</w:t>
      </w:r>
      <w:r w:rsidR="001E5E78">
        <w:rPr>
          <w:rFonts w:ascii="Calibri" w:eastAsia="Calibri" w:hAnsi="Calibri" w:cs="Calibri"/>
          <w:b/>
          <w:sz w:val="20"/>
          <w:szCs w:val="20"/>
        </w:rPr>
        <w:t>n</w:t>
      </w:r>
      <w:r w:rsidRPr="00D93BAE">
        <w:rPr>
          <w:rFonts w:ascii="Calibri" w:eastAsia="Calibri" w:hAnsi="Calibri" w:cs="Calibri"/>
          <w:b/>
          <w:sz w:val="20"/>
          <w:szCs w:val="20"/>
        </w:rPr>
        <w:t xml:space="preserve"> del 002001 al 004000.</w:t>
      </w:r>
    </w:p>
    <w:p w:rsidR="00763E7D" w:rsidRDefault="00763E7D" w:rsidP="00763E7D">
      <w:pPr>
        <w:pStyle w:val="Prrafodelista"/>
        <w:ind w:left="0" w:hanging="2"/>
        <w:rPr>
          <w:rFonts w:ascii="Calibri" w:eastAsia="Calibri" w:hAnsi="Calibri" w:cs="Calibri"/>
          <w:b/>
          <w:sz w:val="20"/>
          <w:szCs w:val="20"/>
        </w:rPr>
      </w:pPr>
    </w:p>
    <w:p w:rsidR="00763E7D" w:rsidRDefault="00763E7D" w:rsidP="00C30E5C">
      <w:pPr>
        <w:numPr>
          <w:ilvl w:val="0"/>
          <w:numId w:val="11"/>
        </w:numPr>
        <w:ind w:left="0" w:right="-376" w:hanging="2"/>
        <w:jc w:val="both"/>
        <w:rPr>
          <w:rFonts w:ascii="Calibri" w:eastAsia="Calibri" w:hAnsi="Calibri" w:cs="Calibri"/>
          <w:b/>
          <w:sz w:val="20"/>
          <w:szCs w:val="20"/>
        </w:rPr>
      </w:pPr>
      <w:r>
        <w:rPr>
          <w:rFonts w:ascii="Calibri" w:eastAsia="Calibri" w:hAnsi="Calibri" w:cs="Calibri"/>
          <w:b/>
          <w:sz w:val="20"/>
          <w:szCs w:val="20"/>
        </w:rPr>
        <w:t>Los folios que deberá considerar en caso de ser adjudicado en las partidas 2, 3, 4, 5, 6, y</w:t>
      </w:r>
      <w:r w:rsidR="00172A2E">
        <w:rPr>
          <w:rFonts w:ascii="Calibri" w:eastAsia="Calibri" w:hAnsi="Calibri" w:cs="Calibri"/>
          <w:b/>
          <w:sz w:val="20"/>
          <w:szCs w:val="20"/>
        </w:rPr>
        <w:t>/o</w:t>
      </w:r>
      <w:r>
        <w:rPr>
          <w:rFonts w:ascii="Calibri" w:eastAsia="Calibri" w:hAnsi="Calibri" w:cs="Calibri"/>
          <w:b/>
          <w:sz w:val="20"/>
          <w:szCs w:val="20"/>
        </w:rPr>
        <w:t xml:space="preserve"> 7  serían:</w:t>
      </w:r>
    </w:p>
    <w:p w:rsidR="00763E7D" w:rsidRDefault="00763E7D" w:rsidP="00763E7D">
      <w:pPr>
        <w:pStyle w:val="Prrafodelista"/>
        <w:ind w:left="0" w:hanging="2"/>
        <w:rPr>
          <w:rFonts w:ascii="Calibri" w:eastAsia="Calibri" w:hAnsi="Calibri" w:cs="Calibri"/>
          <w:b/>
          <w:sz w:val="20"/>
          <w:szCs w:val="20"/>
        </w:rPr>
      </w:pPr>
    </w:p>
    <w:tbl>
      <w:tblPr>
        <w:tblStyle w:val="Tablaconcuadrcula"/>
        <w:tblW w:w="0" w:type="auto"/>
        <w:tblInd w:w="1744" w:type="dxa"/>
        <w:tblLook w:val="04A0" w:firstRow="1" w:lastRow="0" w:firstColumn="1" w:lastColumn="0" w:noHBand="0" w:noVBand="1"/>
      </w:tblPr>
      <w:tblGrid>
        <w:gridCol w:w="1668"/>
        <w:gridCol w:w="1701"/>
        <w:gridCol w:w="1984"/>
      </w:tblGrid>
      <w:tr w:rsidR="00763E7D" w:rsidTr="00763E7D">
        <w:tc>
          <w:tcPr>
            <w:tcW w:w="1668" w:type="dxa"/>
          </w:tcPr>
          <w:p w:rsidR="00763E7D" w:rsidRDefault="00763E7D"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Partida Anexo I</w:t>
            </w:r>
          </w:p>
        </w:tc>
        <w:tc>
          <w:tcPr>
            <w:tcW w:w="1701" w:type="dxa"/>
          </w:tcPr>
          <w:p w:rsidR="00763E7D" w:rsidRDefault="00763E7D"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Cantidad</w:t>
            </w:r>
          </w:p>
        </w:tc>
        <w:tc>
          <w:tcPr>
            <w:tcW w:w="1984" w:type="dxa"/>
          </w:tcPr>
          <w:p w:rsidR="00763E7D" w:rsidRDefault="00763E7D"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Folio a partir del:</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2</w:t>
            </w:r>
          </w:p>
        </w:tc>
        <w:tc>
          <w:tcPr>
            <w:tcW w:w="1701" w:type="dxa"/>
          </w:tcPr>
          <w:p w:rsidR="00763E7D" w:rsidRDefault="00763E7D" w:rsidP="00763E7D">
            <w:pPr>
              <w:ind w:leftChars="0" w:left="0" w:right="-376" w:firstLineChars="0" w:firstLine="0"/>
              <w:jc w:val="both"/>
              <w:rPr>
                <w:rFonts w:ascii="Calibri" w:eastAsia="Calibri" w:hAnsi="Calibri" w:cs="Calibri"/>
                <w:b/>
                <w:sz w:val="20"/>
                <w:szCs w:val="20"/>
              </w:rPr>
            </w:pPr>
            <w:r w:rsidRPr="00763E7D">
              <w:rPr>
                <w:rFonts w:ascii="Calibri" w:eastAsia="Calibri" w:hAnsi="Calibri" w:cs="Calibri"/>
                <w:b/>
                <w:sz w:val="20"/>
                <w:szCs w:val="20"/>
              </w:rPr>
              <w:t>546</w:t>
            </w:r>
            <w:r>
              <w:rPr>
                <w:rFonts w:ascii="Calibri" w:eastAsia="Calibri" w:hAnsi="Calibri" w:cs="Calibri"/>
                <w:b/>
                <w:sz w:val="20"/>
                <w:szCs w:val="20"/>
              </w:rPr>
              <w:t>,</w:t>
            </w:r>
            <w:r w:rsidRPr="00763E7D">
              <w:rPr>
                <w:rFonts w:ascii="Calibri" w:eastAsia="Calibri" w:hAnsi="Calibri" w:cs="Calibri"/>
                <w:b/>
                <w:sz w:val="20"/>
                <w:szCs w:val="20"/>
              </w:rPr>
              <w:t>996</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1´550,001</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3</w:t>
            </w:r>
          </w:p>
        </w:tc>
        <w:tc>
          <w:tcPr>
            <w:tcW w:w="1701" w:type="dxa"/>
          </w:tcPr>
          <w:p w:rsidR="00763E7D" w:rsidRDefault="00763E7D" w:rsidP="00763E7D">
            <w:pPr>
              <w:ind w:leftChars="0" w:left="0" w:right="-376" w:firstLineChars="0" w:firstLine="0"/>
              <w:jc w:val="both"/>
              <w:rPr>
                <w:rFonts w:ascii="Calibri" w:eastAsia="Calibri" w:hAnsi="Calibri" w:cs="Calibri"/>
                <w:b/>
                <w:sz w:val="20"/>
                <w:szCs w:val="20"/>
              </w:rPr>
            </w:pPr>
            <w:r w:rsidRPr="00763E7D">
              <w:rPr>
                <w:rFonts w:ascii="Calibri" w:eastAsia="Calibri" w:hAnsi="Calibri" w:cs="Calibri"/>
                <w:b/>
                <w:sz w:val="20"/>
                <w:szCs w:val="20"/>
              </w:rPr>
              <w:t>10</w:t>
            </w:r>
            <w:r>
              <w:rPr>
                <w:rFonts w:ascii="Calibri" w:eastAsia="Calibri" w:hAnsi="Calibri" w:cs="Calibri"/>
                <w:b/>
                <w:sz w:val="20"/>
                <w:szCs w:val="20"/>
              </w:rPr>
              <w:t>,</w:t>
            </w:r>
            <w:r w:rsidRPr="00763E7D">
              <w:rPr>
                <w:rFonts w:ascii="Calibri" w:eastAsia="Calibri" w:hAnsi="Calibri" w:cs="Calibri"/>
                <w:b/>
                <w:sz w:val="20"/>
                <w:szCs w:val="20"/>
              </w:rPr>
              <w:t>000</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658,801</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4</w:t>
            </w:r>
          </w:p>
        </w:tc>
        <w:tc>
          <w:tcPr>
            <w:tcW w:w="1701" w:type="dxa"/>
          </w:tcPr>
          <w:p w:rsidR="00763E7D" w:rsidRDefault="00763E7D"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70,000</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215,001</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5</w:t>
            </w:r>
          </w:p>
        </w:tc>
        <w:tc>
          <w:tcPr>
            <w:tcW w:w="1701" w:type="dxa"/>
          </w:tcPr>
          <w:p w:rsidR="00763E7D" w:rsidRDefault="00644B22"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3,000</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12,001</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6</w:t>
            </w:r>
          </w:p>
        </w:tc>
        <w:tc>
          <w:tcPr>
            <w:tcW w:w="1701" w:type="dxa"/>
          </w:tcPr>
          <w:p w:rsidR="00763E7D" w:rsidRDefault="00644B22" w:rsidP="00763E7D">
            <w:pPr>
              <w:ind w:leftChars="0" w:left="0" w:right="-376" w:firstLineChars="0" w:firstLine="0"/>
              <w:jc w:val="both"/>
              <w:rPr>
                <w:rFonts w:ascii="Calibri" w:eastAsia="Calibri" w:hAnsi="Calibri" w:cs="Calibri"/>
                <w:b/>
                <w:sz w:val="20"/>
                <w:szCs w:val="20"/>
              </w:rPr>
            </w:pPr>
            <w:r w:rsidRPr="00644B22">
              <w:rPr>
                <w:rFonts w:ascii="Calibri" w:eastAsia="Calibri" w:hAnsi="Calibri" w:cs="Calibri"/>
                <w:b/>
                <w:sz w:val="20"/>
                <w:szCs w:val="20"/>
              </w:rPr>
              <w:t>316</w:t>
            </w:r>
            <w:r>
              <w:rPr>
                <w:rFonts w:ascii="Calibri" w:eastAsia="Calibri" w:hAnsi="Calibri" w:cs="Calibri"/>
                <w:b/>
                <w:sz w:val="20"/>
                <w:szCs w:val="20"/>
              </w:rPr>
              <w:t>,</w:t>
            </w:r>
            <w:r w:rsidRPr="00644B22">
              <w:rPr>
                <w:rFonts w:ascii="Calibri" w:eastAsia="Calibri" w:hAnsi="Calibri" w:cs="Calibri"/>
                <w:b/>
                <w:sz w:val="20"/>
                <w:szCs w:val="20"/>
              </w:rPr>
              <w:t>500</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680,001</w:t>
            </w:r>
          </w:p>
        </w:tc>
      </w:tr>
      <w:tr w:rsidR="00763E7D" w:rsidTr="00763E7D">
        <w:tc>
          <w:tcPr>
            <w:tcW w:w="1668" w:type="dxa"/>
          </w:tcPr>
          <w:p w:rsidR="00763E7D" w:rsidRDefault="00763E7D" w:rsidP="0001752D">
            <w:pPr>
              <w:ind w:leftChars="0" w:left="0" w:right="-376" w:firstLineChars="0" w:firstLine="0"/>
              <w:jc w:val="center"/>
              <w:rPr>
                <w:rFonts w:ascii="Calibri" w:eastAsia="Calibri" w:hAnsi="Calibri" w:cs="Calibri"/>
                <w:b/>
                <w:sz w:val="20"/>
                <w:szCs w:val="20"/>
              </w:rPr>
            </w:pPr>
            <w:r>
              <w:rPr>
                <w:rFonts w:ascii="Calibri" w:eastAsia="Calibri" w:hAnsi="Calibri" w:cs="Calibri"/>
                <w:b/>
                <w:sz w:val="20"/>
                <w:szCs w:val="20"/>
              </w:rPr>
              <w:t>7</w:t>
            </w:r>
          </w:p>
        </w:tc>
        <w:tc>
          <w:tcPr>
            <w:tcW w:w="1701" w:type="dxa"/>
          </w:tcPr>
          <w:p w:rsidR="00763E7D" w:rsidRDefault="00D608D4"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8,000</w:t>
            </w:r>
          </w:p>
        </w:tc>
        <w:tc>
          <w:tcPr>
            <w:tcW w:w="1984" w:type="dxa"/>
          </w:tcPr>
          <w:p w:rsidR="00763E7D" w:rsidRDefault="00F55C17" w:rsidP="00763E7D">
            <w:pPr>
              <w:ind w:leftChars="0" w:left="0" w:right="-376" w:firstLineChars="0" w:firstLine="0"/>
              <w:jc w:val="both"/>
              <w:rPr>
                <w:rFonts w:ascii="Calibri" w:eastAsia="Calibri" w:hAnsi="Calibri" w:cs="Calibri"/>
                <w:b/>
                <w:sz w:val="20"/>
                <w:szCs w:val="20"/>
              </w:rPr>
            </w:pPr>
            <w:r>
              <w:rPr>
                <w:rFonts w:ascii="Calibri" w:eastAsia="Calibri" w:hAnsi="Calibri" w:cs="Calibri"/>
                <w:b/>
                <w:sz w:val="20"/>
                <w:szCs w:val="20"/>
              </w:rPr>
              <w:t>23,001</w:t>
            </w:r>
          </w:p>
        </w:tc>
      </w:tr>
    </w:tbl>
    <w:p w:rsidR="00763E7D" w:rsidRPr="00D93BAE" w:rsidRDefault="00763E7D" w:rsidP="00763E7D">
      <w:pPr>
        <w:ind w:leftChars="0" w:left="0" w:right="-376" w:firstLineChars="0" w:firstLine="0"/>
        <w:jc w:val="both"/>
        <w:rPr>
          <w:rFonts w:ascii="Calibri" w:eastAsia="Calibri" w:hAnsi="Calibri" w:cs="Calibri"/>
          <w:b/>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AD4FD8">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Pr="00992107" w:rsidRDefault="00F8088F" w:rsidP="00C30E5C">
      <w:pPr>
        <w:numPr>
          <w:ilvl w:val="0"/>
          <w:numId w:val="11"/>
        </w:numPr>
        <w:ind w:left="0" w:right="-376" w:hanging="2"/>
        <w:jc w:val="both"/>
        <w:rPr>
          <w:rFonts w:ascii="Calibri" w:eastAsia="Calibri" w:hAnsi="Calibri" w:cs="Calibri"/>
          <w:sz w:val="20"/>
          <w:szCs w:val="20"/>
        </w:rPr>
      </w:pPr>
      <w:r w:rsidRPr="00992107">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992107" w:rsidRDefault="00F8088F" w:rsidP="00C30E5C">
      <w:pPr>
        <w:spacing w:before="240" w:after="240"/>
        <w:ind w:left="0" w:hanging="2"/>
        <w:jc w:val="both"/>
        <w:rPr>
          <w:rFonts w:ascii="Calibri" w:eastAsia="Calibri" w:hAnsi="Calibri" w:cs="Calibri"/>
          <w:sz w:val="20"/>
          <w:szCs w:val="20"/>
        </w:rPr>
      </w:pPr>
      <w:r w:rsidRPr="00992107">
        <w:rPr>
          <w:rFonts w:ascii="Calibri" w:eastAsia="Calibri" w:hAnsi="Calibri" w:cs="Calibri"/>
          <w:sz w:val="20"/>
          <w:szCs w:val="20"/>
        </w:rPr>
        <w:lastRenderedPageBreak/>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992107" w:rsidRDefault="00F8088F" w:rsidP="00C30E5C">
      <w:pPr>
        <w:spacing w:before="240" w:after="240"/>
        <w:ind w:left="0" w:hanging="2"/>
        <w:jc w:val="both"/>
        <w:rPr>
          <w:rFonts w:ascii="Calibri" w:eastAsia="Calibri" w:hAnsi="Calibri" w:cs="Calibri"/>
          <w:b/>
          <w:sz w:val="10"/>
          <w:szCs w:val="10"/>
        </w:rPr>
      </w:pPr>
      <w:r w:rsidRPr="00992107">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E01AC8" w:rsidRPr="00992107" w:rsidRDefault="00F8088F" w:rsidP="00C30E5C">
      <w:pPr>
        <w:spacing w:before="240" w:after="240"/>
        <w:ind w:left="0" w:hanging="2"/>
        <w:jc w:val="both"/>
        <w:rPr>
          <w:rFonts w:ascii="Calibri" w:eastAsia="Calibri" w:hAnsi="Calibri" w:cs="Calibri"/>
          <w:sz w:val="20"/>
          <w:szCs w:val="20"/>
        </w:rPr>
      </w:pPr>
      <w:r w:rsidRPr="00992107">
        <w:rPr>
          <w:rFonts w:ascii="Calibri" w:eastAsia="Calibri" w:hAnsi="Calibri" w:cs="Calibri"/>
          <w:sz w:val="20"/>
          <w:szCs w:val="20"/>
        </w:rPr>
        <w:t>a) Al menos el 51% (cincuenta y uno por ciento) de la cantidad total de los bienes del pedido, o</w:t>
      </w:r>
    </w:p>
    <w:p w:rsidR="00E01AC8" w:rsidRPr="00992107" w:rsidRDefault="00F8088F" w:rsidP="00C30E5C">
      <w:pPr>
        <w:spacing w:before="240" w:after="240"/>
        <w:ind w:left="0" w:hanging="2"/>
        <w:jc w:val="both"/>
        <w:rPr>
          <w:rFonts w:ascii="Calibri" w:eastAsia="Calibri" w:hAnsi="Calibri" w:cs="Calibri"/>
          <w:sz w:val="20"/>
          <w:szCs w:val="20"/>
        </w:rPr>
      </w:pPr>
      <w:r w:rsidRPr="00992107">
        <w:rPr>
          <w:rFonts w:ascii="Calibri" w:eastAsia="Calibri" w:hAnsi="Calibri" w:cs="Calibri"/>
          <w:sz w:val="20"/>
          <w:szCs w:val="20"/>
        </w:rPr>
        <w:t>b) Los bienes que en suma representen al menos el 75% (setenta y cinco por ciento) del valor total del pedido.</w:t>
      </w:r>
    </w:p>
    <w:p w:rsidR="00E01AC8" w:rsidRPr="00992107" w:rsidRDefault="00F8088F" w:rsidP="00C30E5C">
      <w:pPr>
        <w:spacing w:before="240" w:after="240"/>
        <w:ind w:left="0" w:hanging="2"/>
        <w:jc w:val="both"/>
        <w:rPr>
          <w:rFonts w:ascii="Calibri" w:eastAsia="Calibri" w:hAnsi="Calibri" w:cs="Calibri"/>
          <w:sz w:val="20"/>
          <w:szCs w:val="20"/>
        </w:rPr>
      </w:pPr>
      <w:r w:rsidRPr="00992107">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992107" w:rsidRDefault="00F8088F" w:rsidP="00C30E5C">
      <w:pPr>
        <w:ind w:left="0" w:right="-376" w:hanging="2"/>
        <w:jc w:val="both"/>
        <w:rPr>
          <w:rFonts w:ascii="Calibri" w:eastAsia="Calibri" w:hAnsi="Calibri" w:cs="Calibri"/>
          <w:sz w:val="20"/>
          <w:szCs w:val="20"/>
        </w:rPr>
      </w:pPr>
      <w:r w:rsidRPr="00992107">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240272">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AD6EB8">
      <w:pPr>
        <w:numPr>
          <w:ilvl w:val="0"/>
          <w:numId w:val="11"/>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734BD9" w:rsidRPr="00734BD9">
        <w:rPr>
          <w:rFonts w:ascii="Calibri" w:eastAsia="Calibri" w:hAnsi="Calibri" w:cs="Calibri"/>
          <w:sz w:val="20"/>
          <w:szCs w:val="20"/>
        </w:rPr>
        <w:t>10 de enero de 2022</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w:t>
      </w:r>
      <w:r>
        <w:rPr>
          <w:rFonts w:ascii="Calibri" w:eastAsia="Calibri" w:hAnsi="Calibri" w:cs="Calibri"/>
          <w:sz w:val="20"/>
          <w:szCs w:val="20"/>
        </w:rPr>
        <w:lastRenderedPageBreak/>
        <w:t>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E31D1"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facturación de lo contratado, para efectos de entrega y del pago respectivo, deberá ser conforme al Anexo </w:t>
      </w:r>
      <w:r w:rsidR="005E31D1" w:rsidRPr="005E31D1">
        <w:rPr>
          <w:rFonts w:ascii="Calibri" w:eastAsia="Calibri" w:hAnsi="Calibri" w:cs="Calibri"/>
          <w:sz w:val="20"/>
          <w:szCs w:val="20"/>
        </w:rPr>
        <w:t xml:space="preserve">E </w:t>
      </w:r>
      <w:r w:rsidRPr="005E31D1">
        <w:rPr>
          <w:rFonts w:ascii="Calibri" w:eastAsia="Calibri" w:hAnsi="Calibri" w:cs="Calibri"/>
          <w:sz w:val="20"/>
          <w:szCs w:val="20"/>
        </w:rPr>
        <w:t>“Requisitos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5E31D1">
        <w:rPr>
          <w:rFonts w:ascii="Calibri" w:eastAsia="Calibri" w:hAnsi="Calibri" w:cs="Calibri"/>
          <w:sz w:val="20"/>
          <w:szCs w:val="20"/>
        </w:rPr>
        <w:t>I inciso d) de</w:t>
      </w:r>
      <w:r>
        <w:rPr>
          <w:rFonts w:ascii="Calibri" w:eastAsia="Calibri" w:hAnsi="Calibri" w:cs="Calibri"/>
          <w:sz w:val="20"/>
          <w:szCs w:val="20"/>
        </w:rPr>
        <w:t xml:space="preserve"> la Ley.</w:t>
      </w:r>
    </w:p>
    <w:p w:rsidR="00BB04E8" w:rsidRDefault="00BB04E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rsidP="00BB04E8">
      <w:pPr>
        <w:ind w:left="0" w:right="-376" w:hanging="2"/>
        <w:jc w:val="center"/>
        <w:rPr>
          <w:rFonts w:ascii="Calibri" w:eastAsia="Calibri" w:hAnsi="Calibri" w:cs="Calibri"/>
          <w:sz w:val="20"/>
          <w:szCs w:val="20"/>
        </w:rPr>
      </w:pPr>
      <w:r>
        <w:rPr>
          <w:rFonts w:ascii="Calibri" w:eastAsia="Calibri" w:hAnsi="Calibri" w:cs="Calibri"/>
          <w:b/>
          <w:sz w:val="20"/>
          <w:szCs w:val="20"/>
        </w:rPr>
        <w:t>A t e n t a m e n t e</w:t>
      </w:r>
    </w:p>
    <w:p w:rsidR="00BB04E8" w:rsidRDefault="00BB04E8" w:rsidP="00BB04E8">
      <w:pPr>
        <w:ind w:left="0" w:right="-376" w:hanging="2"/>
        <w:jc w:val="center"/>
        <w:rPr>
          <w:rFonts w:ascii="Calibri" w:eastAsia="Calibri" w:hAnsi="Calibri" w:cs="Calibri"/>
          <w:b/>
          <w:sz w:val="20"/>
          <w:szCs w:val="20"/>
        </w:rPr>
      </w:pPr>
    </w:p>
    <w:p w:rsidR="00E01AC8" w:rsidRDefault="00F8088F" w:rsidP="00BB04E8">
      <w:pPr>
        <w:ind w:left="0" w:right="-376" w:hanging="2"/>
        <w:jc w:val="center"/>
        <w:rPr>
          <w:rFonts w:ascii="Calibri" w:eastAsia="Calibri" w:hAnsi="Calibri" w:cs="Calibri"/>
          <w:sz w:val="20"/>
          <w:szCs w:val="20"/>
        </w:rPr>
      </w:pPr>
      <w:r>
        <w:rPr>
          <w:rFonts w:ascii="Calibri" w:eastAsia="Calibri" w:hAnsi="Calibri" w:cs="Calibri"/>
          <w:b/>
          <w:sz w:val="20"/>
          <w:szCs w:val="20"/>
        </w:rPr>
        <w:t>La Dirección</w:t>
      </w:r>
    </w:p>
    <w:p w:rsidR="00E01AC8" w:rsidRDefault="00E01AC8">
      <w:pPr>
        <w:ind w:left="0" w:right="-376" w:hanging="2"/>
        <w:jc w:val="both"/>
        <w:rPr>
          <w:rFonts w:ascii="Calibri" w:eastAsia="Calibri" w:hAnsi="Calibri" w:cs="Calibri"/>
          <w:sz w:val="20"/>
          <w:szCs w:val="20"/>
        </w:rPr>
      </w:pPr>
      <w:bookmarkStart w:id="4" w:name="_heading=h.1fob9te" w:colFirst="0" w:colLast="0"/>
      <w:bookmarkEnd w:id="4"/>
    </w:p>
    <w:sectPr w:rsidR="00E01AC8">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97B" w:rsidRDefault="0017297B" w:rsidP="00F8088F">
      <w:pPr>
        <w:spacing w:line="240" w:lineRule="auto"/>
        <w:ind w:left="0" w:hanging="2"/>
      </w:pPr>
      <w:r>
        <w:separator/>
      </w:r>
    </w:p>
  </w:endnote>
  <w:endnote w:type="continuationSeparator" w:id="0">
    <w:p w:rsidR="0017297B" w:rsidRDefault="0017297B"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97B" w:rsidRDefault="0017297B" w:rsidP="00F8088F">
      <w:pPr>
        <w:spacing w:line="240" w:lineRule="auto"/>
        <w:ind w:left="0" w:hanging="2"/>
      </w:pPr>
      <w:r>
        <w:separator/>
      </w:r>
    </w:p>
  </w:footnote>
  <w:footnote w:type="continuationSeparator" w:id="0">
    <w:p w:rsidR="0017297B" w:rsidRDefault="0017297B"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5F95D18"/>
    <w:multiLevelType w:val="multilevel"/>
    <w:tmpl w:val="654C6C24"/>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nsid w:val="14B64D22"/>
    <w:multiLevelType w:val="multilevel"/>
    <w:tmpl w:val="C7B88D8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B0318FD"/>
    <w:multiLevelType w:val="multilevel"/>
    <w:tmpl w:val="D58E3948"/>
    <w:lvl w:ilvl="0">
      <w:start w:val="2"/>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CB34D03"/>
    <w:multiLevelType w:val="multilevel"/>
    <w:tmpl w:val="712C0A30"/>
    <w:lvl w:ilvl="0">
      <w:start w:val="2"/>
      <w:numFmt w:val="decimal"/>
      <w:lvlText w:val="%1"/>
      <w:lvlJc w:val="left"/>
      <w:pPr>
        <w:ind w:left="360" w:hanging="360"/>
      </w:pPr>
      <w:rPr>
        <w:rFonts w:hint="default"/>
        <w:color w:val="auto"/>
      </w:rPr>
    </w:lvl>
    <w:lvl w:ilvl="1">
      <w:start w:val="1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1">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4C0B7616"/>
    <w:multiLevelType w:val="multilevel"/>
    <w:tmpl w:val="0EFE8232"/>
    <w:lvl w:ilvl="0">
      <w:start w:val="2"/>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22E550E"/>
    <w:multiLevelType w:val="multilevel"/>
    <w:tmpl w:val="A00EA54C"/>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nsid w:val="661346DC"/>
    <w:multiLevelType w:val="multilevel"/>
    <w:tmpl w:val="D180B590"/>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6">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0">
    <w:nsid w:val="7FC62858"/>
    <w:multiLevelType w:val="multilevel"/>
    <w:tmpl w:val="C67E632C"/>
    <w:lvl w:ilvl="0">
      <w:start w:val="2"/>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8"/>
  </w:num>
  <w:num w:numId="3">
    <w:abstractNumId w:val="7"/>
  </w:num>
  <w:num w:numId="4">
    <w:abstractNumId w:val="6"/>
  </w:num>
  <w:num w:numId="5">
    <w:abstractNumId w:val="19"/>
  </w:num>
  <w:num w:numId="6">
    <w:abstractNumId w:val="13"/>
  </w:num>
  <w:num w:numId="7">
    <w:abstractNumId w:val="0"/>
  </w:num>
  <w:num w:numId="8">
    <w:abstractNumId w:val="5"/>
  </w:num>
  <w:num w:numId="9">
    <w:abstractNumId w:val="17"/>
  </w:num>
  <w:num w:numId="10">
    <w:abstractNumId w:val="16"/>
  </w:num>
  <w:num w:numId="11">
    <w:abstractNumId w:val="8"/>
  </w:num>
  <w:num w:numId="12">
    <w:abstractNumId w:val="11"/>
  </w:num>
  <w:num w:numId="13">
    <w:abstractNumId w:val="3"/>
  </w:num>
  <w:num w:numId="14">
    <w:abstractNumId w:val="15"/>
  </w:num>
  <w:num w:numId="15">
    <w:abstractNumId w:val="14"/>
  </w:num>
  <w:num w:numId="16">
    <w:abstractNumId w:val="1"/>
  </w:num>
  <w:num w:numId="17">
    <w:abstractNumId w:val="2"/>
  </w:num>
  <w:num w:numId="18">
    <w:abstractNumId w:val="9"/>
  </w:num>
  <w:num w:numId="19">
    <w:abstractNumId w:val="10"/>
  </w:num>
  <w:num w:numId="20">
    <w:abstractNumId w:val="2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3057"/>
    <w:rsid w:val="00004F24"/>
    <w:rsid w:val="0001752D"/>
    <w:rsid w:val="00040C41"/>
    <w:rsid w:val="00041A53"/>
    <w:rsid w:val="00066B63"/>
    <w:rsid w:val="000A3834"/>
    <w:rsid w:val="000A7C12"/>
    <w:rsid w:val="000D5C72"/>
    <w:rsid w:val="000D6DB2"/>
    <w:rsid w:val="000D7C24"/>
    <w:rsid w:val="000F3216"/>
    <w:rsid w:val="00116AD3"/>
    <w:rsid w:val="001245DA"/>
    <w:rsid w:val="00146C43"/>
    <w:rsid w:val="00151D5C"/>
    <w:rsid w:val="00165892"/>
    <w:rsid w:val="00167785"/>
    <w:rsid w:val="0017297B"/>
    <w:rsid w:val="00172A2E"/>
    <w:rsid w:val="00173229"/>
    <w:rsid w:val="00187B42"/>
    <w:rsid w:val="001914E0"/>
    <w:rsid w:val="00191508"/>
    <w:rsid w:val="00196EB6"/>
    <w:rsid w:val="00197C38"/>
    <w:rsid w:val="001A1970"/>
    <w:rsid w:val="001A2CEB"/>
    <w:rsid w:val="001A683B"/>
    <w:rsid w:val="001B7FEF"/>
    <w:rsid w:val="001C3F7F"/>
    <w:rsid w:val="001C6218"/>
    <w:rsid w:val="001E59A0"/>
    <w:rsid w:val="001E5E78"/>
    <w:rsid w:val="001E6166"/>
    <w:rsid w:val="001F187B"/>
    <w:rsid w:val="001F7F96"/>
    <w:rsid w:val="00204C53"/>
    <w:rsid w:val="002154CD"/>
    <w:rsid w:val="00225FF9"/>
    <w:rsid w:val="00240272"/>
    <w:rsid w:val="00243B2D"/>
    <w:rsid w:val="0025181E"/>
    <w:rsid w:val="00271923"/>
    <w:rsid w:val="00292B0D"/>
    <w:rsid w:val="002C6771"/>
    <w:rsid w:val="002D1E6D"/>
    <w:rsid w:val="002D5EDB"/>
    <w:rsid w:val="002E1DDA"/>
    <w:rsid w:val="002E553E"/>
    <w:rsid w:val="002E67E7"/>
    <w:rsid w:val="002F7412"/>
    <w:rsid w:val="00306E79"/>
    <w:rsid w:val="00315102"/>
    <w:rsid w:val="00367B6C"/>
    <w:rsid w:val="00370385"/>
    <w:rsid w:val="0039485C"/>
    <w:rsid w:val="003A2995"/>
    <w:rsid w:val="003A5211"/>
    <w:rsid w:val="003C76B6"/>
    <w:rsid w:val="003F3D69"/>
    <w:rsid w:val="00402653"/>
    <w:rsid w:val="0041327B"/>
    <w:rsid w:val="00434246"/>
    <w:rsid w:val="0044154D"/>
    <w:rsid w:val="00487811"/>
    <w:rsid w:val="00490559"/>
    <w:rsid w:val="004924BC"/>
    <w:rsid w:val="004C433D"/>
    <w:rsid w:val="004E7BB8"/>
    <w:rsid w:val="004F24D5"/>
    <w:rsid w:val="004F5E34"/>
    <w:rsid w:val="004F7960"/>
    <w:rsid w:val="00501263"/>
    <w:rsid w:val="005073B9"/>
    <w:rsid w:val="00516180"/>
    <w:rsid w:val="00522394"/>
    <w:rsid w:val="0053437A"/>
    <w:rsid w:val="00537758"/>
    <w:rsid w:val="00555EBA"/>
    <w:rsid w:val="00565373"/>
    <w:rsid w:val="005816C5"/>
    <w:rsid w:val="00593C52"/>
    <w:rsid w:val="00593E39"/>
    <w:rsid w:val="005E31D1"/>
    <w:rsid w:val="0060525C"/>
    <w:rsid w:val="006233DC"/>
    <w:rsid w:val="0064303B"/>
    <w:rsid w:val="00643C54"/>
    <w:rsid w:val="00644B22"/>
    <w:rsid w:val="0066393F"/>
    <w:rsid w:val="0067380F"/>
    <w:rsid w:val="0068230A"/>
    <w:rsid w:val="0069488E"/>
    <w:rsid w:val="006B284C"/>
    <w:rsid w:val="006B460B"/>
    <w:rsid w:val="006C48F0"/>
    <w:rsid w:val="006E1218"/>
    <w:rsid w:val="006F2F6C"/>
    <w:rsid w:val="007165DD"/>
    <w:rsid w:val="007170B0"/>
    <w:rsid w:val="00732C24"/>
    <w:rsid w:val="0073489B"/>
    <w:rsid w:val="00734BD9"/>
    <w:rsid w:val="0074302C"/>
    <w:rsid w:val="00747263"/>
    <w:rsid w:val="00751287"/>
    <w:rsid w:val="00763E7D"/>
    <w:rsid w:val="007656DA"/>
    <w:rsid w:val="00767729"/>
    <w:rsid w:val="00794DF5"/>
    <w:rsid w:val="007D1A78"/>
    <w:rsid w:val="007F4AD8"/>
    <w:rsid w:val="00804EE4"/>
    <w:rsid w:val="00814EA7"/>
    <w:rsid w:val="008153C7"/>
    <w:rsid w:val="00835D03"/>
    <w:rsid w:val="00880AE7"/>
    <w:rsid w:val="00884A59"/>
    <w:rsid w:val="008A1CDC"/>
    <w:rsid w:val="008B1670"/>
    <w:rsid w:val="008C3BC9"/>
    <w:rsid w:val="008C4B08"/>
    <w:rsid w:val="008D76FE"/>
    <w:rsid w:val="008E32B3"/>
    <w:rsid w:val="0090667F"/>
    <w:rsid w:val="00921737"/>
    <w:rsid w:val="009315DB"/>
    <w:rsid w:val="00960703"/>
    <w:rsid w:val="00992107"/>
    <w:rsid w:val="009925AE"/>
    <w:rsid w:val="009A686E"/>
    <w:rsid w:val="009B2B75"/>
    <w:rsid w:val="009D387D"/>
    <w:rsid w:val="009D6666"/>
    <w:rsid w:val="009F5A8E"/>
    <w:rsid w:val="00A00A93"/>
    <w:rsid w:val="00A14307"/>
    <w:rsid w:val="00A367E0"/>
    <w:rsid w:val="00A406DE"/>
    <w:rsid w:val="00A50183"/>
    <w:rsid w:val="00A5164C"/>
    <w:rsid w:val="00A86603"/>
    <w:rsid w:val="00AB0DB2"/>
    <w:rsid w:val="00AC3F89"/>
    <w:rsid w:val="00AD4FD8"/>
    <w:rsid w:val="00AD5C3C"/>
    <w:rsid w:val="00AD6EB8"/>
    <w:rsid w:val="00AF5721"/>
    <w:rsid w:val="00B0220E"/>
    <w:rsid w:val="00B101C0"/>
    <w:rsid w:val="00B10A3F"/>
    <w:rsid w:val="00B1105B"/>
    <w:rsid w:val="00B1704D"/>
    <w:rsid w:val="00B22581"/>
    <w:rsid w:val="00B26EF4"/>
    <w:rsid w:val="00B31189"/>
    <w:rsid w:val="00B87FEC"/>
    <w:rsid w:val="00B9385B"/>
    <w:rsid w:val="00BB04E8"/>
    <w:rsid w:val="00BB57BF"/>
    <w:rsid w:val="00BF61DD"/>
    <w:rsid w:val="00C25BC3"/>
    <w:rsid w:val="00C30E5C"/>
    <w:rsid w:val="00C54F7A"/>
    <w:rsid w:val="00C55AB1"/>
    <w:rsid w:val="00C66DB1"/>
    <w:rsid w:val="00C755A5"/>
    <w:rsid w:val="00C76233"/>
    <w:rsid w:val="00C77C51"/>
    <w:rsid w:val="00C90D5A"/>
    <w:rsid w:val="00C95879"/>
    <w:rsid w:val="00C966AF"/>
    <w:rsid w:val="00CA28ED"/>
    <w:rsid w:val="00CA3BD4"/>
    <w:rsid w:val="00CA7CD5"/>
    <w:rsid w:val="00CD297D"/>
    <w:rsid w:val="00CF0358"/>
    <w:rsid w:val="00CF1307"/>
    <w:rsid w:val="00CF271F"/>
    <w:rsid w:val="00D17626"/>
    <w:rsid w:val="00D27673"/>
    <w:rsid w:val="00D334E2"/>
    <w:rsid w:val="00D45610"/>
    <w:rsid w:val="00D57255"/>
    <w:rsid w:val="00D608D4"/>
    <w:rsid w:val="00D64CC9"/>
    <w:rsid w:val="00D66DFB"/>
    <w:rsid w:val="00D76211"/>
    <w:rsid w:val="00D7659A"/>
    <w:rsid w:val="00D85DBC"/>
    <w:rsid w:val="00D86BB0"/>
    <w:rsid w:val="00D93BAE"/>
    <w:rsid w:val="00DA03BB"/>
    <w:rsid w:val="00DA66BE"/>
    <w:rsid w:val="00DC6B88"/>
    <w:rsid w:val="00DC6CF7"/>
    <w:rsid w:val="00DE6EDC"/>
    <w:rsid w:val="00E0055F"/>
    <w:rsid w:val="00E01AC8"/>
    <w:rsid w:val="00E047A8"/>
    <w:rsid w:val="00E1611C"/>
    <w:rsid w:val="00E264A9"/>
    <w:rsid w:val="00E31BDA"/>
    <w:rsid w:val="00E41F11"/>
    <w:rsid w:val="00E42E98"/>
    <w:rsid w:val="00E4445C"/>
    <w:rsid w:val="00E45FE4"/>
    <w:rsid w:val="00E54B98"/>
    <w:rsid w:val="00E551EF"/>
    <w:rsid w:val="00E56279"/>
    <w:rsid w:val="00E6298A"/>
    <w:rsid w:val="00E72CEE"/>
    <w:rsid w:val="00E7467E"/>
    <w:rsid w:val="00E80215"/>
    <w:rsid w:val="00E80581"/>
    <w:rsid w:val="00EA042E"/>
    <w:rsid w:val="00EB3FDE"/>
    <w:rsid w:val="00EB4D64"/>
    <w:rsid w:val="00EC66CE"/>
    <w:rsid w:val="00EF08BD"/>
    <w:rsid w:val="00F55C17"/>
    <w:rsid w:val="00F73274"/>
    <w:rsid w:val="00F8088F"/>
    <w:rsid w:val="00F8170F"/>
    <w:rsid w:val="00F9123C"/>
    <w:rsid w:val="00F95B8D"/>
    <w:rsid w:val="00FA291B"/>
    <w:rsid w:val="00FC1CF3"/>
    <w:rsid w:val="00FD01ED"/>
    <w:rsid w:val="00FE21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763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763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75465">
      <w:bodyDiv w:val="1"/>
      <w:marLeft w:val="0"/>
      <w:marRight w:val="0"/>
      <w:marTop w:val="0"/>
      <w:marBottom w:val="0"/>
      <w:divBdr>
        <w:top w:val="none" w:sz="0" w:space="0" w:color="auto"/>
        <w:left w:val="none" w:sz="0" w:space="0" w:color="auto"/>
        <w:bottom w:val="none" w:sz="0" w:space="0" w:color="auto"/>
        <w:right w:val="none" w:sz="0" w:space="0" w:color="auto"/>
      </w:divBdr>
    </w:div>
    <w:div w:id="368605519">
      <w:bodyDiv w:val="1"/>
      <w:marLeft w:val="0"/>
      <w:marRight w:val="0"/>
      <w:marTop w:val="0"/>
      <w:marBottom w:val="0"/>
      <w:divBdr>
        <w:top w:val="none" w:sz="0" w:space="0" w:color="auto"/>
        <w:left w:val="none" w:sz="0" w:space="0" w:color="auto"/>
        <w:bottom w:val="none" w:sz="0" w:space="0" w:color="auto"/>
        <w:right w:val="none" w:sz="0" w:space="0" w:color="auto"/>
      </w:divBdr>
    </w:div>
    <w:div w:id="436297518">
      <w:bodyDiv w:val="1"/>
      <w:marLeft w:val="0"/>
      <w:marRight w:val="0"/>
      <w:marTop w:val="0"/>
      <w:marBottom w:val="0"/>
      <w:divBdr>
        <w:top w:val="none" w:sz="0" w:space="0" w:color="auto"/>
        <w:left w:val="none" w:sz="0" w:space="0" w:color="auto"/>
        <w:bottom w:val="none" w:sz="0" w:space="0" w:color="auto"/>
        <w:right w:val="none" w:sz="0" w:space="0" w:color="auto"/>
      </w:divBdr>
    </w:div>
    <w:div w:id="1144741111">
      <w:bodyDiv w:val="1"/>
      <w:marLeft w:val="0"/>
      <w:marRight w:val="0"/>
      <w:marTop w:val="0"/>
      <w:marBottom w:val="0"/>
      <w:divBdr>
        <w:top w:val="none" w:sz="0" w:space="0" w:color="auto"/>
        <w:left w:val="none" w:sz="0" w:space="0" w:color="auto"/>
        <w:bottom w:val="none" w:sz="0" w:space="0" w:color="auto"/>
        <w:right w:val="none" w:sz="0" w:space="0" w:color="auto"/>
      </w:divBdr>
    </w:div>
    <w:div w:id="1802721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8016</Words>
  <Characters>44090</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28</cp:revision>
  <cp:lastPrinted>2022-03-29T19:13:00Z</cp:lastPrinted>
  <dcterms:created xsi:type="dcterms:W3CDTF">2022-03-29T21:53:00Z</dcterms:created>
  <dcterms:modified xsi:type="dcterms:W3CDTF">2022-03-30T19:56:00Z</dcterms:modified>
</cp:coreProperties>
</file>