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089" w:rsidRDefault="004B7089">
      <w:pPr>
        <w:ind w:left="0" w:right="-801" w:hanging="2"/>
        <w:jc w:val="both"/>
        <w:rPr>
          <w:rFonts w:ascii="Calibri" w:eastAsia="Calibri" w:hAnsi="Calibri" w:cs="Calibri"/>
          <w:sz w:val="20"/>
          <w:szCs w:val="20"/>
          <w:highlight w:val="yellow"/>
        </w:rPr>
      </w:pPr>
    </w:p>
    <w:p w:rsidR="004B7089" w:rsidRDefault="004B7089">
      <w:pPr>
        <w:ind w:left="0" w:right="-376" w:hanging="2"/>
        <w:jc w:val="both"/>
        <w:rPr>
          <w:rFonts w:ascii="Calibri" w:eastAsia="Calibri" w:hAnsi="Calibri" w:cs="Calibri"/>
          <w:sz w:val="20"/>
          <w:szCs w:val="20"/>
        </w:rPr>
      </w:pPr>
    </w:p>
    <w:p w:rsidR="004B7089" w:rsidRDefault="004B7089">
      <w:pPr>
        <w:ind w:left="0" w:right="-376" w:hanging="2"/>
        <w:jc w:val="both"/>
        <w:rPr>
          <w:rFonts w:ascii="Calibri" w:eastAsia="Calibri" w:hAnsi="Calibri" w:cs="Calibri"/>
          <w:sz w:val="20"/>
          <w:szCs w:val="20"/>
        </w:rPr>
      </w:pPr>
    </w:p>
    <w:p w:rsidR="004B7089" w:rsidRPr="00864BCA" w:rsidRDefault="003D2E1E">
      <w:pPr>
        <w:ind w:left="0" w:hanging="2"/>
        <w:jc w:val="center"/>
        <w:rPr>
          <w:rFonts w:ascii="Calibri" w:eastAsia="Calibri" w:hAnsi="Calibri" w:cs="Calibri"/>
          <w:b/>
        </w:rPr>
      </w:pPr>
      <w:r>
        <w:rPr>
          <w:rFonts w:ascii="Calibri" w:eastAsia="Calibri" w:hAnsi="Calibri" w:cs="Calibri"/>
          <w:b/>
        </w:rPr>
        <w:t xml:space="preserve">BASES PARA LA INVITACIÓN MIXTA DE </w:t>
      </w:r>
      <w:r w:rsidRPr="00A713DB">
        <w:rPr>
          <w:rFonts w:ascii="Calibri" w:eastAsia="Calibri" w:hAnsi="Calibri" w:cs="Calibri"/>
          <w:b/>
        </w:rPr>
        <w:t>ADJUDICACIÓN DIRECTA</w:t>
      </w:r>
      <w:r w:rsidR="00A713DB">
        <w:rPr>
          <w:rFonts w:ascii="Calibri" w:eastAsia="Calibri" w:hAnsi="Calibri" w:cs="Calibri"/>
          <w:b/>
        </w:rPr>
        <w:t xml:space="preserve"> No. </w:t>
      </w:r>
      <w:r w:rsidR="00864BCA" w:rsidRPr="00864BCA">
        <w:rPr>
          <w:rFonts w:ascii="Calibri" w:eastAsia="Calibri" w:hAnsi="Calibri" w:cs="Calibri"/>
          <w:b/>
        </w:rPr>
        <w:t>CDE-46503721-1</w:t>
      </w:r>
    </w:p>
    <w:p w:rsidR="004B7089" w:rsidRDefault="003D2E1E" w:rsidP="00A713DB">
      <w:pPr>
        <w:ind w:left="0" w:hanging="2"/>
        <w:jc w:val="center"/>
        <w:rPr>
          <w:rFonts w:ascii="Calibri" w:eastAsia="Calibri" w:hAnsi="Calibri" w:cs="Calibri"/>
          <w:b/>
        </w:rPr>
      </w:pPr>
      <w:r>
        <w:rPr>
          <w:rFonts w:ascii="Calibri" w:eastAsia="Calibri" w:hAnsi="Calibri" w:cs="Calibri"/>
          <w:b/>
        </w:rPr>
        <w:t xml:space="preserve">PARA LA ADQUISICIÓN DE </w:t>
      </w:r>
      <w:r w:rsidR="00A713DB" w:rsidRPr="00A713DB">
        <w:rPr>
          <w:rFonts w:ascii="Calibri" w:eastAsia="Calibri" w:hAnsi="Calibri" w:cs="Calibri"/>
          <w:b/>
        </w:rPr>
        <w:t>OTRO MOBILIARIO Y EQUIPO EDUCACIONAL Y RECREATIVO</w:t>
      </w:r>
    </w:p>
    <w:p w:rsidR="00A713DB" w:rsidRDefault="00A713DB" w:rsidP="00A713DB">
      <w:pPr>
        <w:ind w:left="0" w:hanging="2"/>
        <w:jc w:val="center"/>
        <w:rPr>
          <w:rFonts w:ascii="Calibri" w:eastAsia="Calibri" w:hAnsi="Calibri" w:cs="Calibri"/>
          <w:sz w:val="20"/>
          <w:szCs w:val="20"/>
        </w:rPr>
      </w:pPr>
    </w:p>
    <w:p w:rsidR="004B7089" w:rsidRDefault="003D2E1E">
      <w:pPr>
        <w:ind w:left="0" w:right="-376" w:hanging="2"/>
        <w:jc w:val="both"/>
        <w:rPr>
          <w:rFonts w:ascii="Calibri" w:eastAsia="Calibri" w:hAnsi="Calibri" w:cs="Calibri"/>
          <w:u w:val="single"/>
        </w:rPr>
      </w:pPr>
      <w:r w:rsidRPr="00A713DB">
        <w:rPr>
          <w:rFonts w:ascii="Calibri" w:eastAsia="Calibri" w:hAnsi="Calibri" w:cs="Calibri"/>
          <w:b/>
        </w:rPr>
        <w:t xml:space="preserve">FECHA: </w:t>
      </w:r>
      <w:r w:rsidR="00A713DB" w:rsidRPr="00A713DB">
        <w:rPr>
          <w:rFonts w:ascii="Calibri" w:eastAsia="Calibri" w:hAnsi="Calibri" w:cs="Calibri"/>
          <w:b/>
        </w:rPr>
        <w:t>20</w:t>
      </w:r>
      <w:r w:rsidRPr="00A713DB">
        <w:rPr>
          <w:rFonts w:ascii="Calibri" w:eastAsia="Calibri" w:hAnsi="Calibri" w:cs="Calibri"/>
          <w:b/>
        </w:rPr>
        <w:t xml:space="preserve"> de </w:t>
      </w:r>
      <w:r w:rsidR="00A713DB" w:rsidRPr="00A713DB">
        <w:rPr>
          <w:rFonts w:ascii="Calibri" w:eastAsia="Calibri" w:hAnsi="Calibri" w:cs="Calibri"/>
          <w:b/>
        </w:rPr>
        <w:t>septiembre</w:t>
      </w:r>
      <w:r w:rsidRPr="00A713DB">
        <w:rPr>
          <w:rFonts w:ascii="Calibri" w:eastAsia="Calibri" w:hAnsi="Calibri" w:cs="Calibri"/>
          <w:b/>
        </w:rPr>
        <w:t xml:space="preserve"> de 202</w:t>
      </w:r>
      <w:r w:rsidR="00A713DB" w:rsidRPr="00A713DB">
        <w:rPr>
          <w:rFonts w:ascii="Calibri" w:eastAsia="Calibri" w:hAnsi="Calibri" w:cs="Calibri"/>
          <w:b/>
        </w:rPr>
        <w:t>1</w:t>
      </w:r>
      <w:r>
        <w:rPr>
          <w:rFonts w:ascii="Calibri" w:eastAsia="Calibri" w:hAnsi="Calibri" w:cs="Calibri"/>
          <w:b/>
        </w:rPr>
        <w:t xml:space="preserve"> </w:t>
      </w:r>
    </w:p>
    <w:p w:rsidR="004B7089" w:rsidRDefault="004B7089">
      <w:pPr>
        <w:ind w:left="0" w:right="-376" w:hanging="2"/>
        <w:jc w:val="both"/>
        <w:rPr>
          <w:rFonts w:ascii="Calibri" w:eastAsia="Calibri" w:hAnsi="Calibri" w:cs="Calibri"/>
          <w:color w:val="FF0000"/>
          <w:sz w:val="20"/>
          <w:szCs w:val="20"/>
        </w:rPr>
      </w:pPr>
    </w:p>
    <w:p w:rsidR="004B7089" w:rsidRDefault="003D2E1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4B7089" w:rsidRDefault="004B7089">
      <w:pPr>
        <w:ind w:left="0" w:right="-376" w:hanging="2"/>
        <w:jc w:val="both"/>
        <w:rPr>
          <w:rFonts w:ascii="Calibri" w:eastAsia="Calibri" w:hAnsi="Calibri" w:cs="Calibri"/>
          <w:sz w:val="20"/>
          <w:szCs w:val="20"/>
          <w:highlight w:val="white"/>
        </w:rPr>
      </w:pPr>
    </w:p>
    <w:p w:rsidR="004B7089" w:rsidRDefault="003D2E1E" w:rsidP="00A713D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4B7089" w:rsidRDefault="003D2E1E" w:rsidP="00A713D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4B7089" w:rsidRDefault="003D2E1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4B7089" w:rsidRDefault="003D2E1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4B7089" w:rsidRDefault="003D2E1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4B7089" w:rsidRDefault="003D2E1E" w:rsidP="00A713D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4B7089" w:rsidRDefault="003D2E1E" w:rsidP="00A713D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4B7089" w:rsidRDefault="003D2E1E" w:rsidP="00A713D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B7089" w:rsidRDefault="003D2E1E" w:rsidP="00A713D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4B7089" w:rsidRDefault="003D2E1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6603D6">
        <w:rPr>
          <w:rFonts w:ascii="Calibri" w:eastAsia="Calibri" w:hAnsi="Calibri" w:cs="Calibri"/>
          <w:b/>
          <w:sz w:val="20"/>
          <w:szCs w:val="20"/>
          <w:u w:val="single"/>
        </w:rPr>
        <w:t>al 20</w:t>
      </w:r>
      <w:r w:rsidR="006603D6" w:rsidRPr="006603D6">
        <w:rPr>
          <w:rFonts w:ascii="Calibri" w:eastAsia="Calibri" w:hAnsi="Calibri" w:cs="Calibri"/>
          <w:b/>
          <w:sz w:val="20"/>
          <w:szCs w:val="20"/>
          <w:u w:val="single"/>
        </w:rPr>
        <w:t>2</w:t>
      </w:r>
      <w:r w:rsidRPr="006603D6">
        <w:rPr>
          <w:rFonts w:ascii="Calibri" w:eastAsia="Calibri" w:hAnsi="Calibri" w:cs="Calibri"/>
          <w:b/>
          <w:sz w:val="20"/>
          <w:szCs w:val="20"/>
          <w:u w:val="single"/>
        </w:rPr>
        <w:t>1</w:t>
      </w:r>
      <w:r w:rsidRPr="006603D6">
        <w:rPr>
          <w:rFonts w:ascii="Calibri" w:eastAsia="Calibri" w:hAnsi="Calibri" w:cs="Calibri"/>
          <w:sz w:val="20"/>
          <w:szCs w:val="20"/>
        </w:rPr>
        <w:t xml:space="preserve">, los bienes comprendidos en el </w:t>
      </w:r>
      <w:r w:rsidRPr="006603D6">
        <w:rPr>
          <w:rFonts w:ascii="Calibri" w:eastAsia="Calibri" w:hAnsi="Calibri" w:cs="Calibri"/>
          <w:b/>
          <w:sz w:val="20"/>
          <w:szCs w:val="20"/>
        </w:rPr>
        <w:t>Anexo I de la</w:t>
      </w:r>
      <w:r>
        <w:rPr>
          <w:rFonts w:ascii="Calibri" w:eastAsia="Calibri" w:hAnsi="Calibri" w:cs="Calibri"/>
          <w:b/>
          <w:sz w:val="20"/>
          <w:szCs w:val="20"/>
        </w:rPr>
        <w:t xml:space="preserve"> invitación </w:t>
      </w:r>
      <w:r w:rsidR="00864BCA" w:rsidRPr="00864BCA">
        <w:rPr>
          <w:rFonts w:ascii="Calibri" w:eastAsia="Calibri" w:hAnsi="Calibri" w:cs="Calibri"/>
          <w:b/>
          <w:sz w:val="20"/>
          <w:szCs w:val="20"/>
        </w:rPr>
        <w:t>CDE-46503721-1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864BCA" w:rsidRDefault="00864BCA">
      <w:pPr>
        <w:ind w:left="0" w:right="-376" w:hanging="2"/>
        <w:jc w:val="both"/>
        <w:rPr>
          <w:rFonts w:ascii="Calibri" w:eastAsia="Calibri" w:hAnsi="Calibri" w:cs="Calibri"/>
          <w:color w:val="1155CC"/>
          <w:sz w:val="20"/>
          <w:szCs w:val="20"/>
          <w:highlight w:val="white"/>
          <w:u w:val="single"/>
        </w:rPr>
      </w:pPr>
    </w:p>
    <w:p w:rsidR="00864BCA" w:rsidRDefault="00864BCA">
      <w:pPr>
        <w:ind w:left="0" w:right="-376" w:hanging="2"/>
        <w:jc w:val="both"/>
        <w:rPr>
          <w:rFonts w:ascii="Calibri" w:eastAsia="Calibri" w:hAnsi="Calibri" w:cs="Calibri"/>
          <w:color w:val="000000"/>
          <w:sz w:val="20"/>
          <w:szCs w:val="20"/>
          <w:highlight w:val="white"/>
        </w:rPr>
      </w:pPr>
    </w:p>
    <w:p w:rsidR="004B7089" w:rsidRDefault="004B7089">
      <w:pPr>
        <w:ind w:left="0" w:right="-376" w:hanging="2"/>
        <w:jc w:val="both"/>
        <w:rPr>
          <w:rFonts w:ascii="Calibri" w:eastAsia="Calibri" w:hAnsi="Calibri" w:cs="Calibri"/>
          <w:sz w:val="20"/>
          <w:szCs w:val="20"/>
        </w:rPr>
      </w:pPr>
    </w:p>
    <w:p w:rsidR="004B7089" w:rsidRDefault="003D2E1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sz w:val="20"/>
          <w:szCs w:val="20"/>
        </w:rPr>
      </w:pPr>
      <w:r w:rsidRPr="006603D6">
        <w:rPr>
          <w:rFonts w:ascii="Calibri" w:eastAsia="Calibri" w:hAnsi="Calibri" w:cs="Calibri"/>
          <w:sz w:val="20"/>
          <w:szCs w:val="20"/>
        </w:rPr>
        <w:t xml:space="preserve">Para efectos de la presente invitación, podrá bajo su responsabilidad solicitar los Anexos I, A, </w:t>
      </w:r>
      <w:r w:rsidR="006603D6" w:rsidRPr="006603D6">
        <w:rPr>
          <w:rFonts w:ascii="Calibri" w:eastAsia="Calibri" w:hAnsi="Calibri" w:cs="Calibri"/>
          <w:sz w:val="20"/>
          <w:szCs w:val="20"/>
        </w:rPr>
        <w:t>A</w:t>
      </w:r>
      <w:r w:rsidRPr="006603D6">
        <w:rPr>
          <w:rFonts w:ascii="Calibri" w:eastAsia="Calibri" w:hAnsi="Calibri" w:cs="Calibri"/>
          <w:sz w:val="20"/>
          <w:szCs w:val="20"/>
        </w:rPr>
        <w:t>B,</w:t>
      </w:r>
      <w:r w:rsidR="006603D6" w:rsidRPr="006603D6">
        <w:rPr>
          <w:rFonts w:ascii="Calibri" w:eastAsia="Calibri" w:hAnsi="Calibri" w:cs="Calibri"/>
          <w:sz w:val="20"/>
          <w:szCs w:val="20"/>
        </w:rPr>
        <w:t xml:space="preserve"> B, C, D, E</w:t>
      </w:r>
      <w:r w:rsidRPr="006603D6">
        <w:rPr>
          <w:rFonts w:ascii="Calibri" w:eastAsia="Calibri" w:hAnsi="Calibri" w:cs="Calibri"/>
          <w:sz w:val="20"/>
          <w:szCs w:val="20"/>
        </w:rPr>
        <w:t xml:space="preserve"> y R, que</w:t>
      </w:r>
      <w:r>
        <w:rPr>
          <w:rFonts w:ascii="Calibri" w:eastAsia="Calibri" w:hAnsi="Calibri" w:cs="Calibri"/>
          <w:sz w:val="20"/>
          <w:szCs w:val="20"/>
        </w:rPr>
        <w:t xml:space="preserve"> incluyen las especificaciones, características y demás términos en forma detallada en la Dirección, o en su caso solicitar la información al correo </w:t>
      </w:r>
      <w:hyperlink r:id="rId12" w:history="1">
        <w:r w:rsidR="006603D6" w:rsidRPr="006603D6">
          <w:rPr>
            <w:rStyle w:val="Hipervnculo"/>
            <w:rFonts w:ascii="Calibri" w:eastAsia="Calibri" w:hAnsi="Calibri" w:cs="Calibri"/>
            <w:sz w:val="20"/>
            <w:szCs w:val="20"/>
          </w:rPr>
          <w:t>mcolmenero@</w:t>
        </w:r>
      </w:hyperlink>
      <w:hyperlink r:id="rId13">
        <w:r w:rsidRPr="006603D6">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6603D6" w:rsidRDefault="006603D6" w:rsidP="006603D6">
      <w:pPr>
        <w:ind w:leftChars="0" w:left="0" w:right="-376" w:firstLineChars="0" w:firstLine="0"/>
        <w:jc w:val="both"/>
        <w:rPr>
          <w:rFonts w:ascii="Calibri" w:eastAsia="Calibri" w:hAnsi="Calibri" w:cs="Calibri"/>
          <w:sz w:val="20"/>
          <w:szCs w:val="20"/>
        </w:rPr>
      </w:pPr>
    </w:p>
    <w:p w:rsidR="004B7089" w:rsidRPr="006603D6" w:rsidRDefault="006603D6" w:rsidP="006603D6">
      <w:pPr>
        <w:ind w:leftChars="0" w:left="0" w:right="-376" w:firstLineChars="0" w:firstLine="0"/>
        <w:jc w:val="both"/>
        <w:rPr>
          <w:rFonts w:ascii="Calibri" w:eastAsia="Calibri" w:hAnsi="Calibri" w:cs="Calibri"/>
          <w:b/>
        </w:rPr>
      </w:pPr>
      <w:r>
        <w:rPr>
          <w:rFonts w:ascii="Calibri" w:eastAsia="Calibri" w:hAnsi="Calibri" w:cs="Calibri"/>
          <w:b/>
        </w:rPr>
        <w:t xml:space="preserve">B. </w:t>
      </w:r>
      <w:r w:rsidR="003D2E1E">
        <w:rPr>
          <w:rFonts w:ascii="Calibri" w:eastAsia="Calibri" w:hAnsi="Calibri" w:cs="Calibri"/>
          <w:b/>
        </w:rPr>
        <w:tab/>
        <w:t>FECHA Y HORARIO PARA LA PRESENTACIÓN DE OFERTAS</w:t>
      </w:r>
    </w:p>
    <w:p w:rsidR="004B7089" w:rsidRDefault="004B7089">
      <w:pPr>
        <w:ind w:left="0" w:right="-376" w:hanging="2"/>
        <w:jc w:val="both"/>
        <w:rPr>
          <w:rFonts w:ascii="Calibri" w:eastAsia="Calibri" w:hAnsi="Calibri" w:cs="Calibri"/>
          <w:sz w:val="20"/>
          <w:szCs w:val="20"/>
        </w:rPr>
      </w:pPr>
    </w:p>
    <w:p w:rsidR="004B7089" w:rsidRDefault="003D2E1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6603D6">
        <w:rPr>
          <w:rFonts w:ascii="Calibri" w:eastAsia="Calibri" w:hAnsi="Calibri" w:cs="Calibri"/>
          <w:b/>
          <w:color w:val="000000"/>
          <w:sz w:val="20"/>
          <w:szCs w:val="20"/>
        </w:rPr>
        <w:t>24</w:t>
      </w:r>
      <w:r>
        <w:rPr>
          <w:rFonts w:ascii="Calibri" w:eastAsia="Calibri" w:hAnsi="Calibri" w:cs="Calibri"/>
          <w:b/>
          <w:color w:val="000000"/>
          <w:sz w:val="20"/>
          <w:szCs w:val="20"/>
        </w:rPr>
        <w:t xml:space="preserve"> de </w:t>
      </w:r>
      <w:r w:rsidR="006603D6">
        <w:rPr>
          <w:rFonts w:ascii="Calibri" w:eastAsia="Calibri" w:hAnsi="Calibri" w:cs="Calibri"/>
          <w:b/>
          <w:color w:val="000000"/>
          <w:sz w:val="20"/>
          <w:szCs w:val="20"/>
        </w:rPr>
        <w:t>septiembre 2021</w:t>
      </w:r>
      <w:r>
        <w:rPr>
          <w:rFonts w:ascii="Calibri" w:eastAsia="Calibri" w:hAnsi="Calibri" w:cs="Calibri"/>
          <w:b/>
          <w:color w:val="000000"/>
          <w:sz w:val="20"/>
          <w:szCs w:val="20"/>
        </w:rPr>
        <w:t xml:space="preserve"> a las </w:t>
      </w:r>
      <w:r w:rsidR="006603D6">
        <w:rPr>
          <w:rFonts w:ascii="Calibri" w:eastAsia="Calibri" w:hAnsi="Calibri" w:cs="Calibri"/>
          <w:b/>
          <w:color w:val="000000"/>
          <w:sz w:val="20"/>
          <w:szCs w:val="20"/>
        </w:rPr>
        <w:t>11:00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4B7089" w:rsidRDefault="004B708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6603D6">
        <w:rPr>
          <w:rFonts w:ascii="Calibri" w:eastAsia="Calibri" w:hAnsi="Calibri" w:cs="Calibri"/>
          <w:b/>
          <w:color w:val="000000"/>
          <w:sz w:val="20"/>
          <w:szCs w:val="20"/>
        </w:rPr>
        <w:t>24</w:t>
      </w:r>
      <w:r>
        <w:rPr>
          <w:rFonts w:ascii="Calibri" w:eastAsia="Calibri" w:hAnsi="Calibri" w:cs="Calibri"/>
          <w:b/>
          <w:color w:val="000000"/>
          <w:sz w:val="20"/>
          <w:szCs w:val="20"/>
        </w:rPr>
        <w:t xml:space="preserve"> de </w:t>
      </w:r>
      <w:r w:rsidR="006603D6">
        <w:rPr>
          <w:rFonts w:ascii="Calibri" w:eastAsia="Calibri" w:hAnsi="Calibri" w:cs="Calibri"/>
          <w:b/>
          <w:color w:val="000000"/>
          <w:sz w:val="20"/>
          <w:szCs w:val="20"/>
        </w:rPr>
        <w:t>septiembre 2021 a las 11:00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6603D6">
        <w:rPr>
          <w:rFonts w:ascii="Calibri" w:eastAsia="Calibri" w:hAnsi="Calibri" w:cs="Calibri"/>
          <w:color w:val="000000"/>
          <w:sz w:val="20"/>
          <w:szCs w:val="20"/>
        </w:rPr>
        <w:t>Gto</w:t>
      </w:r>
      <w:proofErr w:type="spellEnd"/>
      <w:r w:rsidRPr="006603D6">
        <w:rPr>
          <w:rFonts w:ascii="Calibri" w:eastAsia="Calibri" w:hAnsi="Calibri" w:cs="Calibri"/>
          <w:color w:val="000000"/>
          <w:sz w:val="20"/>
          <w:szCs w:val="20"/>
        </w:rPr>
        <w:t xml:space="preserve">., siendo responsabilidad de los participantes registrar el </w:t>
      </w:r>
      <w:r w:rsidRPr="006603D6">
        <w:rPr>
          <w:rFonts w:ascii="Calibri" w:eastAsia="Calibri" w:hAnsi="Calibri" w:cs="Calibri"/>
          <w:b/>
          <w:color w:val="000000"/>
          <w:sz w:val="20"/>
          <w:szCs w:val="20"/>
        </w:rPr>
        <w:t>ANEXO R</w:t>
      </w:r>
      <w:r w:rsidRPr="006603D6">
        <w:rPr>
          <w:rFonts w:ascii="Calibri" w:eastAsia="Calibri" w:hAnsi="Calibri" w:cs="Calibri"/>
          <w:color w:val="000000"/>
          <w:sz w:val="20"/>
          <w:szCs w:val="20"/>
        </w:rPr>
        <w:t xml:space="preserve"> en el reloj </w:t>
      </w:r>
      <w:proofErr w:type="spellStart"/>
      <w:r w:rsidRPr="006603D6">
        <w:rPr>
          <w:rFonts w:ascii="Calibri" w:eastAsia="Calibri" w:hAnsi="Calibri" w:cs="Calibri"/>
          <w:color w:val="000000"/>
          <w:sz w:val="20"/>
          <w:szCs w:val="20"/>
        </w:rPr>
        <w:t>checador</w:t>
      </w:r>
      <w:proofErr w:type="spellEnd"/>
      <w:r w:rsidRPr="006603D6">
        <w:rPr>
          <w:rFonts w:ascii="Calibri" w:eastAsia="Calibri" w:hAnsi="Calibri" w:cs="Calibri"/>
          <w:color w:val="000000"/>
          <w:sz w:val="20"/>
          <w:szCs w:val="20"/>
        </w:rPr>
        <w:t>, que deberá anexar en la</w:t>
      </w:r>
      <w:r>
        <w:rPr>
          <w:rFonts w:ascii="Calibri" w:eastAsia="Calibri" w:hAnsi="Calibri" w:cs="Calibri"/>
          <w:color w:val="000000"/>
          <w:sz w:val="20"/>
          <w:szCs w:val="20"/>
        </w:rPr>
        <w:t xml:space="preserve"> parte exterior del sobre de la propuesta técnica presentada.</w:t>
      </w:r>
    </w:p>
    <w:p w:rsidR="004B7089" w:rsidRDefault="004B708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B7089" w:rsidRDefault="006603D6" w:rsidP="00A713DB">
      <w:pPr>
        <w:ind w:left="0" w:right="-376" w:hanging="2"/>
        <w:jc w:val="both"/>
        <w:rPr>
          <w:rFonts w:ascii="Calibri" w:eastAsia="Calibri" w:hAnsi="Calibri" w:cs="Calibri"/>
        </w:rPr>
      </w:pPr>
      <w:r>
        <w:rPr>
          <w:rFonts w:ascii="Calibri" w:eastAsia="Calibri" w:hAnsi="Calibri" w:cs="Calibri"/>
          <w:b/>
        </w:rPr>
        <w:t>C</w:t>
      </w:r>
      <w:r w:rsidR="003D2E1E">
        <w:rPr>
          <w:rFonts w:ascii="Calibri" w:eastAsia="Calibri" w:hAnsi="Calibri" w:cs="Calibri"/>
          <w:b/>
        </w:rPr>
        <w:t>.</w:t>
      </w:r>
      <w:r w:rsidR="003D2E1E">
        <w:rPr>
          <w:rFonts w:ascii="Calibri" w:eastAsia="Calibri" w:hAnsi="Calibri" w:cs="Calibri"/>
          <w:b/>
        </w:rPr>
        <w:tab/>
        <w:t>NOTIFICACIÓN DEL RESULTADO DEL PROCESO DE CONTRATACIÓN</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4B7089" w:rsidRDefault="003D2E1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4B7089" w:rsidRDefault="003D2E1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4B7089" w:rsidRDefault="004B708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B7089" w:rsidRDefault="006603D6" w:rsidP="00A713DB">
      <w:pPr>
        <w:ind w:left="0" w:right="-376" w:hanging="2"/>
        <w:jc w:val="both"/>
        <w:rPr>
          <w:rFonts w:ascii="Calibri" w:eastAsia="Calibri" w:hAnsi="Calibri" w:cs="Calibri"/>
        </w:rPr>
      </w:pPr>
      <w:r>
        <w:rPr>
          <w:rFonts w:ascii="Calibri" w:eastAsia="Calibri" w:hAnsi="Calibri" w:cs="Calibri"/>
          <w:b/>
        </w:rPr>
        <w:t>D</w:t>
      </w:r>
      <w:r w:rsidR="003D2E1E">
        <w:rPr>
          <w:rFonts w:ascii="Calibri" w:eastAsia="Calibri" w:hAnsi="Calibri" w:cs="Calibri"/>
          <w:b/>
        </w:rPr>
        <w:t>.</w:t>
      </w:r>
      <w:r w:rsidR="003D2E1E">
        <w:rPr>
          <w:rFonts w:ascii="Calibri" w:eastAsia="Calibri" w:hAnsi="Calibri" w:cs="Calibri"/>
          <w:b/>
        </w:rPr>
        <w:tab/>
        <w:t>FIRMA DEL PEDIDO O CONTRATO</w:t>
      </w:r>
    </w:p>
    <w:p w:rsidR="004B7089" w:rsidRDefault="004B7089">
      <w:pPr>
        <w:ind w:left="0" w:hanging="2"/>
        <w:jc w:val="both"/>
        <w:rPr>
          <w:rFonts w:ascii="Calibri" w:eastAsia="Calibri" w:hAnsi="Calibri" w:cs="Calibri"/>
          <w:sz w:val="20"/>
          <w:szCs w:val="20"/>
          <w:highlight w:val="red"/>
        </w:rPr>
      </w:pPr>
    </w:p>
    <w:p w:rsidR="004B7089" w:rsidRDefault="003D2E1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4B7089" w:rsidRDefault="004B7089">
      <w:pPr>
        <w:ind w:left="0" w:hanging="2"/>
        <w:jc w:val="both"/>
        <w:rPr>
          <w:rFonts w:ascii="Calibri" w:eastAsia="Calibri" w:hAnsi="Calibri" w:cs="Calibri"/>
          <w:sz w:val="20"/>
          <w:szCs w:val="20"/>
          <w:highlight w:val="red"/>
        </w:rPr>
      </w:pPr>
    </w:p>
    <w:p w:rsidR="004B7089" w:rsidRDefault="003D2E1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B7089" w:rsidRDefault="004B7089">
      <w:pPr>
        <w:ind w:left="0" w:hanging="2"/>
        <w:jc w:val="both"/>
        <w:rPr>
          <w:rFonts w:ascii="Calibri" w:eastAsia="Calibri" w:hAnsi="Calibri" w:cs="Calibri"/>
          <w:color w:val="000000"/>
          <w:sz w:val="20"/>
          <w:szCs w:val="20"/>
        </w:rPr>
      </w:pPr>
    </w:p>
    <w:p w:rsidR="004B7089" w:rsidRDefault="006603D6" w:rsidP="00A713DB">
      <w:pPr>
        <w:ind w:left="0" w:right="-376" w:hanging="2"/>
        <w:jc w:val="both"/>
        <w:rPr>
          <w:rFonts w:ascii="Calibri" w:eastAsia="Calibri" w:hAnsi="Calibri" w:cs="Calibri"/>
        </w:rPr>
      </w:pPr>
      <w:r>
        <w:rPr>
          <w:rFonts w:ascii="Calibri" w:eastAsia="Calibri" w:hAnsi="Calibri" w:cs="Calibri"/>
          <w:b/>
        </w:rPr>
        <w:t>E</w:t>
      </w:r>
      <w:r w:rsidR="003D2E1E">
        <w:rPr>
          <w:rFonts w:ascii="Calibri" w:eastAsia="Calibri" w:hAnsi="Calibri" w:cs="Calibri"/>
          <w:b/>
        </w:rPr>
        <w:t>.</w:t>
      </w:r>
      <w:r w:rsidR="003D2E1E">
        <w:rPr>
          <w:rFonts w:ascii="Calibri" w:eastAsia="Calibri" w:hAnsi="Calibri" w:cs="Calibri"/>
          <w:b/>
        </w:rPr>
        <w:tab/>
        <w:t>LUGAR Y TIEMPO DE ENTREGA</w:t>
      </w:r>
    </w:p>
    <w:p w:rsidR="004B7089" w:rsidRDefault="004B708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w:t>
      </w:r>
      <w:r w:rsidRPr="006603D6">
        <w:rPr>
          <w:rFonts w:ascii="Calibri" w:eastAsia="Calibri" w:hAnsi="Calibri" w:cs="Calibri"/>
          <w:color w:val="000000"/>
          <w:sz w:val="20"/>
          <w:szCs w:val="20"/>
        </w:rPr>
        <w:t xml:space="preserve">considerando </w:t>
      </w:r>
      <w:r w:rsidRPr="006603D6">
        <w:rPr>
          <w:rFonts w:ascii="Calibri" w:eastAsia="Calibri" w:hAnsi="Calibri" w:cs="Calibri"/>
          <w:b/>
          <w:color w:val="000000"/>
          <w:sz w:val="20"/>
          <w:szCs w:val="20"/>
        </w:rPr>
        <w:t>preferentemente</w:t>
      </w:r>
      <w:r w:rsidRPr="006603D6">
        <w:rPr>
          <w:rFonts w:ascii="Calibri" w:eastAsia="Calibri" w:hAnsi="Calibri" w:cs="Calibri"/>
          <w:color w:val="000000"/>
          <w:sz w:val="20"/>
          <w:szCs w:val="20"/>
        </w:rPr>
        <w:t xml:space="preserve"> como fecha de </w:t>
      </w:r>
      <w:r w:rsidR="00864BCA">
        <w:rPr>
          <w:rFonts w:ascii="Calibri" w:eastAsia="Calibri" w:hAnsi="Calibri" w:cs="Calibri"/>
          <w:b/>
          <w:color w:val="000000"/>
          <w:sz w:val="20"/>
          <w:szCs w:val="20"/>
        </w:rPr>
        <w:t>entrega 45</w:t>
      </w:r>
      <w:bookmarkStart w:id="0" w:name="_GoBack"/>
      <w:bookmarkEnd w:id="0"/>
      <w:r w:rsidRPr="006603D6">
        <w:rPr>
          <w:rFonts w:ascii="Calibri" w:eastAsia="Calibri" w:hAnsi="Calibri" w:cs="Calibri"/>
          <w:b/>
          <w:color w:val="000000"/>
          <w:sz w:val="20"/>
          <w:szCs w:val="20"/>
        </w:rPr>
        <w:t xml:space="preserve"> días posteriores a la notificación de adjudicación</w:t>
      </w:r>
      <w:r w:rsidRPr="006603D6">
        <w:rPr>
          <w:rFonts w:ascii="Calibri" w:eastAsia="Calibri" w:hAnsi="Calibri" w:cs="Calibri"/>
          <w:color w:val="000000"/>
          <w:sz w:val="20"/>
          <w:szCs w:val="20"/>
        </w:rPr>
        <w:t>, lo anterior</w:t>
      </w:r>
      <w:r>
        <w:rPr>
          <w:rFonts w:ascii="Calibri" w:eastAsia="Calibri" w:hAnsi="Calibri" w:cs="Calibri"/>
          <w:color w:val="000000"/>
          <w:sz w:val="20"/>
          <w:szCs w:val="20"/>
        </w:rPr>
        <w:t xml:space="preserve">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4B7089" w:rsidRDefault="004B708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603D6">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6603D6">
        <w:rPr>
          <w:rFonts w:ascii="Calibri" w:eastAsia="Calibri" w:hAnsi="Calibri" w:cs="Calibri"/>
          <w:color w:val="000000"/>
          <w:sz w:val="20"/>
          <w:szCs w:val="20"/>
        </w:rPr>
        <w:t>Carr</w:t>
      </w:r>
      <w:proofErr w:type="spellEnd"/>
      <w:r w:rsidRPr="006603D6">
        <w:rPr>
          <w:rFonts w:ascii="Calibri" w:eastAsia="Calibri" w:hAnsi="Calibri" w:cs="Calibri"/>
          <w:color w:val="000000"/>
          <w:sz w:val="20"/>
          <w:szCs w:val="20"/>
        </w:rPr>
        <w:t xml:space="preserve">. Guanajuato-Juventino Rosas km. 9.5, Col. Yerbabuena, Guanajuato, </w:t>
      </w:r>
      <w:proofErr w:type="spellStart"/>
      <w:r w:rsidRPr="006603D6">
        <w:rPr>
          <w:rFonts w:ascii="Calibri" w:eastAsia="Calibri" w:hAnsi="Calibri" w:cs="Calibri"/>
          <w:color w:val="000000"/>
          <w:sz w:val="20"/>
          <w:szCs w:val="20"/>
        </w:rPr>
        <w:t>Gto</w:t>
      </w:r>
      <w:proofErr w:type="spellEnd"/>
      <w:r w:rsidRPr="006603D6">
        <w:rPr>
          <w:rFonts w:ascii="Calibri" w:eastAsia="Calibri" w:hAnsi="Calibri" w:cs="Calibri"/>
          <w:color w:val="000000"/>
          <w:sz w:val="20"/>
          <w:szCs w:val="20"/>
        </w:rPr>
        <w:t>., Tel. (473) 7353400 ext</w:t>
      </w:r>
      <w:r w:rsidR="006603D6" w:rsidRPr="006603D6">
        <w:rPr>
          <w:rFonts w:ascii="Calibri" w:eastAsia="Calibri" w:hAnsi="Calibri" w:cs="Calibri"/>
          <w:color w:val="000000"/>
          <w:sz w:val="20"/>
          <w:szCs w:val="20"/>
        </w:rPr>
        <w:t>.</w:t>
      </w:r>
      <w:r w:rsidRPr="006603D6">
        <w:rPr>
          <w:rFonts w:ascii="Calibri" w:eastAsia="Calibri" w:hAnsi="Calibri" w:cs="Calibri"/>
          <w:color w:val="000000"/>
          <w:sz w:val="20"/>
          <w:szCs w:val="20"/>
        </w:rPr>
        <w:t xml:space="preserve"> 1665 y 1664. Horario de recepción  de lunes a viernes de 9:00 a 14:00 horas.</w:t>
      </w:r>
    </w:p>
    <w:p w:rsidR="004B7089" w:rsidRDefault="004B708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B7089" w:rsidRDefault="006603D6" w:rsidP="00A713DB">
      <w:pPr>
        <w:ind w:left="0" w:right="-376" w:hanging="2"/>
        <w:jc w:val="both"/>
        <w:rPr>
          <w:rFonts w:ascii="Calibri" w:eastAsia="Calibri" w:hAnsi="Calibri" w:cs="Calibri"/>
        </w:rPr>
      </w:pPr>
      <w:r>
        <w:rPr>
          <w:rFonts w:ascii="Calibri" w:eastAsia="Calibri" w:hAnsi="Calibri" w:cs="Calibri"/>
          <w:b/>
        </w:rPr>
        <w:t>F</w:t>
      </w:r>
      <w:r w:rsidR="003D2E1E">
        <w:rPr>
          <w:rFonts w:ascii="Calibri" w:eastAsia="Calibri" w:hAnsi="Calibri" w:cs="Calibri"/>
          <w:b/>
        </w:rPr>
        <w:t>.</w:t>
      </w:r>
      <w:r w:rsidR="003D2E1E">
        <w:rPr>
          <w:rFonts w:ascii="Calibri" w:eastAsia="Calibri" w:hAnsi="Calibri" w:cs="Calibri"/>
          <w:b/>
        </w:rPr>
        <w:tab/>
        <w:t>Transporte</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B7089" w:rsidRDefault="004B7089">
      <w:pPr>
        <w:ind w:left="0" w:right="-376" w:hanging="2"/>
        <w:jc w:val="both"/>
        <w:rPr>
          <w:rFonts w:ascii="Calibri" w:eastAsia="Calibri" w:hAnsi="Calibri" w:cs="Calibri"/>
          <w:sz w:val="20"/>
          <w:szCs w:val="20"/>
        </w:rPr>
      </w:pPr>
    </w:p>
    <w:p w:rsidR="004B7089" w:rsidRDefault="003D2E1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4B7089" w:rsidRDefault="004B7089">
      <w:pPr>
        <w:ind w:left="0" w:right="-376" w:hanging="2"/>
        <w:jc w:val="both"/>
        <w:rPr>
          <w:rFonts w:ascii="Calibri" w:eastAsia="Calibri" w:hAnsi="Calibri" w:cs="Calibri"/>
          <w:sz w:val="20"/>
          <w:szCs w:val="20"/>
        </w:rPr>
      </w:pPr>
    </w:p>
    <w:p w:rsidR="004B7089" w:rsidRDefault="003D2E1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6603D6">
          <w:rPr>
            <w:rFonts w:ascii="Calibri" w:eastAsia="Calibri" w:hAnsi="Calibri" w:cs="Calibri"/>
            <w:b/>
            <w:color w:val="0000FF"/>
            <w:sz w:val="20"/>
            <w:szCs w:val="20"/>
            <w:u w:val="single"/>
          </w:rPr>
          <w:t>https://pseig.guanajuato.gob.mx:9100/irj/portal</w:t>
        </w:r>
      </w:hyperlink>
      <w:r w:rsidRPr="006603D6">
        <w:rPr>
          <w:rFonts w:ascii="Calibri" w:eastAsia="Calibri" w:hAnsi="Calibri" w:cs="Calibri"/>
          <w:b/>
          <w:color w:val="000000"/>
          <w:sz w:val="20"/>
          <w:szCs w:val="20"/>
        </w:rPr>
        <w:t xml:space="preserve"> </w:t>
      </w:r>
      <w:r w:rsidRPr="006603D6">
        <w:rPr>
          <w:rFonts w:ascii="Calibri" w:eastAsia="Calibri" w:hAnsi="Calibri" w:cs="Calibri"/>
          <w:color w:val="000000"/>
          <w:sz w:val="20"/>
          <w:szCs w:val="20"/>
        </w:rPr>
        <w:t xml:space="preserve"> los proveedores actualizados al 20</w:t>
      </w:r>
      <w:r w:rsidR="006603D6" w:rsidRPr="006603D6">
        <w:rPr>
          <w:rFonts w:ascii="Calibri" w:eastAsia="Calibri" w:hAnsi="Calibri" w:cs="Calibri"/>
          <w:color w:val="000000"/>
          <w:sz w:val="20"/>
          <w:szCs w:val="20"/>
        </w:rPr>
        <w:t>2</w:t>
      </w:r>
      <w:r w:rsidRPr="006603D6">
        <w:rPr>
          <w:rFonts w:ascii="Calibri" w:eastAsia="Calibri" w:hAnsi="Calibri" w:cs="Calibri"/>
          <w:color w:val="000000"/>
          <w:sz w:val="20"/>
          <w:szCs w:val="20"/>
        </w:rPr>
        <w:t xml:space="preserve">1 </w:t>
      </w:r>
      <w:r w:rsidRPr="006603D6">
        <w:rPr>
          <w:rFonts w:ascii="Calibri" w:eastAsia="Calibri" w:hAnsi="Calibri" w:cs="Calibri"/>
          <w:b/>
          <w:i/>
          <w:color w:val="000000"/>
          <w:sz w:val="20"/>
          <w:szCs w:val="20"/>
        </w:rPr>
        <w:t>en el Padrón Estatal de Proveedores del Gobierno del Estado de Guanajuato</w:t>
      </w:r>
      <w:r w:rsidRPr="006603D6">
        <w:rPr>
          <w:rFonts w:ascii="Calibri" w:eastAsia="Calibri" w:hAnsi="Calibri" w:cs="Calibri"/>
          <w:color w:val="000000"/>
          <w:sz w:val="20"/>
          <w:szCs w:val="20"/>
        </w:rPr>
        <w:t xml:space="preserve"> que cuenten con usuario, contraseña y firma</w:t>
      </w:r>
      <w:r>
        <w:rPr>
          <w:rFonts w:ascii="Calibri" w:eastAsia="Calibri" w:hAnsi="Calibri" w:cs="Calibri"/>
          <w:color w:val="000000"/>
          <w:sz w:val="20"/>
          <w:szCs w:val="20"/>
        </w:rPr>
        <w:t xml:space="preserve">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4B7089" w:rsidRDefault="004B708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4B7089" w:rsidRDefault="003D2E1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4B7089" w:rsidRDefault="004B7089">
      <w:pPr>
        <w:ind w:left="0" w:right="284" w:hanging="2"/>
        <w:jc w:val="both"/>
        <w:rPr>
          <w:rFonts w:ascii="Calibri" w:eastAsia="Calibri" w:hAnsi="Calibri" w:cs="Calibri"/>
          <w:sz w:val="20"/>
          <w:szCs w:val="20"/>
        </w:rPr>
      </w:pPr>
    </w:p>
    <w:p w:rsidR="004B7089" w:rsidRDefault="003D2E1E">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4B7089" w:rsidRPr="006603D6" w:rsidRDefault="003D2E1E">
      <w:pPr>
        <w:numPr>
          <w:ilvl w:val="0"/>
          <w:numId w:val="8"/>
        </w:numPr>
        <w:ind w:left="0" w:right="284" w:hanging="2"/>
        <w:jc w:val="both"/>
        <w:rPr>
          <w:rFonts w:ascii="Calibri" w:eastAsia="Calibri" w:hAnsi="Calibri" w:cs="Calibri"/>
          <w:sz w:val="20"/>
          <w:szCs w:val="20"/>
        </w:rPr>
      </w:pPr>
      <w:r w:rsidRPr="006603D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B7089" w:rsidRPr="006603D6" w:rsidRDefault="004B708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B7089" w:rsidRPr="006603D6" w:rsidRDefault="003D2E1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603D6">
        <w:rPr>
          <w:rFonts w:ascii="Calibri" w:eastAsia="Calibri" w:hAnsi="Calibri" w:cs="Calibri"/>
          <w:color w:val="000000"/>
          <w:sz w:val="20"/>
          <w:szCs w:val="20"/>
        </w:rPr>
        <w:t>No se deberán indicar montos económicos en la oferta técnica.</w:t>
      </w:r>
    </w:p>
    <w:p w:rsidR="004B7089" w:rsidRPr="006603D6" w:rsidRDefault="004B708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B7089" w:rsidRPr="006603D6" w:rsidRDefault="003D2E1E">
      <w:pPr>
        <w:numPr>
          <w:ilvl w:val="0"/>
          <w:numId w:val="5"/>
        </w:numPr>
        <w:ind w:left="0" w:right="284" w:hanging="2"/>
        <w:jc w:val="both"/>
        <w:rPr>
          <w:rFonts w:ascii="Calibri" w:eastAsia="Calibri" w:hAnsi="Calibri" w:cs="Calibri"/>
          <w:sz w:val="20"/>
          <w:szCs w:val="20"/>
        </w:rPr>
      </w:pPr>
      <w:r w:rsidRPr="006603D6">
        <w:rPr>
          <w:rFonts w:ascii="Calibri" w:eastAsia="Calibri" w:hAnsi="Calibri" w:cs="Calibri"/>
          <w:sz w:val="20"/>
          <w:szCs w:val="20"/>
        </w:rPr>
        <w:t xml:space="preserve">Anexar los siguientes documentos en el apartado </w:t>
      </w:r>
      <w:r w:rsidRPr="006603D6">
        <w:rPr>
          <w:rFonts w:ascii="Calibri" w:eastAsia="Calibri" w:hAnsi="Calibri" w:cs="Calibri"/>
          <w:b/>
          <w:sz w:val="20"/>
          <w:szCs w:val="20"/>
        </w:rPr>
        <w:t>“Notas y Anexos” sección “Anexos”</w:t>
      </w:r>
    </w:p>
    <w:p w:rsidR="004B7089" w:rsidRPr="006603D6" w:rsidRDefault="004B708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B7089" w:rsidRPr="006603D6" w:rsidRDefault="003D2E1E">
      <w:pPr>
        <w:numPr>
          <w:ilvl w:val="1"/>
          <w:numId w:val="5"/>
        </w:numPr>
        <w:ind w:left="0" w:right="284" w:hanging="2"/>
        <w:jc w:val="both"/>
        <w:rPr>
          <w:rFonts w:ascii="Calibri" w:eastAsia="Calibri" w:hAnsi="Calibri" w:cs="Calibri"/>
          <w:sz w:val="20"/>
          <w:szCs w:val="20"/>
        </w:rPr>
      </w:pPr>
      <w:r w:rsidRPr="006603D6">
        <w:rPr>
          <w:rFonts w:ascii="Calibri" w:eastAsia="Calibri" w:hAnsi="Calibri" w:cs="Calibri"/>
          <w:sz w:val="20"/>
          <w:szCs w:val="20"/>
        </w:rPr>
        <w:t xml:space="preserve">Carta de declaración de intereses en hoja membretada y debidamente firmada por el representante o apoderado legal acreditado. (ANEXO </w:t>
      </w:r>
      <w:r w:rsidR="006603D6" w:rsidRPr="006603D6">
        <w:rPr>
          <w:rFonts w:ascii="Calibri" w:eastAsia="Calibri" w:hAnsi="Calibri" w:cs="Calibri"/>
          <w:sz w:val="20"/>
          <w:szCs w:val="20"/>
        </w:rPr>
        <w:t>C</w:t>
      </w:r>
      <w:r w:rsidRPr="006603D6">
        <w:rPr>
          <w:rFonts w:ascii="Calibri" w:eastAsia="Calibri" w:hAnsi="Calibri" w:cs="Calibri"/>
          <w:sz w:val="20"/>
          <w:szCs w:val="20"/>
        </w:rPr>
        <w:t xml:space="preserve">) </w:t>
      </w:r>
      <w:r w:rsidRPr="006603D6">
        <w:rPr>
          <w:rFonts w:ascii="Calibri" w:eastAsia="Calibri" w:hAnsi="Calibri" w:cs="Calibri"/>
          <w:b/>
          <w:sz w:val="20"/>
          <w:szCs w:val="20"/>
        </w:rPr>
        <w:t>(2</w:t>
      </w:r>
      <w:r w:rsidRPr="006603D6">
        <w:rPr>
          <w:rFonts w:ascii="Calibri" w:eastAsia="Calibri" w:hAnsi="Calibri" w:cs="Calibri"/>
          <w:b/>
          <w:i/>
          <w:sz w:val="20"/>
          <w:szCs w:val="20"/>
        </w:rPr>
        <w:t>_</w:t>
      </w:r>
      <w:r w:rsidR="006603D6" w:rsidRPr="006603D6">
        <w:rPr>
          <w:rFonts w:ascii="Calibri" w:eastAsia="Calibri" w:hAnsi="Calibri" w:cs="Calibri"/>
          <w:b/>
          <w:i/>
          <w:sz w:val="20"/>
          <w:szCs w:val="20"/>
        </w:rPr>
        <w:t>1_</w:t>
      </w:r>
      <w:r w:rsidRPr="006603D6">
        <w:rPr>
          <w:rFonts w:ascii="Calibri" w:eastAsia="Calibri" w:hAnsi="Calibri" w:cs="Calibri"/>
          <w:b/>
          <w:i/>
          <w:sz w:val="20"/>
          <w:szCs w:val="20"/>
        </w:rPr>
        <w:t>CDI_#proveedor.*)</w:t>
      </w:r>
    </w:p>
    <w:p w:rsidR="004B7089" w:rsidRPr="006603D6" w:rsidRDefault="004B7089" w:rsidP="00A713DB">
      <w:pPr>
        <w:ind w:left="0" w:right="284" w:hanging="2"/>
        <w:jc w:val="both"/>
        <w:rPr>
          <w:rFonts w:ascii="Calibri" w:eastAsia="Calibri" w:hAnsi="Calibri" w:cs="Calibri"/>
          <w:sz w:val="20"/>
          <w:szCs w:val="20"/>
        </w:rPr>
      </w:pPr>
    </w:p>
    <w:p w:rsidR="004B7089" w:rsidRPr="006603D6" w:rsidRDefault="003D2E1E">
      <w:pPr>
        <w:numPr>
          <w:ilvl w:val="1"/>
          <w:numId w:val="5"/>
        </w:numPr>
        <w:ind w:left="0" w:right="284" w:hanging="2"/>
        <w:jc w:val="both"/>
        <w:rPr>
          <w:rFonts w:ascii="Calibri" w:eastAsia="Calibri" w:hAnsi="Calibri" w:cs="Calibri"/>
          <w:sz w:val="20"/>
          <w:szCs w:val="20"/>
        </w:rPr>
      </w:pPr>
      <w:r w:rsidRPr="006603D6">
        <w:rPr>
          <w:rFonts w:ascii="Calibri" w:eastAsia="Calibri" w:hAnsi="Calibri" w:cs="Calibri"/>
          <w:color w:val="222222"/>
          <w:sz w:val="20"/>
          <w:szCs w:val="20"/>
        </w:rPr>
        <w:t>Opinión del Cumplimiento de Obligaciones Fiscales expedida por el Servicio de Administración Tributaria (SAT) </w:t>
      </w:r>
      <w:r w:rsidRPr="006603D6">
        <w:rPr>
          <w:rFonts w:ascii="Calibri" w:eastAsia="Calibri" w:hAnsi="Calibri" w:cs="Calibri"/>
          <w:b/>
          <w:color w:val="222222"/>
          <w:sz w:val="20"/>
          <w:szCs w:val="20"/>
        </w:rPr>
        <w:t>positiva y vigente</w:t>
      </w:r>
      <w:r w:rsidRPr="006603D6">
        <w:rPr>
          <w:rFonts w:ascii="Calibri" w:eastAsia="Calibri" w:hAnsi="Calibri" w:cs="Calibri"/>
          <w:color w:val="222222"/>
          <w:sz w:val="18"/>
          <w:szCs w:val="18"/>
        </w:rPr>
        <w:t xml:space="preserve">, </w:t>
      </w:r>
      <w:r w:rsidRPr="006603D6">
        <w:rPr>
          <w:rFonts w:ascii="Calibri" w:eastAsia="Calibri" w:hAnsi="Calibri" w:cs="Calibri"/>
          <w:color w:val="222222"/>
          <w:sz w:val="20"/>
          <w:szCs w:val="20"/>
        </w:rPr>
        <w:t xml:space="preserve">con una fecha de expedición </w:t>
      </w:r>
      <w:r w:rsidRPr="006603D6">
        <w:rPr>
          <w:rFonts w:ascii="Calibri" w:eastAsia="Calibri" w:hAnsi="Calibri" w:cs="Calibri"/>
          <w:b/>
          <w:color w:val="222222"/>
          <w:sz w:val="20"/>
          <w:szCs w:val="20"/>
        </w:rPr>
        <w:t>no mayor a 30 días naturales anteriores contados a partir del acto de apertura</w:t>
      </w:r>
      <w:r w:rsidRPr="006603D6">
        <w:rPr>
          <w:rFonts w:ascii="Calibri" w:eastAsia="Calibri" w:hAnsi="Calibri" w:cs="Calibri"/>
          <w:color w:val="222222"/>
          <w:sz w:val="20"/>
          <w:szCs w:val="20"/>
        </w:rPr>
        <w:t xml:space="preserve"> de la presente invitación</w:t>
      </w:r>
      <w:r w:rsidRPr="006603D6">
        <w:rPr>
          <w:rFonts w:ascii="Calibri" w:eastAsia="Calibri" w:hAnsi="Calibri" w:cs="Calibri"/>
          <w:b/>
          <w:color w:val="222222"/>
          <w:sz w:val="20"/>
          <w:szCs w:val="20"/>
        </w:rPr>
        <w:t>. (2.2_OSAT_#proveedor.*)</w:t>
      </w:r>
    </w:p>
    <w:p w:rsidR="004B7089" w:rsidRDefault="003D2E1E" w:rsidP="00A713D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B7089" w:rsidRDefault="003D2E1E" w:rsidP="00A713D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006603D6" w:rsidRPr="006603D6">
        <w:rPr>
          <w:rFonts w:ascii="Calibri" w:eastAsia="Calibri" w:hAnsi="Calibri" w:cs="Calibri"/>
          <w:b/>
          <w:color w:val="222222"/>
          <w:sz w:val="20"/>
          <w:szCs w:val="20"/>
        </w:rPr>
        <w:t xml:space="preserve"> (2.</w:t>
      </w:r>
      <w:r w:rsidR="006603D6">
        <w:rPr>
          <w:rFonts w:ascii="Calibri" w:eastAsia="Calibri" w:hAnsi="Calibri" w:cs="Calibri"/>
          <w:b/>
          <w:color w:val="222222"/>
          <w:sz w:val="20"/>
          <w:szCs w:val="20"/>
        </w:rPr>
        <w:t>3_</w:t>
      </w:r>
      <w:r w:rsidR="006603D6" w:rsidRPr="006603D6">
        <w:rPr>
          <w:rFonts w:ascii="Calibri" w:eastAsia="Calibri" w:hAnsi="Calibri" w:cs="Calibri"/>
          <w:b/>
          <w:color w:val="222222"/>
          <w:sz w:val="20"/>
          <w:szCs w:val="20"/>
        </w:rPr>
        <w:t>O</w:t>
      </w:r>
      <w:r w:rsidR="006603D6">
        <w:rPr>
          <w:rFonts w:ascii="Calibri" w:eastAsia="Calibri" w:hAnsi="Calibri" w:cs="Calibri"/>
          <w:b/>
          <w:color w:val="222222"/>
          <w:sz w:val="20"/>
          <w:szCs w:val="20"/>
        </w:rPr>
        <w:t>SS</w:t>
      </w:r>
      <w:r w:rsidR="006603D6" w:rsidRPr="006603D6">
        <w:rPr>
          <w:rFonts w:ascii="Calibri" w:eastAsia="Calibri" w:hAnsi="Calibri" w:cs="Calibri"/>
          <w:b/>
          <w:color w:val="222222"/>
          <w:sz w:val="20"/>
          <w:szCs w:val="20"/>
        </w:rPr>
        <w:t>_#proveedor.*)</w:t>
      </w:r>
    </w:p>
    <w:p w:rsidR="004B7089" w:rsidRDefault="003D2E1E" w:rsidP="00A713D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6603D6" w:rsidRPr="006603D6">
        <w:rPr>
          <w:rFonts w:ascii="Calibri" w:eastAsia="Calibri" w:hAnsi="Calibri" w:cs="Calibri"/>
          <w:b/>
          <w:color w:val="222222"/>
          <w:sz w:val="20"/>
          <w:szCs w:val="20"/>
        </w:rPr>
        <w:t xml:space="preserve"> </w:t>
      </w:r>
      <w:r w:rsidR="00647E8A">
        <w:rPr>
          <w:rFonts w:ascii="Calibri" w:eastAsia="Calibri" w:hAnsi="Calibri" w:cs="Calibri"/>
          <w:b/>
          <w:color w:val="222222"/>
          <w:sz w:val="20"/>
          <w:szCs w:val="20"/>
        </w:rPr>
        <w:t>(2.4</w:t>
      </w:r>
      <w:r w:rsidR="006603D6">
        <w:rPr>
          <w:rFonts w:ascii="Calibri" w:eastAsia="Calibri" w:hAnsi="Calibri" w:cs="Calibri"/>
          <w:b/>
          <w:color w:val="222222"/>
          <w:sz w:val="20"/>
          <w:szCs w:val="20"/>
        </w:rPr>
        <w:t>_OAP</w:t>
      </w:r>
      <w:r w:rsidR="006603D6" w:rsidRPr="006603D6">
        <w:rPr>
          <w:rFonts w:ascii="Calibri" w:eastAsia="Calibri" w:hAnsi="Calibri" w:cs="Calibri"/>
          <w:b/>
          <w:color w:val="222222"/>
          <w:sz w:val="20"/>
          <w:szCs w:val="20"/>
        </w:rPr>
        <w:t>_#proveedor.*)</w:t>
      </w:r>
    </w:p>
    <w:p w:rsidR="004B7089" w:rsidRDefault="003D2E1E" w:rsidP="00A713DB">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Pr="006603D6">
        <w:rPr>
          <w:rFonts w:ascii="Calibri" w:eastAsia="Calibri" w:hAnsi="Calibri" w:cs="Calibri"/>
          <w:sz w:val="20"/>
          <w:szCs w:val="20"/>
        </w:rPr>
        <w:t>participante firmada por el representante legal, por los períodos señalados en el anexo I, a entera satisfacción de</w:t>
      </w:r>
      <w:r>
        <w:rPr>
          <w:rFonts w:ascii="Calibri" w:eastAsia="Calibri" w:hAnsi="Calibri" w:cs="Calibri"/>
          <w:sz w:val="20"/>
          <w:szCs w:val="20"/>
        </w:rPr>
        <w:t xml:space="preserve"> Gobierno del Estado. </w:t>
      </w:r>
      <w:r>
        <w:rPr>
          <w:rFonts w:ascii="Calibri" w:eastAsia="Calibri" w:hAnsi="Calibri" w:cs="Calibri"/>
          <w:b/>
          <w:sz w:val="20"/>
          <w:szCs w:val="20"/>
        </w:rPr>
        <w:t>(</w:t>
      </w:r>
      <w:r w:rsidR="00647E8A">
        <w:rPr>
          <w:rFonts w:ascii="Calibri" w:eastAsia="Calibri" w:hAnsi="Calibri" w:cs="Calibri"/>
          <w:b/>
          <w:i/>
          <w:sz w:val="20"/>
          <w:szCs w:val="20"/>
        </w:rPr>
        <w:t>2.5</w:t>
      </w:r>
      <w:r>
        <w:rPr>
          <w:rFonts w:ascii="Calibri" w:eastAsia="Calibri" w:hAnsi="Calibri" w:cs="Calibri"/>
          <w:b/>
          <w:i/>
          <w:sz w:val="20"/>
          <w:szCs w:val="20"/>
        </w:rPr>
        <w:t>_CF_#proveedor.*)</w:t>
      </w:r>
    </w:p>
    <w:p w:rsidR="004B7089" w:rsidRDefault="003D2E1E">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B7089" w:rsidRDefault="004B708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B7089" w:rsidRDefault="003D2E1E" w:rsidP="00A713DB">
      <w:pPr>
        <w:ind w:left="0" w:right="284" w:hanging="2"/>
        <w:jc w:val="both"/>
        <w:rPr>
          <w:rFonts w:ascii="Calibri" w:eastAsia="Calibri" w:hAnsi="Calibri" w:cs="Calibri"/>
          <w:sz w:val="20"/>
          <w:szCs w:val="20"/>
        </w:rPr>
      </w:pPr>
      <w:r w:rsidRPr="00647E8A">
        <w:rPr>
          <w:rFonts w:ascii="Calibri" w:eastAsia="Calibri" w:hAnsi="Calibri" w:cs="Calibri"/>
          <w:sz w:val="20"/>
          <w:szCs w:val="20"/>
        </w:rPr>
        <w:t>2.6</w:t>
      </w:r>
      <w:r w:rsidRPr="00647E8A">
        <w:rPr>
          <w:rFonts w:ascii="Calibri" w:eastAsia="Calibri" w:hAnsi="Calibri" w:cs="Calibri"/>
          <w:sz w:val="20"/>
          <w:szCs w:val="20"/>
        </w:rPr>
        <w:tab/>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sidR="00647E8A">
        <w:rPr>
          <w:rFonts w:ascii="Calibri" w:eastAsia="Calibri" w:hAnsi="Calibri" w:cs="Calibri"/>
          <w:b/>
          <w:color w:val="222222"/>
          <w:sz w:val="20"/>
          <w:szCs w:val="20"/>
        </w:rPr>
        <w:t>(2.6</w:t>
      </w:r>
      <w:r w:rsidR="00647E8A" w:rsidRPr="006603D6">
        <w:rPr>
          <w:rFonts w:ascii="Calibri" w:eastAsia="Calibri" w:hAnsi="Calibri" w:cs="Calibri"/>
          <w:b/>
          <w:color w:val="222222"/>
          <w:sz w:val="20"/>
          <w:szCs w:val="20"/>
        </w:rPr>
        <w:t>_</w:t>
      </w:r>
      <w:r w:rsidR="00647E8A">
        <w:rPr>
          <w:rFonts w:ascii="Calibri" w:eastAsia="Calibri" w:hAnsi="Calibri" w:cs="Calibri"/>
          <w:b/>
          <w:color w:val="222222"/>
          <w:sz w:val="20"/>
          <w:szCs w:val="20"/>
        </w:rPr>
        <w:t>CAT</w:t>
      </w:r>
      <w:r w:rsidR="00647E8A" w:rsidRPr="006603D6">
        <w:rPr>
          <w:rFonts w:ascii="Calibri" w:eastAsia="Calibri" w:hAnsi="Calibri" w:cs="Calibri"/>
          <w:b/>
          <w:color w:val="222222"/>
          <w:sz w:val="20"/>
          <w:szCs w:val="20"/>
        </w:rPr>
        <w:t>_#proveedor.*)</w:t>
      </w:r>
    </w:p>
    <w:p w:rsidR="004B7089" w:rsidRDefault="004B7089">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47E8A">
        <w:rPr>
          <w:rFonts w:ascii="Calibri" w:eastAsia="Calibri" w:hAnsi="Calibri" w:cs="Calibri"/>
          <w:color w:val="000000"/>
          <w:sz w:val="20"/>
          <w:szCs w:val="20"/>
        </w:rPr>
        <w:t xml:space="preserve">En caso de que </w:t>
      </w:r>
      <w:r w:rsidRPr="00647E8A">
        <w:rPr>
          <w:rFonts w:ascii="Calibri" w:eastAsia="Calibri" w:hAnsi="Calibri" w:cs="Calibri"/>
          <w:b/>
          <w:color w:val="000000"/>
          <w:sz w:val="20"/>
          <w:szCs w:val="20"/>
        </w:rPr>
        <w:t>el</w:t>
      </w:r>
      <w:r w:rsidRPr="00647E8A">
        <w:rPr>
          <w:rFonts w:ascii="Calibri" w:eastAsia="Calibri" w:hAnsi="Calibri" w:cs="Calibri"/>
          <w:color w:val="000000"/>
          <w:sz w:val="20"/>
          <w:szCs w:val="20"/>
        </w:rPr>
        <w:t xml:space="preserve"> </w:t>
      </w:r>
      <w:r w:rsidRPr="00647E8A">
        <w:rPr>
          <w:rFonts w:ascii="Calibri" w:eastAsia="Calibri" w:hAnsi="Calibri" w:cs="Calibri"/>
          <w:b/>
          <w:color w:val="000000"/>
          <w:sz w:val="20"/>
          <w:szCs w:val="20"/>
        </w:rPr>
        <w:t>catálogo no indique alguna característica</w:t>
      </w:r>
      <w:r w:rsidRPr="00647E8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647E8A">
        <w:rPr>
          <w:rFonts w:ascii="Calibri" w:eastAsia="Calibri" w:hAnsi="Calibri" w:cs="Calibri"/>
          <w:sz w:val="20"/>
          <w:szCs w:val="20"/>
        </w:rPr>
        <w:t xml:space="preserve"> o apoderado</w:t>
      </w:r>
      <w:r w:rsidRPr="00647E8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B7089" w:rsidRDefault="004B708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B7089" w:rsidRDefault="004B708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B7089" w:rsidRDefault="003D2E1E" w:rsidP="00A713DB">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647E8A">
        <w:rPr>
          <w:rFonts w:ascii="Calibri" w:eastAsia="Calibri" w:hAnsi="Calibri" w:cs="Calibri"/>
          <w:b/>
          <w:sz w:val="20"/>
          <w:szCs w:val="20"/>
        </w:rPr>
        <w:t>2.7</w:t>
      </w:r>
      <w:r>
        <w:rPr>
          <w:rFonts w:ascii="Calibri" w:eastAsia="Calibri" w:hAnsi="Calibri" w:cs="Calibri"/>
          <w:b/>
          <w:i/>
          <w:sz w:val="20"/>
          <w:szCs w:val="20"/>
        </w:rPr>
        <w:t>_AB_#proveedor.*)</w:t>
      </w:r>
    </w:p>
    <w:p w:rsidR="004B7089" w:rsidRDefault="004B7089">
      <w:pPr>
        <w:ind w:left="0" w:right="284" w:hanging="2"/>
        <w:rPr>
          <w:rFonts w:ascii="Calibri" w:eastAsia="Calibri" w:hAnsi="Calibri" w:cs="Calibri"/>
          <w:sz w:val="20"/>
          <w:szCs w:val="20"/>
        </w:rPr>
      </w:pPr>
    </w:p>
    <w:p w:rsidR="004B7089" w:rsidRDefault="003D2E1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4B7089" w:rsidRDefault="003D2E1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4B7089" w:rsidRDefault="003D2E1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Todos los archivos ingresados deberán ser nombrados preferentemente de acuerdo a la nomenclatura especificada al final de cada punto. (Ejemplo: 1_DA_#proveedor.*) </w:t>
      </w:r>
    </w:p>
    <w:p w:rsidR="004B7089" w:rsidRDefault="004B708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4B7089" w:rsidRDefault="004B708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B7089" w:rsidRDefault="003D2E1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4B7089" w:rsidRDefault="004B7089">
      <w:pPr>
        <w:ind w:left="0" w:right="284" w:hanging="2"/>
        <w:jc w:val="both"/>
        <w:rPr>
          <w:rFonts w:ascii="Calibri" w:eastAsia="Calibri" w:hAnsi="Calibri" w:cs="Calibri"/>
          <w:sz w:val="20"/>
          <w:szCs w:val="20"/>
        </w:rPr>
      </w:pPr>
    </w:p>
    <w:p w:rsidR="004B7089" w:rsidRDefault="003D2E1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4B7089" w:rsidRDefault="004B708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B7089" w:rsidRDefault="003D2E1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4B7089" w:rsidRDefault="004B708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B7089" w:rsidRDefault="003D2E1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4B7089" w:rsidRDefault="004B7089">
      <w:pPr>
        <w:ind w:left="0" w:right="-376" w:hanging="2"/>
        <w:jc w:val="both"/>
        <w:rPr>
          <w:rFonts w:ascii="Calibri" w:eastAsia="Calibri" w:hAnsi="Calibri" w:cs="Calibri"/>
        </w:rPr>
      </w:pPr>
    </w:p>
    <w:p w:rsidR="004B7089" w:rsidRDefault="003D2E1E">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4B7089" w:rsidRDefault="004B7089">
      <w:pPr>
        <w:ind w:left="0" w:right="-376" w:hanging="2"/>
        <w:jc w:val="both"/>
        <w:rPr>
          <w:rFonts w:ascii="Calibri" w:eastAsia="Calibri" w:hAnsi="Calibri" w:cs="Calibri"/>
          <w:sz w:val="20"/>
          <w:szCs w:val="20"/>
        </w:rPr>
      </w:pPr>
    </w:p>
    <w:p w:rsidR="004B7089" w:rsidRPr="00647E8A" w:rsidRDefault="003D2E1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647E8A">
        <w:rPr>
          <w:rFonts w:ascii="Calibri" w:eastAsia="Calibri" w:hAnsi="Calibri" w:cs="Calibri"/>
          <w:sz w:val="20"/>
          <w:szCs w:val="20"/>
        </w:rPr>
        <w:t>verificar la actualización del proveedor al 202</w:t>
      </w:r>
      <w:r w:rsidR="00647E8A" w:rsidRPr="00647E8A">
        <w:rPr>
          <w:rFonts w:ascii="Calibri" w:eastAsia="Calibri" w:hAnsi="Calibri" w:cs="Calibri"/>
          <w:sz w:val="20"/>
          <w:szCs w:val="20"/>
        </w:rPr>
        <w:t>1</w:t>
      </w:r>
      <w:r w:rsidRPr="00647E8A">
        <w:rPr>
          <w:rFonts w:ascii="Calibri" w:eastAsia="Calibri" w:hAnsi="Calibri" w:cs="Calibri"/>
          <w:sz w:val="20"/>
          <w:szCs w:val="20"/>
        </w:rPr>
        <w:t>.</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647E8A">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Pr="00647E8A" w:rsidRDefault="003D2E1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647E8A">
        <w:rPr>
          <w:rFonts w:ascii="Calibri" w:eastAsia="Calibri" w:hAnsi="Calibri" w:cs="Calibri"/>
          <w:sz w:val="20"/>
          <w:szCs w:val="20"/>
        </w:rPr>
        <w:t xml:space="preserve">acreditado. </w:t>
      </w:r>
      <w:r w:rsidR="00647E8A" w:rsidRPr="00647E8A">
        <w:rPr>
          <w:rFonts w:ascii="Calibri" w:eastAsia="Calibri" w:hAnsi="Calibri" w:cs="Calibri"/>
          <w:sz w:val="20"/>
          <w:szCs w:val="20"/>
        </w:rPr>
        <w:t>(ANEXO C</w:t>
      </w:r>
      <w:r w:rsidRPr="00647E8A">
        <w:rPr>
          <w:rFonts w:ascii="Calibri" w:eastAsia="Calibri" w:hAnsi="Calibri" w:cs="Calibri"/>
          <w:sz w:val="20"/>
          <w:szCs w:val="20"/>
        </w:rPr>
        <w:t>).</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4B7089" w:rsidRDefault="003D2E1E" w:rsidP="00A713D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w:t>
      </w:r>
      <w:r>
        <w:rPr>
          <w:rFonts w:ascii="Calibri" w:eastAsia="Calibri" w:hAnsi="Calibri" w:cs="Calibri"/>
          <w:color w:val="222222"/>
          <w:sz w:val="20"/>
          <w:szCs w:val="20"/>
          <w:highlight w:val="white"/>
        </w:rPr>
        <w:lastRenderedPageBreak/>
        <w:t>emisión de la opinión y el sentido en el que se emitió, comprobando con ello que todos los datos coinciden con la constancia entregada como parte de la propuesta técnica.</w:t>
      </w:r>
    </w:p>
    <w:p w:rsidR="004B7089" w:rsidRDefault="003D2E1E" w:rsidP="00647E8A">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4B7089" w:rsidRDefault="003D2E1E" w:rsidP="00A713DB">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4B7089" w:rsidRDefault="003D2E1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numPr>
          <w:ilvl w:val="0"/>
          <w:numId w:val="6"/>
        </w:numPr>
        <w:ind w:left="0" w:right="-376" w:hanging="2"/>
        <w:jc w:val="both"/>
        <w:rPr>
          <w:rFonts w:ascii="Calibri" w:eastAsia="Calibri" w:hAnsi="Calibri" w:cs="Calibri"/>
          <w:sz w:val="20"/>
          <w:szCs w:val="20"/>
        </w:rPr>
      </w:pPr>
      <w:r w:rsidRPr="00647E8A">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4B7089" w:rsidRDefault="004B7089">
      <w:pPr>
        <w:ind w:left="0" w:right="-376" w:hanging="2"/>
        <w:jc w:val="both"/>
        <w:rPr>
          <w:rFonts w:ascii="Calibri" w:eastAsia="Calibri" w:hAnsi="Calibri" w:cs="Calibri"/>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47E8A">
        <w:rPr>
          <w:rFonts w:ascii="Calibri" w:eastAsia="Calibri" w:hAnsi="Calibri" w:cs="Calibri"/>
          <w:color w:val="000000"/>
          <w:sz w:val="20"/>
          <w:szCs w:val="20"/>
        </w:rPr>
        <w:t xml:space="preserve">En caso de que </w:t>
      </w:r>
      <w:r w:rsidRPr="00647E8A">
        <w:rPr>
          <w:rFonts w:ascii="Calibri" w:eastAsia="Calibri" w:hAnsi="Calibri" w:cs="Calibri"/>
          <w:b/>
          <w:color w:val="000000"/>
          <w:sz w:val="20"/>
          <w:szCs w:val="20"/>
        </w:rPr>
        <w:t>el</w:t>
      </w:r>
      <w:r w:rsidRPr="00647E8A">
        <w:rPr>
          <w:rFonts w:ascii="Calibri" w:eastAsia="Calibri" w:hAnsi="Calibri" w:cs="Calibri"/>
          <w:color w:val="000000"/>
          <w:sz w:val="20"/>
          <w:szCs w:val="20"/>
        </w:rPr>
        <w:t xml:space="preserve"> </w:t>
      </w:r>
      <w:r w:rsidRPr="00647E8A">
        <w:rPr>
          <w:rFonts w:ascii="Calibri" w:eastAsia="Calibri" w:hAnsi="Calibri" w:cs="Calibri"/>
          <w:b/>
          <w:color w:val="000000"/>
          <w:sz w:val="20"/>
          <w:szCs w:val="20"/>
        </w:rPr>
        <w:t>catálogo no indique alguna característica</w:t>
      </w:r>
      <w:r w:rsidRPr="00647E8A">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647E8A">
        <w:rPr>
          <w:rFonts w:ascii="Calibri" w:eastAsia="Calibri" w:hAnsi="Calibri" w:cs="Calibri"/>
          <w:color w:val="000000"/>
          <w:sz w:val="20"/>
          <w:szCs w:val="20"/>
        </w:rPr>
        <w:t>apoderaado</w:t>
      </w:r>
      <w:proofErr w:type="spellEnd"/>
      <w:r w:rsidRPr="00647E8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B7089" w:rsidRDefault="004B708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47E8A">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4B7089" w:rsidRDefault="004B7089">
      <w:pPr>
        <w:ind w:left="0" w:right="-376" w:hanging="2"/>
        <w:jc w:val="both"/>
        <w:rPr>
          <w:rFonts w:ascii="Calibri" w:eastAsia="Calibri" w:hAnsi="Calibri" w:cs="Calibri"/>
          <w:sz w:val="20"/>
          <w:szCs w:val="20"/>
          <w:highlight w:val="yellow"/>
        </w:rPr>
      </w:pPr>
    </w:p>
    <w:p w:rsidR="004B7089" w:rsidRDefault="003D2E1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4B7089" w:rsidRDefault="004B708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B7089" w:rsidRDefault="003D2E1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B7089" w:rsidRDefault="003D2E1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B7089" w:rsidRDefault="004B7089">
      <w:pPr>
        <w:ind w:left="0" w:right="-376" w:hanging="2"/>
        <w:jc w:val="both"/>
        <w:rPr>
          <w:rFonts w:ascii="Calibri" w:eastAsia="Calibri" w:hAnsi="Calibri" w:cs="Calibri"/>
          <w:sz w:val="20"/>
          <w:szCs w:val="20"/>
        </w:rPr>
      </w:pPr>
    </w:p>
    <w:p w:rsidR="004B7089" w:rsidRDefault="003D2E1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4B7089" w:rsidRDefault="003D2E1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4B7089" w:rsidRDefault="003D2E1E">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w:t>
      </w:r>
      <w:r w:rsidRPr="00D4013A">
        <w:rPr>
          <w:rFonts w:ascii="Calibri" w:eastAsia="Calibri" w:hAnsi="Calibri" w:cs="Calibri"/>
          <w:sz w:val="20"/>
          <w:szCs w:val="20"/>
        </w:rPr>
        <w:t xml:space="preserve">ra garantizar la entrega de los bienes a nombre de la Secretaría de Finanzas, Inversión y Administración. (Anexo </w:t>
      </w:r>
      <w:r w:rsidR="00D4013A" w:rsidRPr="00D4013A">
        <w:rPr>
          <w:rFonts w:ascii="Calibri" w:eastAsia="Calibri" w:hAnsi="Calibri" w:cs="Calibri"/>
          <w:sz w:val="20"/>
          <w:szCs w:val="20"/>
        </w:rPr>
        <w:t>D</w:t>
      </w:r>
      <w:r w:rsidRPr="00D4013A">
        <w:rPr>
          <w:rFonts w:ascii="Calibri" w:eastAsia="Calibri" w:hAnsi="Calibri" w:cs="Calibri"/>
          <w:sz w:val="20"/>
          <w:szCs w:val="20"/>
        </w:rPr>
        <w:t>)</w:t>
      </w:r>
      <w:r w:rsidR="00D4013A" w:rsidRPr="00D4013A">
        <w:rPr>
          <w:rFonts w:ascii="Calibri" w:eastAsia="Calibri" w:hAnsi="Calibri" w:cs="Calibri"/>
          <w:sz w:val="20"/>
          <w:szCs w:val="20"/>
        </w:rPr>
        <w:t>.</w:t>
      </w:r>
    </w:p>
    <w:p w:rsidR="004B7089" w:rsidRDefault="004B7089">
      <w:pPr>
        <w:ind w:left="0" w:right="-376" w:hanging="2"/>
        <w:jc w:val="both"/>
        <w:rPr>
          <w:rFonts w:ascii="Calibri" w:eastAsia="Calibri" w:hAnsi="Calibri" w:cs="Calibri"/>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4B7089" w:rsidRDefault="004B708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B7089" w:rsidRDefault="004B708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4B7089" w:rsidRDefault="004B708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4B7089" w:rsidRDefault="004B7089">
      <w:pPr>
        <w:ind w:left="0" w:right="-376" w:hanging="2"/>
        <w:jc w:val="both"/>
        <w:rPr>
          <w:rFonts w:ascii="Calibri" w:eastAsia="Calibri" w:hAnsi="Calibri" w:cs="Calibri"/>
          <w:sz w:val="20"/>
          <w:szCs w:val="20"/>
        </w:rPr>
      </w:pPr>
    </w:p>
    <w:p w:rsidR="004B7089" w:rsidRDefault="003D2E1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4B7089" w:rsidRDefault="004B7089">
      <w:pPr>
        <w:ind w:left="0" w:right="-376" w:hanging="2"/>
        <w:jc w:val="both"/>
        <w:rPr>
          <w:rFonts w:ascii="Calibri" w:eastAsia="Calibri" w:hAnsi="Calibri" w:cs="Calibri"/>
          <w:sz w:val="20"/>
          <w:szCs w:val="20"/>
        </w:rPr>
      </w:pPr>
    </w:p>
    <w:p w:rsidR="004B7089" w:rsidRDefault="003D2E1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4B7089" w:rsidRDefault="004B7089">
      <w:pPr>
        <w:ind w:left="0" w:right="-376" w:hanging="2"/>
        <w:jc w:val="both"/>
        <w:rPr>
          <w:rFonts w:ascii="Calibri" w:eastAsia="Calibri" w:hAnsi="Calibri" w:cs="Calibri"/>
          <w:sz w:val="20"/>
          <w:szCs w:val="20"/>
        </w:rPr>
      </w:pPr>
    </w:p>
    <w:p w:rsidR="004B7089" w:rsidRPr="00D4013A"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D4013A">
        <w:rPr>
          <w:rFonts w:ascii="Calibri" w:eastAsia="Calibri" w:hAnsi="Calibri" w:cs="Calibri"/>
          <w:sz w:val="20"/>
          <w:szCs w:val="20"/>
        </w:rPr>
        <w:t xml:space="preserve">las ofertas que en </w:t>
      </w:r>
      <w:proofErr w:type="spellStart"/>
      <w:r w:rsidRPr="00D4013A">
        <w:rPr>
          <w:rFonts w:ascii="Calibri" w:eastAsia="Calibri" w:hAnsi="Calibri" w:cs="Calibri"/>
          <w:sz w:val="20"/>
          <w:szCs w:val="20"/>
        </w:rPr>
        <w:t>e.compras</w:t>
      </w:r>
      <w:proofErr w:type="spellEnd"/>
      <w:r w:rsidRPr="00D4013A">
        <w:rPr>
          <w:rFonts w:ascii="Calibri" w:eastAsia="Calibri" w:hAnsi="Calibri" w:cs="Calibri"/>
          <w:sz w:val="20"/>
          <w:szCs w:val="20"/>
        </w:rPr>
        <w:t xml:space="preserve"> tengan el estatus de </w:t>
      </w:r>
      <w:r w:rsidRPr="00D4013A">
        <w:rPr>
          <w:rFonts w:ascii="Calibri" w:eastAsia="Calibri" w:hAnsi="Calibri" w:cs="Calibri"/>
          <w:b/>
          <w:sz w:val="20"/>
          <w:szCs w:val="20"/>
        </w:rPr>
        <w:t xml:space="preserve">“OFERTA EMITIDA”. </w:t>
      </w:r>
    </w:p>
    <w:p w:rsidR="004B7089" w:rsidRDefault="004B7089">
      <w:pPr>
        <w:ind w:left="0" w:right="-376" w:hanging="2"/>
        <w:jc w:val="both"/>
        <w:rPr>
          <w:rFonts w:ascii="Calibri" w:eastAsia="Calibri" w:hAnsi="Calibri" w:cs="Calibri"/>
          <w:b/>
          <w:sz w:val="20"/>
          <w:szCs w:val="20"/>
        </w:rPr>
      </w:pPr>
    </w:p>
    <w:p w:rsidR="004B7089" w:rsidRDefault="003D2E1E" w:rsidP="00A713DB">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4B7089" w:rsidRDefault="004B7089" w:rsidP="00A713DB">
      <w:pPr>
        <w:ind w:left="0" w:right="-376" w:hanging="2"/>
        <w:jc w:val="both"/>
        <w:rPr>
          <w:rFonts w:ascii="Calibri" w:eastAsia="Calibri" w:hAnsi="Calibri" w:cs="Calibri"/>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D4013A">
        <w:rPr>
          <w:rFonts w:ascii="Calibri" w:eastAsia="Calibri" w:hAnsi="Calibri" w:cs="Calibri"/>
          <w:sz w:val="20"/>
          <w:szCs w:val="20"/>
        </w:rPr>
        <w:t>permita verificar la actualización del proveedor al 202</w:t>
      </w:r>
      <w:r w:rsidR="00D4013A" w:rsidRPr="00D4013A">
        <w:rPr>
          <w:rFonts w:ascii="Calibri" w:eastAsia="Calibri" w:hAnsi="Calibri" w:cs="Calibri"/>
          <w:sz w:val="20"/>
          <w:szCs w:val="20"/>
        </w:rPr>
        <w:t>1</w:t>
      </w:r>
      <w:r w:rsidRPr="00D4013A">
        <w:rPr>
          <w:rFonts w:ascii="Calibri" w:eastAsia="Calibri" w:hAnsi="Calibri" w:cs="Calibri"/>
          <w:sz w:val="20"/>
          <w:szCs w:val="20"/>
        </w:rPr>
        <w:t>.</w:t>
      </w:r>
      <w:r w:rsidRPr="00D4013A">
        <w:rPr>
          <w:rFonts w:ascii="Calibri" w:eastAsia="Calibri" w:hAnsi="Calibri" w:cs="Calibri"/>
          <w:b/>
          <w:sz w:val="20"/>
          <w:szCs w:val="20"/>
        </w:rPr>
        <w:t xml:space="preserve"> Aplica únicamente</w:t>
      </w:r>
      <w:r w:rsidRPr="00D4013A">
        <w:rPr>
          <w:rFonts w:ascii="Calibri" w:eastAsia="Calibri" w:hAnsi="Calibri" w:cs="Calibri"/>
          <w:sz w:val="20"/>
          <w:szCs w:val="20"/>
        </w:rPr>
        <w:t xml:space="preserve"> </w:t>
      </w:r>
      <w:r w:rsidRPr="00D4013A">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Pr="00D4013A" w:rsidRDefault="003D2E1E">
      <w:pPr>
        <w:numPr>
          <w:ilvl w:val="0"/>
          <w:numId w:val="10"/>
        </w:numPr>
        <w:ind w:left="0" w:right="-376" w:hanging="2"/>
        <w:jc w:val="both"/>
        <w:rPr>
          <w:rFonts w:ascii="Calibri" w:eastAsia="Calibri" w:hAnsi="Calibri" w:cs="Calibri"/>
          <w:sz w:val="20"/>
          <w:szCs w:val="20"/>
        </w:rPr>
      </w:pPr>
      <w:r w:rsidRPr="00D4013A">
        <w:rPr>
          <w:rFonts w:ascii="Calibri" w:eastAsia="Calibri" w:hAnsi="Calibri" w:cs="Calibri"/>
          <w:sz w:val="20"/>
          <w:szCs w:val="20"/>
        </w:rPr>
        <w:t>Si en la propuesta técnica o económica presenta más de una propuesta para una misma partida, será descalificado únicamente en esa partida.</w:t>
      </w:r>
    </w:p>
    <w:p w:rsidR="004B7089" w:rsidRPr="00D4013A"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Pr="00D4013A" w:rsidRDefault="003D2E1E">
      <w:pPr>
        <w:numPr>
          <w:ilvl w:val="0"/>
          <w:numId w:val="10"/>
        </w:numPr>
        <w:ind w:left="0" w:right="-376" w:hanging="2"/>
        <w:jc w:val="both"/>
        <w:rPr>
          <w:rFonts w:ascii="Calibri" w:eastAsia="Calibri" w:hAnsi="Calibri" w:cs="Calibri"/>
          <w:sz w:val="20"/>
          <w:szCs w:val="20"/>
        </w:rPr>
      </w:pPr>
      <w:r w:rsidRPr="00D4013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4B7089" w:rsidRPr="00D4013A"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Pr="00D4013A" w:rsidRDefault="003D2E1E">
      <w:pPr>
        <w:numPr>
          <w:ilvl w:val="0"/>
          <w:numId w:val="10"/>
        </w:numPr>
        <w:ind w:left="0" w:right="-376" w:hanging="2"/>
        <w:jc w:val="both"/>
        <w:rPr>
          <w:rFonts w:ascii="Calibri" w:eastAsia="Calibri" w:hAnsi="Calibri" w:cs="Calibri"/>
          <w:sz w:val="20"/>
          <w:szCs w:val="20"/>
        </w:rPr>
      </w:pPr>
      <w:r w:rsidRPr="00D4013A">
        <w:rPr>
          <w:rFonts w:ascii="Calibri" w:eastAsia="Calibri" w:hAnsi="Calibri" w:cs="Calibri"/>
          <w:sz w:val="20"/>
          <w:szCs w:val="20"/>
        </w:rPr>
        <w:t>Si en su propuesta presenta datos contradictorios entre sí.</w:t>
      </w:r>
    </w:p>
    <w:p w:rsidR="004B7089" w:rsidRPr="00D4013A"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4B7089" w:rsidRDefault="004B7089">
      <w:pPr>
        <w:ind w:left="0" w:right="-376" w:hanging="2"/>
        <w:jc w:val="both"/>
        <w:rPr>
          <w:rFonts w:ascii="Calibri" w:eastAsia="Calibri" w:hAnsi="Calibri" w:cs="Calibri"/>
          <w:sz w:val="20"/>
          <w:szCs w:val="20"/>
          <w:u w:val="single"/>
        </w:rPr>
      </w:pPr>
    </w:p>
    <w:p w:rsidR="004B7089" w:rsidRDefault="003D2E1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4B7089" w:rsidRDefault="004B7089">
      <w:pPr>
        <w:ind w:left="0" w:right="-376" w:hanging="2"/>
        <w:jc w:val="both"/>
        <w:rPr>
          <w:rFonts w:ascii="Calibri" w:eastAsia="Calibri" w:hAnsi="Calibri" w:cs="Calibri"/>
          <w:sz w:val="20"/>
          <w:szCs w:val="20"/>
        </w:rPr>
      </w:pPr>
    </w:p>
    <w:p w:rsidR="004B7089" w:rsidRPr="00D4013A" w:rsidRDefault="003D2E1E" w:rsidP="00D4013A">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4013A">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D4013A" w:rsidRPr="00D4013A" w:rsidRDefault="00D4013A" w:rsidP="00D4013A">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4B7089" w:rsidRDefault="003D2E1E" w:rsidP="00A713DB">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w:t>
      </w:r>
      <w:r>
        <w:rPr>
          <w:rFonts w:ascii="Calibri" w:eastAsia="Calibri" w:hAnsi="Calibri" w:cs="Calibri"/>
          <w:sz w:val="20"/>
          <w:szCs w:val="20"/>
        </w:rPr>
        <w:lastRenderedPageBreak/>
        <w:t>todos los aspectos técnicos en condiciones, especificaciones y cara</w:t>
      </w:r>
      <w:r w:rsidR="00D4013A">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Pr="00D4013A" w:rsidRDefault="003D2E1E" w:rsidP="00D4013A">
      <w:pPr>
        <w:numPr>
          <w:ilvl w:val="0"/>
          <w:numId w:val="11"/>
        </w:numPr>
        <w:ind w:left="0" w:right="-376" w:hanging="2"/>
        <w:jc w:val="both"/>
        <w:rPr>
          <w:rFonts w:ascii="Calibri" w:eastAsia="Calibri" w:hAnsi="Calibri" w:cs="Calibri"/>
          <w:sz w:val="20"/>
          <w:szCs w:val="20"/>
        </w:rPr>
      </w:pPr>
      <w:r w:rsidRPr="00D4013A">
        <w:rPr>
          <w:rFonts w:ascii="Calibri" w:eastAsia="Calibri" w:hAnsi="Calibri" w:cs="Calibri"/>
          <w:sz w:val="20"/>
          <w:szCs w:val="20"/>
        </w:rPr>
        <w:t xml:space="preserve">La adjudicación de la presente invitación será por partida. </w:t>
      </w:r>
    </w:p>
    <w:p w:rsidR="00D4013A" w:rsidRDefault="00D4013A" w:rsidP="00D4013A">
      <w:pPr>
        <w:pStyle w:val="Prrafodelista"/>
        <w:ind w:left="0" w:hanging="2"/>
        <w:rPr>
          <w:rFonts w:ascii="Calibri" w:eastAsia="Calibri" w:hAnsi="Calibri" w:cs="Calibri"/>
          <w:sz w:val="20"/>
          <w:szCs w:val="20"/>
          <w:highlight w:val="yellow"/>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B7089" w:rsidRDefault="004B7089">
      <w:pPr>
        <w:ind w:left="0" w:right="-376" w:hanging="2"/>
        <w:jc w:val="both"/>
        <w:rPr>
          <w:rFonts w:ascii="Calibri" w:eastAsia="Calibri" w:hAnsi="Calibri" w:cs="Calibri"/>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4B7089" w:rsidRDefault="004B7089" w:rsidP="00A713DB">
      <w:pPr>
        <w:ind w:left="0" w:right="-376" w:hanging="2"/>
        <w:jc w:val="both"/>
        <w:rPr>
          <w:rFonts w:ascii="Calibri" w:eastAsia="Calibri" w:hAnsi="Calibri" w:cs="Calibri"/>
          <w:sz w:val="20"/>
          <w:szCs w:val="20"/>
        </w:rPr>
      </w:pPr>
    </w:p>
    <w:p w:rsidR="004B7089" w:rsidRDefault="003D2E1E" w:rsidP="00A713D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4B7089" w:rsidRDefault="003D2E1E" w:rsidP="00A713D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B7089" w:rsidRDefault="003D2E1E" w:rsidP="00A713D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4B7089" w:rsidRDefault="004B7089" w:rsidP="00A713DB">
      <w:pPr>
        <w:ind w:left="0" w:right="-376" w:hanging="2"/>
        <w:jc w:val="both"/>
        <w:rPr>
          <w:rFonts w:ascii="Calibri" w:eastAsia="Calibri" w:hAnsi="Calibri" w:cs="Calibri"/>
          <w:sz w:val="20"/>
          <w:szCs w:val="20"/>
        </w:rPr>
      </w:pPr>
      <w:bookmarkStart w:id="2" w:name="_heading=h.3znysh7" w:colFirst="0" w:colLast="0"/>
      <w:bookmarkEnd w:id="2"/>
    </w:p>
    <w:p w:rsidR="004B7089" w:rsidRDefault="003D2E1E" w:rsidP="00A713DB">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4B7089" w:rsidRDefault="004B7089">
      <w:pPr>
        <w:ind w:left="0" w:right="-376" w:hanging="2"/>
        <w:jc w:val="both"/>
        <w:rPr>
          <w:rFonts w:ascii="Calibri" w:eastAsia="Calibri" w:hAnsi="Calibri" w:cs="Calibri"/>
          <w:color w:val="000000"/>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sidRPr="00D4013A">
        <w:rPr>
          <w:rFonts w:ascii="Calibri" w:eastAsia="Calibri" w:hAnsi="Calibri" w:cs="Calibri"/>
          <w:color w:val="000000"/>
          <w:sz w:val="20"/>
          <w:szCs w:val="20"/>
        </w:rPr>
        <w:t>Los pagos se tramitarán dentro de los 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D4013A">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D4013A">
        <w:rPr>
          <w:rFonts w:ascii="Calibri" w:eastAsia="Calibri" w:hAnsi="Calibri" w:cs="Calibri"/>
          <w:color w:val="000000"/>
          <w:sz w:val="20"/>
          <w:szCs w:val="20"/>
        </w:rPr>
        <w:t>Instituto d</w:t>
      </w:r>
      <w:r w:rsidR="00D4013A" w:rsidRPr="00D4013A">
        <w:rPr>
          <w:rFonts w:ascii="Calibri" w:eastAsia="Calibri" w:hAnsi="Calibri" w:cs="Calibri"/>
          <w:color w:val="000000"/>
          <w:sz w:val="20"/>
          <w:szCs w:val="20"/>
        </w:rPr>
        <w:t xml:space="preserve">e Formación </w:t>
      </w:r>
      <w:r w:rsidR="00D4013A">
        <w:rPr>
          <w:rFonts w:ascii="Calibri" w:eastAsia="Calibri" w:hAnsi="Calibri" w:cs="Calibri"/>
          <w:color w:val="000000"/>
          <w:sz w:val="20"/>
          <w:szCs w:val="20"/>
        </w:rPr>
        <w:t>e</w:t>
      </w:r>
      <w:r w:rsidR="00D4013A" w:rsidRPr="00D4013A">
        <w:rPr>
          <w:rFonts w:ascii="Calibri" w:eastAsia="Calibri" w:hAnsi="Calibri" w:cs="Calibri"/>
          <w:color w:val="000000"/>
          <w:sz w:val="20"/>
          <w:szCs w:val="20"/>
        </w:rPr>
        <w:t xml:space="preserve">n Seguridad Pública </w:t>
      </w:r>
      <w:r w:rsidR="00D4013A">
        <w:rPr>
          <w:rFonts w:ascii="Calibri" w:eastAsia="Calibri" w:hAnsi="Calibri" w:cs="Calibri"/>
          <w:color w:val="000000"/>
          <w:sz w:val="20"/>
          <w:szCs w:val="20"/>
        </w:rPr>
        <w:t>d</w:t>
      </w:r>
      <w:r w:rsidR="00D4013A" w:rsidRPr="00D4013A">
        <w:rPr>
          <w:rFonts w:ascii="Calibri" w:eastAsia="Calibri" w:hAnsi="Calibri" w:cs="Calibri"/>
          <w:color w:val="000000"/>
          <w:sz w:val="20"/>
          <w:szCs w:val="20"/>
        </w:rPr>
        <w:t>el Estado</w:t>
      </w:r>
      <w:r w:rsidR="00D4013A">
        <w:rPr>
          <w:rFonts w:ascii="Calibri" w:eastAsia="Calibri" w:hAnsi="Calibri" w:cs="Calibri"/>
          <w:color w:val="000000"/>
          <w:sz w:val="20"/>
          <w:szCs w:val="20"/>
        </w:rPr>
        <w:t xml:space="preserve">, </w:t>
      </w:r>
      <w:r w:rsidR="00D4013A" w:rsidRPr="00D4013A">
        <w:rPr>
          <w:rFonts w:ascii="Calibri" w:eastAsia="Calibri" w:hAnsi="Calibri" w:cs="Calibri"/>
          <w:color w:val="000000"/>
          <w:sz w:val="20"/>
          <w:szCs w:val="20"/>
        </w:rPr>
        <w:t>Carretera Guanajuato</w:t>
      </w:r>
      <w:r w:rsidR="00D4013A">
        <w:rPr>
          <w:rFonts w:ascii="Calibri" w:eastAsia="Calibri" w:hAnsi="Calibri" w:cs="Calibri"/>
          <w:color w:val="000000"/>
          <w:sz w:val="20"/>
          <w:szCs w:val="20"/>
        </w:rPr>
        <w:t xml:space="preserve">-Juventino Rosas No. KM 7.5, </w:t>
      </w:r>
      <w:r w:rsidR="00D4013A" w:rsidRPr="00D4013A">
        <w:rPr>
          <w:rFonts w:ascii="Calibri" w:eastAsia="Calibri" w:hAnsi="Calibri" w:cs="Calibri"/>
          <w:color w:val="000000"/>
          <w:sz w:val="20"/>
          <w:szCs w:val="20"/>
        </w:rPr>
        <w:t>Marfil Centro</w:t>
      </w:r>
      <w:r w:rsidR="00DD29C8">
        <w:rPr>
          <w:rFonts w:ascii="Calibri" w:eastAsia="Calibri" w:hAnsi="Calibri" w:cs="Calibri"/>
          <w:color w:val="000000"/>
          <w:sz w:val="20"/>
          <w:szCs w:val="20"/>
        </w:rPr>
        <w:t>,</w:t>
      </w:r>
      <w:r w:rsidR="00D4013A" w:rsidRPr="00D4013A">
        <w:rPr>
          <w:rFonts w:ascii="Calibri" w:eastAsia="Calibri" w:hAnsi="Calibri" w:cs="Calibri"/>
          <w:color w:val="000000"/>
          <w:sz w:val="20"/>
          <w:szCs w:val="20"/>
        </w:rPr>
        <w:t xml:space="preserve"> </w:t>
      </w:r>
      <w:r w:rsidR="00DD29C8">
        <w:rPr>
          <w:rFonts w:ascii="Calibri" w:eastAsia="Calibri" w:hAnsi="Calibri" w:cs="Calibri"/>
          <w:color w:val="000000"/>
          <w:sz w:val="20"/>
          <w:szCs w:val="20"/>
        </w:rPr>
        <w:t xml:space="preserve"> </w:t>
      </w:r>
      <w:r w:rsidR="00D4013A" w:rsidRPr="00D4013A">
        <w:rPr>
          <w:rFonts w:ascii="Calibri" w:eastAsia="Calibri" w:hAnsi="Calibri" w:cs="Calibri"/>
          <w:color w:val="000000"/>
          <w:sz w:val="20"/>
          <w:szCs w:val="20"/>
        </w:rPr>
        <w:t>C.P. 36250</w:t>
      </w:r>
      <w:r w:rsidR="00DD29C8">
        <w:rPr>
          <w:rFonts w:ascii="Calibri" w:eastAsia="Calibri" w:hAnsi="Calibri" w:cs="Calibri"/>
          <w:color w:val="000000"/>
          <w:sz w:val="20"/>
          <w:szCs w:val="20"/>
        </w:rPr>
        <w:t>,</w:t>
      </w:r>
      <w:r w:rsidR="00D4013A" w:rsidRPr="00D4013A">
        <w:rPr>
          <w:rFonts w:ascii="Calibri" w:eastAsia="Calibri" w:hAnsi="Calibri" w:cs="Calibri"/>
          <w:color w:val="000000"/>
          <w:sz w:val="20"/>
          <w:szCs w:val="20"/>
        </w:rPr>
        <w:t xml:space="preserve"> Guanajuato, Guanajuato</w:t>
      </w:r>
      <w:r w:rsidR="00DD29C8">
        <w:rPr>
          <w:rFonts w:ascii="Calibri" w:eastAsia="Calibri" w:hAnsi="Calibri" w:cs="Calibri"/>
          <w:color w:val="000000"/>
          <w:sz w:val="20"/>
          <w:szCs w:val="20"/>
        </w:rPr>
        <w:t xml:space="preserve">, México., </w:t>
      </w:r>
      <w:r w:rsidR="00D4013A" w:rsidRPr="00D4013A">
        <w:rPr>
          <w:rFonts w:ascii="Calibri" w:eastAsia="Calibri" w:hAnsi="Calibri" w:cs="Calibri"/>
          <w:color w:val="000000"/>
          <w:sz w:val="20"/>
          <w:szCs w:val="20"/>
        </w:rPr>
        <w:t>RFC: IFS181114C46</w:t>
      </w:r>
      <w:r w:rsidR="00DD29C8">
        <w:rPr>
          <w:rFonts w:ascii="Calibri" w:eastAsia="Calibri" w:hAnsi="Calibri" w:cs="Calibri"/>
          <w:color w:val="000000"/>
          <w:sz w:val="20"/>
          <w:szCs w:val="20"/>
        </w:rPr>
        <w:t xml:space="preserve">, Teléfono: </w:t>
      </w:r>
      <w:r w:rsidR="00D4013A" w:rsidRPr="00D4013A">
        <w:rPr>
          <w:rFonts w:ascii="Calibri" w:eastAsia="Calibri" w:hAnsi="Calibri" w:cs="Calibri"/>
          <w:color w:val="000000"/>
          <w:sz w:val="20"/>
          <w:szCs w:val="20"/>
        </w:rPr>
        <w:t>4777103400</w:t>
      </w:r>
      <w:r w:rsidR="00DD29C8">
        <w:rPr>
          <w:rFonts w:ascii="Calibri" w:eastAsia="Calibri" w:hAnsi="Calibri" w:cs="Calibri"/>
          <w:color w:val="000000"/>
          <w:sz w:val="20"/>
          <w:szCs w:val="20"/>
        </w:rPr>
        <w:t>, Uso CFDI: G03</w:t>
      </w:r>
      <w:r>
        <w:rPr>
          <w:rFonts w:ascii="Calibri" w:eastAsia="Calibri" w:hAnsi="Calibri" w:cs="Calibri"/>
          <w:color w:val="000000"/>
          <w:sz w:val="20"/>
          <w:szCs w:val="20"/>
        </w:rPr>
        <w:t>.</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4B7089" w:rsidRDefault="004B7089" w:rsidP="00A713DB">
      <w:pPr>
        <w:ind w:left="0" w:right="-376" w:hanging="2"/>
        <w:jc w:val="both"/>
        <w:rPr>
          <w:rFonts w:ascii="Calibri" w:eastAsia="Calibri" w:hAnsi="Calibri" w:cs="Calibri"/>
          <w:sz w:val="20"/>
          <w:szCs w:val="20"/>
        </w:rPr>
      </w:pPr>
    </w:p>
    <w:p w:rsidR="004B7089" w:rsidRDefault="003D2E1E" w:rsidP="00A713DB">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4B7089" w:rsidRDefault="003D2E1E" w:rsidP="00A713D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B7089" w:rsidRDefault="003D2E1E" w:rsidP="00A713D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4B7089" w:rsidRDefault="003D2E1E" w:rsidP="00A713D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B7089" w:rsidRDefault="003D2E1E" w:rsidP="00A713D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4B7089" w:rsidRDefault="003D2E1E" w:rsidP="00A713D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4B7089" w:rsidRDefault="003D2E1E" w:rsidP="00A713D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4B7089" w:rsidRDefault="003D2E1E" w:rsidP="00A713D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4B7089" w:rsidRDefault="003D2E1E" w:rsidP="00A713D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B7089" w:rsidRDefault="003D2E1E" w:rsidP="00A713D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B7089" w:rsidRDefault="003D2E1E" w:rsidP="00A713D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4B7089" w:rsidRDefault="003D2E1E" w:rsidP="00A713D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B7089" w:rsidRDefault="003D2E1E" w:rsidP="00A713DB">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B7089" w:rsidRDefault="004B7089" w:rsidP="00A713DB">
      <w:pPr>
        <w:spacing w:line="276" w:lineRule="auto"/>
        <w:ind w:left="0" w:right="-380" w:hanging="2"/>
        <w:jc w:val="both"/>
        <w:rPr>
          <w:rFonts w:ascii="Calibri" w:eastAsia="Calibri" w:hAnsi="Calibri" w:cs="Calibri"/>
          <w:sz w:val="20"/>
          <w:szCs w:val="20"/>
          <w:highlight w:val="white"/>
        </w:rPr>
      </w:pPr>
    </w:p>
    <w:p w:rsidR="004B7089" w:rsidRDefault="003D2E1E" w:rsidP="00A713DB">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4B7089" w:rsidRDefault="004B7089" w:rsidP="00A713DB">
      <w:pPr>
        <w:spacing w:line="276" w:lineRule="auto"/>
        <w:ind w:left="0" w:right="-380" w:hanging="2"/>
        <w:jc w:val="both"/>
        <w:rPr>
          <w:rFonts w:ascii="Calibri" w:eastAsia="Calibri" w:hAnsi="Calibri" w:cs="Calibri"/>
          <w:sz w:val="20"/>
          <w:szCs w:val="20"/>
          <w:highlight w:val="white"/>
        </w:rPr>
      </w:pPr>
    </w:p>
    <w:p w:rsidR="004B7089" w:rsidRDefault="003D2E1E" w:rsidP="00A713DB">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4B7089" w:rsidRDefault="004B7089" w:rsidP="00A713DB">
      <w:pPr>
        <w:spacing w:line="276" w:lineRule="auto"/>
        <w:ind w:left="0" w:right="-380" w:hanging="2"/>
        <w:jc w:val="both"/>
        <w:rPr>
          <w:rFonts w:ascii="Calibri" w:eastAsia="Calibri" w:hAnsi="Calibri" w:cs="Calibri"/>
          <w:sz w:val="20"/>
          <w:szCs w:val="20"/>
          <w:highlight w:val="white"/>
        </w:rPr>
      </w:pPr>
    </w:p>
    <w:p w:rsidR="004B7089" w:rsidRDefault="003D2E1E" w:rsidP="00A713DB">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4B7089" w:rsidRDefault="004B7089" w:rsidP="00A713DB">
      <w:pPr>
        <w:ind w:left="0" w:right="-380" w:hanging="2"/>
        <w:jc w:val="both"/>
        <w:rPr>
          <w:rFonts w:ascii="Calibri" w:eastAsia="Calibri" w:hAnsi="Calibri" w:cs="Calibri"/>
          <w:sz w:val="20"/>
          <w:szCs w:val="20"/>
          <w:highlight w:val="white"/>
        </w:rPr>
      </w:pPr>
    </w:p>
    <w:p w:rsidR="004B7089" w:rsidRDefault="003D2E1E" w:rsidP="00A713D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4B7089" w:rsidRDefault="004B7089">
      <w:pPr>
        <w:ind w:left="0" w:right="-376" w:hanging="2"/>
        <w:jc w:val="both"/>
        <w:rPr>
          <w:rFonts w:ascii="Calibri" w:eastAsia="Calibri" w:hAnsi="Calibri" w:cs="Calibri"/>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B7089" w:rsidRDefault="004B7089">
      <w:pPr>
        <w:ind w:left="0" w:right="-376" w:hanging="2"/>
        <w:jc w:val="both"/>
        <w:rPr>
          <w:rFonts w:ascii="Calibri" w:eastAsia="Calibri" w:hAnsi="Calibri" w:cs="Calibri"/>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4B7089" w:rsidRDefault="004B708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B7089" w:rsidRDefault="003D2E1E" w:rsidP="00A713DB">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5575CB">
        <w:rPr>
          <w:rFonts w:ascii="Calibri" w:eastAsia="Calibri" w:hAnsi="Calibri" w:cs="Calibri"/>
          <w:sz w:val="20"/>
          <w:szCs w:val="20"/>
        </w:rPr>
        <w:t xml:space="preserve">máximo de </w:t>
      </w:r>
      <w:r w:rsidRPr="005575CB">
        <w:rPr>
          <w:rFonts w:ascii="Calibri" w:eastAsia="Calibri" w:hAnsi="Calibri" w:cs="Calibri"/>
          <w:b/>
          <w:sz w:val="20"/>
          <w:szCs w:val="20"/>
          <w:u w:val="single"/>
        </w:rPr>
        <w:t>5 (cinco) días hábiles</w:t>
      </w:r>
      <w:r w:rsidRPr="005575CB">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4B7089" w:rsidRDefault="004B7089" w:rsidP="00A713D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4B7089" w:rsidRDefault="004B7089">
      <w:pPr>
        <w:ind w:left="0" w:right="-376" w:hanging="2"/>
        <w:jc w:val="both"/>
        <w:rPr>
          <w:rFonts w:ascii="Calibri" w:eastAsia="Calibri" w:hAnsi="Calibri" w:cs="Calibri"/>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4B7089" w:rsidRDefault="004B7089">
      <w:pPr>
        <w:ind w:left="0" w:right="-376" w:hanging="2"/>
        <w:jc w:val="both"/>
        <w:rPr>
          <w:rFonts w:ascii="Calibri" w:eastAsia="Calibri" w:hAnsi="Calibri" w:cs="Calibri"/>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w:t>
      </w:r>
      <w:r>
        <w:rPr>
          <w:rFonts w:ascii="Calibri" w:eastAsia="Calibri" w:hAnsi="Calibri" w:cs="Calibri"/>
          <w:sz w:val="20"/>
          <w:szCs w:val="20"/>
        </w:rPr>
        <w:lastRenderedPageBreak/>
        <w:t>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4B7089" w:rsidRDefault="004B7089">
      <w:pPr>
        <w:ind w:left="0" w:right="-376" w:hanging="2"/>
        <w:jc w:val="both"/>
        <w:rPr>
          <w:rFonts w:ascii="Calibri" w:eastAsia="Calibri" w:hAnsi="Calibri" w:cs="Calibri"/>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4B7089" w:rsidRDefault="004B7089">
      <w:pPr>
        <w:ind w:left="0" w:right="-376" w:hanging="2"/>
        <w:jc w:val="both"/>
        <w:rPr>
          <w:rFonts w:ascii="Calibri" w:eastAsia="Calibri" w:hAnsi="Calibri" w:cs="Calibri"/>
          <w:sz w:val="20"/>
          <w:szCs w:val="20"/>
        </w:rPr>
      </w:pPr>
    </w:p>
    <w:p w:rsidR="004B7089" w:rsidRDefault="003D2E1E" w:rsidP="00A713D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4B7089" w:rsidRDefault="004B708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4B7089" w:rsidRDefault="003D2E1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4B7089" w:rsidRDefault="004B708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4B7089" w:rsidRDefault="003D2E1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4B7089" w:rsidRDefault="004B7089">
      <w:pPr>
        <w:ind w:left="0" w:right="-376" w:hanging="2"/>
        <w:jc w:val="both"/>
        <w:rPr>
          <w:rFonts w:ascii="Calibri" w:eastAsia="Calibri" w:hAnsi="Calibri" w:cs="Calibri"/>
          <w:sz w:val="20"/>
          <w:szCs w:val="20"/>
        </w:rPr>
      </w:pPr>
    </w:p>
    <w:p w:rsidR="004B7089" w:rsidRDefault="003D2E1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4B7089" w:rsidRDefault="004B7089" w:rsidP="00A713DB">
      <w:pPr>
        <w:ind w:left="0" w:right="-376" w:hanging="2"/>
        <w:jc w:val="both"/>
        <w:rPr>
          <w:rFonts w:ascii="Calibri" w:eastAsia="Calibri" w:hAnsi="Calibri" w:cs="Calibri"/>
          <w:b/>
          <w:sz w:val="20"/>
          <w:szCs w:val="20"/>
        </w:rPr>
      </w:pPr>
    </w:p>
    <w:p w:rsidR="004B7089" w:rsidRDefault="003D2E1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4B7089" w:rsidRDefault="004B7089" w:rsidP="00A713DB">
      <w:pPr>
        <w:ind w:left="0" w:right="-376" w:hanging="2"/>
        <w:jc w:val="both"/>
        <w:rPr>
          <w:rFonts w:ascii="Calibri" w:eastAsia="Calibri" w:hAnsi="Calibri" w:cs="Calibri"/>
          <w:sz w:val="20"/>
          <w:szCs w:val="20"/>
          <w:highlight w:val="white"/>
        </w:rPr>
      </w:pPr>
    </w:p>
    <w:p w:rsidR="004B7089" w:rsidRDefault="003D2E1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4B7089" w:rsidRDefault="004B7089" w:rsidP="00A713DB">
      <w:pPr>
        <w:ind w:left="0" w:right="-376" w:hanging="2"/>
        <w:jc w:val="both"/>
        <w:rPr>
          <w:rFonts w:ascii="Calibri" w:eastAsia="Calibri" w:hAnsi="Calibri" w:cs="Calibri"/>
          <w:sz w:val="20"/>
          <w:szCs w:val="20"/>
          <w:highlight w:val="white"/>
        </w:rPr>
      </w:pPr>
    </w:p>
    <w:p w:rsidR="004B7089" w:rsidRDefault="003D2E1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4B7089" w:rsidRDefault="004B7089">
      <w:pPr>
        <w:ind w:left="0" w:right="-376" w:hanging="2"/>
        <w:jc w:val="both"/>
        <w:rPr>
          <w:rFonts w:ascii="Calibri" w:eastAsia="Calibri" w:hAnsi="Calibri" w:cs="Calibri"/>
          <w:sz w:val="20"/>
          <w:szCs w:val="20"/>
          <w:highlight w:val="white"/>
        </w:rPr>
      </w:pPr>
    </w:p>
    <w:p w:rsidR="004B7089" w:rsidRDefault="003D2E1E">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4B7089" w:rsidRDefault="004B708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B7089" w:rsidRDefault="003D2E1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B7089" w:rsidRDefault="004B708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7089" w:rsidRPr="005575CB" w:rsidRDefault="003D2E1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5575CB" w:rsidRPr="005575CB">
        <w:rPr>
          <w:rFonts w:ascii="Calibri" w:eastAsia="Calibri" w:hAnsi="Calibri" w:cs="Calibri"/>
          <w:sz w:val="20"/>
          <w:szCs w:val="20"/>
        </w:rPr>
        <w:t>E</w:t>
      </w:r>
      <w:r w:rsidRPr="005575CB">
        <w:rPr>
          <w:rFonts w:ascii="Calibri" w:eastAsia="Calibri" w:hAnsi="Calibri" w:cs="Calibri"/>
          <w:sz w:val="20"/>
          <w:szCs w:val="20"/>
        </w:rPr>
        <w:t xml:space="preserve"> “Requisitos de facturación”.</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sz w:val="20"/>
          <w:szCs w:val="20"/>
        </w:rPr>
      </w:pPr>
      <w:r w:rsidRPr="005575CB">
        <w:rPr>
          <w:rFonts w:ascii="Calibri" w:eastAsia="Calibri" w:hAnsi="Calibri" w:cs="Calibri"/>
          <w:b/>
          <w:sz w:val="20"/>
          <w:szCs w:val="20"/>
        </w:rPr>
        <w:t>Fundamento:</w:t>
      </w:r>
      <w:r w:rsidRPr="005575CB">
        <w:rPr>
          <w:rFonts w:ascii="Calibri" w:eastAsia="Calibri" w:hAnsi="Calibri" w:cs="Calibri"/>
          <w:sz w:val="20"/>
          <w:szCs w:val="20"/>
        </w:rPr>
        <w:t xml:space="preserve"> Artículo 48, fracción I inciso c) de la Ley.</w:t>
      </w:r>
    </w:p>
    <w:p w:rsidR="004B7089" w:rsidRDefault="004B7089">
      <w:pPr>
        <w:ind w:left="0" w:right="-376" w:hanging="2"/>
        <w:jc w:val="both"/>
        <w:rPr>
          <w:rFonts w:ascii="Calibri" w:eastAsia="Calibri" w:hAnsi="Calibri" w:cs="Calibri"/>
          <w:sz w:val="20"/>
          <w:szCs w:val="20"/>
        </w:rPr>
      </w:pPr>
    </w:p>
    <w:p w:rsidR="004B7089" w:rsidRDefault="003D2E1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4B7089" w:rsidRDefault="003D2E1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4B7089" w:rsidRDefault="003D2E1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4B7089">
      <w:headerReference w:type="default" r:id="rId22"/>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F" w15:done="0"/>
  <w15:commentEx w15:paraId="000002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0DC" w:rsidRDefault="008F30DC" w:rsidP="00A713DB">
      <w:pPr>
        <w:spacing w:line="240" w:lineRule="auto"/>
        <w:ind w:left="0" w:hanging="2"/>
      </w:pPr>
      <w:r>
        <w:separator/>
      </w:r>
    </w:p>
  </w:endnote>
  <w:endnote w:type="continuationSeparator" w:id="0">
    <w:p w:rsidR="008F30DC" w:rsidRDefault="008F30DC" w:rsidP="00A713D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0DC" w:rsidRDefault="008F30DC" w:rsidP="00A713DB">
      <w:pPr>
        <w:spacing w:line="240" w:lineRule="auto"/>
        <w:ind w:left="0" w:hanging="2"/>
      </w:pPr>
      <w:r>
        <w:separator/>
      </w:r>
    </w:p>
  </w:footnote>
  <w:footnote w:type="continuationSeparator" w:id="0">
    <w:p w:rsidR="008F30DC" w:rsidRDefault="008F30DC" w:rsidP="00A713D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089" w:rsidRDefault="003D2E1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B7089" w:rsidRDefault="004B7089">
    <w:pPr>
      <w:ind w:left="0" w:hanging="2"/>
      <w:jc w:val="both"/>
      <w:rPr>
        <w:sz w:val="18"/>
        <w:szCs w:val="18"/>
      </w:rPr>
    </w:pPr>
  </w:p>
  <w:p w:rsidR="004B7089" w:rsidRDefault="003D2E1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458"/>
    <w:multiLevelType w:val="multilevel"/>
    <w:tmpl w:val="E1A898E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A436378"/>
    <w:multiLevelType w:val="multilevel"/>
    <w:tmpl w:val="7592BEB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C891CAA"/>
    <w:multiLevelType w:val="multilevel"/>
    <w:tmpl w:val="C590B9C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0D1226D1"/>
    <w:multiLevelType w:val="multilevel"/>
    <w:tmpl w:val="CC100B7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48BE77CA"/>
    <w:multiLevelType w:val="multilevel"/>
    <w:tmpl w:val="C504AD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53C61F7A"/>
    <w:multiLevelType w:val="multilevel"/>
    <w:tmpl w:val="9D426D1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6">
    <w:nsid w:val="5DD90D7E"/>
    <w:multiLevelType w:val="multilevel"/>
    <w:tmpl w:val="9D58AF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25109D0"/>
    <w:multiLevelType w:val="multilevel"/>
    <w:tmpl w:val="64C6567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62A22E96"/>
    <w:multiLevelType w:val="multilevel"/>
    <w:tmpl w:val="CC542BD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6BDD566A"/>
    <w:multiLevelType w:val="multilevel"/>
    <w:tmpl w:val="F53458F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71D25D85"/>
    <w:multiLevelType w:val="multilevel"/>
    <w:tmpl w:val="09FE988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nsid w:val="75B15EB6"/>
    <w:multiLevelType w:val="multilevel"/>
    <w:tmpl w:val="48B83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7A3D3A0D"/>
    <w:multiLevelType w:val="multilevel"/>
    <w:tmpl w:val="6A860F2A"/>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2"/>
  </w:num>
  <w:num w:numId="2">
    <w:abstractNumId w:val="1"/>
  </w:num>
  <w:num w:numId="3">
    <w:abstractNumId w:val="3"/>
  </w:num>
  <w:num w:numId="4">
    <w:abstractNumId w:val="0"/>
  </w:num>
  <w:num w:numId="5">
    <w:abstractNumId w:val="7"/>
  </w:num>
  <w:num w:numId="6">
    <w:abstractNumId w:val="6"/>
  </w:num>
  <w:num w:numId="7">
    <w:abstractNumId w:val="9"/>
  </w:num>
  <w:num w:numId="8">
    <w:abstractNumId w:val="10"/>
  </w:num>
  <w:num w:numId="9">
    <w:abstractNumId w:val="4"/>
  </w:num>
  <w:num w:numId="10">
    <w:abstractNumId w:val="8"/>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B7089"/>
    <w:rsid w:val="003D2E1E"/>
    <w:rsid w:val="004B7089"/>
    <w:rsid w:val="005575CB"/>
    <w:rsid w:val="00647E8A"/>
    <w:rsid w:val="006603D6"/>
    <w:rsid w:val="00864BCA"/>
    <w:rsid w:val="008F30DC"/>
    <w:rsid w:val="00A713DB"/>
    <w:rsid w:val="00CE12A7"/>
    <w:rsid w:val="00D4013A"/>
    <w:rsid w:val="00DD29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b4K7ABQi3POK0KzNCnZmW3XEA==">AMUW2mVSytbmnbJCOhu1I6J4QcsidBN9TYYeqkHcYO9iPcytCQLWMDim/ywBkP2Jkj1G3zc3/7zfYwcnsoHdghOwLRFwu5GKR7KG3cKDQ8IahLBg0vEQqjBTEckQtYeidzAv32+BAnd5qBUj44LLF4sJvnM9pYbHp0L2jGe1MIo5KlvZbh19M+KDlugu0LuyjCQXYky+5p5skoOadxxC1Y03Za6m8kzI5tOfkFCbanM1tWT4pedvx7yjy2M+k9Vq2JWUy1cEnszbld6+E9QhKi8ok0Y1C7muVcMcoUHqxMlLr/t6Hr/E8/JZiwSDikzM0q5AT+dNbGSapzt1YIAhm8ciwE6bm010D9SOHveDIPvM+t16CqZZ1YXgJI5ExlPr8g5NrCDtmlVvudL8F5UMIyYBteABXqavYzv9X5+KUK5LqFtMoS80ovKyVLE81B/3ieO5ArdS3KUQJGGGZdrCks0SWmjZ91ljKmoXO8E8x7ImU2Lm9+ouOCQg3V4Uj4recu3FqrJ4rAal6MqDduppOGxqzSTcACDzCJJZICdqQSWeiQwYub6d9sG2p38JmLG7s+AhoYOAKH+nAk2f9v1CSZGBEPJuPRy16vk9E+YQm6Xe8dUU2tS3pju5ZIZy/4GQqk3CI0/pmNGlyVnO5x6sQPrIvR6ACHRMvMFfuw1gAPDUNf04zDhSpyr2vxUJOP1FuCWDfUJW4+iRtq2T6tD7s8fDErnNXkneO90UMLIa9NfA4/KWONf++NR9MckEagJUXAEfpM9cRifGv78XPsv185G2u8NXshJiJSR3HlPRbvKNDgXCbB7P5tKZVJDGD4m/v+w3yeuCAUJPBiqXJuh8hmGHHhavxTAT+qdvUExeOnDo3Pif3/dRugXvXZESfQVg8tityGvZaYubAN1WcOP0iBaCfe+cCmC3coczgE0bk/LTTxGJZmUXgL/lyaVt5pkk7hYbhWcEHzVvUoorRGDZTkw2UFKUmX8ZiaBR1LRbjEQbWEH+x31EsplqP3nMAv8wzOWLZe2alhPlYQi1un3kTFUbJgIJIqo91nOTr6haJz9GWYOo1Ae5aWxZ/zDsKhcIqW2yuKLRkOTiSL8Dp7qsnM3oR5DlytNqogqNKSjQQkKsxtY15ik7VG12WxH+utWSgpr6qzznSmTrkH4OAXliYSrijsyfL27z/eu6Erpq+uVV1ZexGDJixGAC0ae7oW56bYR1TzlcyDPG2nu/q0B2PKsMeG8r6Xg6VG+/WKZk2kl11ZPx4YqC8npCmDFm3q1MnUf+3w3I/6dwLT/mT80TaEtlAkxhWtD0yzwRmBZgKE5njLNUu0V3HTDFzqCLAPWmraypANebKIh8WnNpFiMko1QoxxJ0o/t8T9bucNHz3A3roSrzAbo7eNBb/bhHgCFFeWXMbqKTmo/cW8P6cZ6peuC4OdmMu41XRC5AoHhDWJmJKtSDty9s8D69qG3DrMkYOaPu87Qo+G6WSok33cZEy0ynBfSKqT2wwqFU2Y43vgergB4697kOfqS2kyWbR5rcrCfNCHW3K8NUj4nzH4devf1b7JZouvu2g6/mnVlSR0T2YB5wK46FypzaTVI2g9x4C79ktKZXd7XsuZ1RjtEWk2UUgSbTAWuxdEGtjHYgeGona4HdBWg466GpHaVgVRRxVmEL0uyMvUcH//GCkVtv6WUJHXVK0Zx6UF3SMXZgsXCOmsloxvgOJhPZF5h+UpZNYBAnL3AiO1fAZsrZ4UsOc3Im+EDhhuS3SFKTfGXqcRrk1Ho0+w9jygCqyyJSNxV3mMfhMSKxpjItBODPPaiim//Bcgle1vsa+EmcmsNT+SSkSylWo8Q9yyUmiH9XibiVSGM9cH9HT2WbuMGrgy5ycZrB3I3dw56ey87mLR8FEzI6Zp95D8lpfOAhB9ESQfXO4s5zMae2bK7as36fQFd8r9IkF4NbTVzCCSSmUdWxeuT7zQ9ByM+ZGtS94GPUOcpOpWz4KFIk9RPrp4HejYKfA2SDQzJ9KnFlvMaz7664BY57Pr2TL4BRqEyV75+7LT7scV+MlsEBzd7e3Luzg5tL7lbFoIc8nhEpgXSq/fh5OTkoX+corUDzrbya6eSbfnFYRSanJ+kCe+cVuuNBhOpsc1YZ5hh4hNK4wnCdlRzTdFnBRI8zXvEwvjArlbKEc7OAMi/9eAEC+EHFZ4g04L3UF3JF0XOoMGLeHgVaFUybKiOphHIF7knS6L+rPvjAI+1ofP1vMxxlJT3982ySqaA5S1WFTUan1HG7SYuwS1i9g/9g358tdAxcXdkaR07LVm6rnYJGIDoEGAOS5mBKaLvwdaQEzzLhRI1DV7AtLX1UJ0A7w00OfyWrXtUBCQzMN2tLI3R0YAN/flXm3H4TmeB/pPVPEBEnRdgzPcRdbapy6TBDRrUNK1bh0INQYLb59vhlyP9x+yoVp4lqinOFZ9zpgkiimH+TKg/A0VRTvJAUJDXe4qtbu+X89sO1ugzn+FgBbrPCjy2tU321IgloS8IwoBu+VTEUHmwE2YYE/MwPBukAm5DLRLxt29E3wPMbMuY+HAaEAykFR01bNOgvjIGnh0DShLhlAZEc9HKiRuybY40NDIknZD07XtiMJV3qKd9a7DmZjP00TlWIlJwQKZ4Rs3PWIVyERhoCVBBcja/uqrg/ZV4WeLHIKq1jRLMfNiEvGOcFBFJeSDRi1viSljca8gSrfnktuiIj4n+XiwpN2OtKzHkpT8TnvbUqr5krgehCA630DM/LkN710HeGiM4/H7UXghDaypB0dl8UR+BAk5CKsrkex2jkqe+/KOckaUxd3ZrRYosxey8C01c8w84/Re9Sp0ZshVAwP/PPXdVpoGvuTn5dI0L+LuG8QW+zDTTg3GYL4JpYrLi63Hxlaa72LfOwlXCfXiRItxdV5WdkDGD6kZBvrRfjRwi3K8gCHjCXtw/NWZUULGL1mu/k5w+i7Vca1UeUIAgtTTjJ/AlZr31KQWksDx5oefBlM0NoZ9K9uPq6w/GlMcQacfQG/Gd/vblrfUWk/eKz/NCbC6lc5XCHPSYTHRcTwZOeXhj37zELwSf6Vf5TDf+MaWLaOY2GoX/l5j+WpEJA7nfweChqt6ZwQwB1Dz9gQHHhK263sNYVriK2pGDIZ8OxevJf36rWFBE/tYin81GFxvT6ymgf+pb6agnMC061GG6zF2ToWeBSs8wXTnmXjjOpfVdj3tm8Vev7NLrP7A/Jr9cZ1nkcWWDbiaKjwUOdp3FK9eTghOh+y05SvMx0FS+jCWUdOg95ncqmS9HxaZyTumRv4YZhbNpDPHPnmbf+/Oen9SbJYku89eoax3wLygwkog3kdYgNBFit4sfR3Y9s9pyoSZpzXjMcA4cc1RcNs5+4a4xllznFoSC3Y1YwU5uuLhJJbeSsuh/heUaavIKm9Pbyn+B02ImUmqBoIGL/KYVgK42Xjl2jVg3S2iYa9RZ6k7hZNiAwHmaaSu9aYaaiC2mrXiqYobhb1v+8mIKoFG0Q6Pb1rFnp4dGVKrTT6I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5898</Words>
  <Characters>32441</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6</cp:revision>
  <dcterms:created xsi:type="dcterms:W3CDTF">2020-06-19T14:15:00Z</dcterms:created>
  <dcterms:modified xsi:type="dcterms:W3CDTF">2021-09-20T14:51:00Z</dcterms:modified>
</cp:coreProperties>
</file>